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Имущественное право требования к Ляпустину С.А. в возмещении ущерба в размере 73 122 руб., услуги эвакуатора и стоянки 3 540 руб., расходы по оценке 6 000 руб., возникшее на основании Решения Октябрьского районного суда города Кирова от 05.06.2015 г. по делу 2-1734/2015.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Токарева Татьяна Ананьевна (дата рождения: 16.02.1965 г., место рождения: с. Ошминское Тоншаевского р-на Горьковской обл., СНИЛС 139-523-477 80, ИНН 434800124524, регистрация по месту жительства: 610018, Кировская область, г. Киров, дер. Большая Субботиха, ул. Центральная, д. 23, кв. 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Имущественное право требования к Ляпустину С.А. в возмещении ущерба в размере 73 122 руб., услуги эвакуатора и стоянки 3 540 руб., расходы по оценке 6 000 руб., возникшее на основании Решения Октябрьского районного суда города Кирова от 05.06.2015 г. по делу 2-1734/2015.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