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31331A57" w14:textId="7B579B43" w:rsidR="001B7928" w:rsidRPr="001B7928" w:rsidRDefault="001B7928" w:rsidP="001B7928">
      <w:pPr>
        <w:jc w:val="center"/>
        <w:outlineLvl w:val="0"/>
        <w:rPr>
          <w:b/>
          <w:bCs/>
        </w:rPr>
      </w:pPr>
      <w:r w:rsidRPr="001B7928">
        <w:rPr>
          <w:b/>
          <w:bCs/>
        </w:rPr>
        <w:t>сообщает о проведении электронного аукциона по продаже нежил</w:t>
      </w:r>
      <w:r w:rsidR="007E71AD">
        <w:rPr>
          <w:b/>
          <w:bCs/>
        </w:rPr>
        <w:t xml:space="preserve">ых </w:t>
      </w:r>
      <w:r w:rsidRPr="001B7928">
        <w:rPr>
          <w:b/>
          <w:bCs/>
        </w:rPr>
        <w:t>помещени</w:t>
      </w:r>
      <w:r w:rsidR="007E71AD">
        <w:rPr>
          <w:b/>
          <w:bCs/>
        </w:rPr>
        <w:t>й, здания</w:t>
      </w:r>
      <w:r w:rsidR="00A21AAF">
        <w:rPr>
          <w:b/>
          <w:bCs/>
        </w:rPr>
        <w:t xml:space="preserve"> и</w:t>
      </w:r>
      <w:r w:rsidR="00A40F94">
        <w:rPr>
          <w:b/>
          <w:bCs/>
        </w:rPr>
        <w:t xml:space="preserve"> земельн</w:t>
      </w:r>
      <w:r w:rsidR="007E71AD">
        <w:rPr>
          <w:b/>
          <w:bCs/>
        </w:rPr>
        <w:t xml:space="preserve">ых </w:t>
      </w:r>
      <w:r w:rsidR="00A40F94">
        <w:rPr>
          <w:b/>
          <w:bCs/>
        </w:rPr>
        <w:t>участк</w:t>
      </w:r>
      <w:r w:rsidR="007E71AD">
        <w:rPr>
          <w:b/>
          <w:bCs/>
        </w:rPr>
        <w:t>ов</w:t>
      </w:r>
      <w:r w:rsidRPr="001B7928">
        <w:rPr>
          <w:b/>
          <w:bCs/>
        </w:rPr>
        <w:t>, расположенн</w:t>
      </w:r>
      <w:r w:rsidR="00A40F94">
        <w:rPr>
          <w:b/>
          <w:bCs/>
        </w:rPr>
        <w:t xml:space="preserve">ых </w:t>
      </w:r>
      <w:r w:rsidRPr="001B7928">
        <w:rPr>
          <w:b/>
          <w:bCs/>
        </w:rPr>
        <w:t>по адрес</w:t>
      </w:r>
      <w:r w:rsidR="00A21AAF">
        <w:rPr>
          <w:b/>
          <w:bCs/>
        </w:rPr>
        <w:t>у</w:t>
      </w:r>
      <w:r w:rsidR="00A21AAF" w:rsidRPr="00A21AAF">
        <w:rPr>
          <w:b/>
          <w:bCs/>
        </w:rPr>
        <w:t xml:space="preserve">: </w:t>
      </w:r>
      <w:r w:rsidR="007E71AD" w:rsidRPr="007E71AD">
        <w:rPr>
          <w:b/>
          <w:bCs/>
          <w:iCs/>
        </w:rPr>
        <w:t>г. Омск, ул. Кирова, д. 10</w:t>
      </w:r>
      <w:r w:rsidR="007E71AD">
        <w:rPr>
          <w:b/>
          <w:bCs/>
          <w:iCs/>
        </w:rPr>
        <w:t xml:space="preserve">, </w:t>
      </w:r>
      <w:r w:rsidR="007E71AD" w:rsidRPr="007E71AD">
        <w:rPr>
          <w:b/>
          <w:bCs/>
          <w:iCs/>
        </w:rPr>
        <w:t>Омская область, Нижнеомский р-н, с. Новотроицк, ул. Гагарина, д. 27</w:t>
      </w:r>
      <w:r w:rsidR="007E71AD">
        <w:rPr>
          <w:b/>
          <w:bCs/>
          <w:iCs/>
        </w:rPr>
        <w:t xml:space="preserve"> и </w:t>
      </w:r>
      <w:r w:rsidR="00A21AAF" w:rsidRPr="00A21AAF">
        <w:rPr>
          <w:b/>
          <w:bCs/>
        </w:rPr>
        <w:t>Омская область, Тюкалинский</w:t>
      </w:r>
      <w:r w:rsidR="00A21AAF" w:rsidRPr="00A21AAF">
        <w:rPr>
          <w:b/>
          <w:bCs/>
          <w:iCs/>
        </w:rPr>
        <w:t xml:space="preserve"> р-н, с. Старосолдатское, ул. Советская, д. 3</w:t>
      </w:r>
      <w:r w:rsidRPr="001B7928">
        <w:rPr>
          <w:b/>
          <w:bCs/>
        </w:rPr>
        <w:t>, принадлежащ</w:t>
      </w:r>
      <w:r w:rsidR="00A40F94">
        <w:rPr>
          <w:b/>
          <w:bCs/>
        </w:rPr>
        <w:t>их</w:t>
      </w:r>
      <w:r w:rsidRPr="001B7928">
        <w:rPr>
          <w:b/>
          <w:bCs/>
        </w:rPr>
        <w:t xml:space="preserve"> ПАО Сбербанк </w:t>
      </w:r>
    </w:p>
    <w:p w14:paraId="1FE50F38" w14:textId="77777777" w:rsidR="00315A63" w:rsidRPr="00F30D8B" w:rsidRDefault="00315A63" w:rsidP="00573FA0">
      <w:pPr>
        <w:jc w:val="center"/>
        <w:outlineLvl w:val="0"/>
        <w:rPr>
          <w:b/>
          <w:bCs/>
        </w:rPr>
      </w:pPr>
    </w:p>
    <w:p w14:paraId="6EE00148" w14:textId="064A4539" w:rsidR="00B81009" w:rsidRPr="00D01189" w:rsidRDefault="00431C4A" w:rsidP="00362841">
      <w:pPr>
        <w:jc w:val="center"/>
        <w:outlineLvl w:val="0"/>
        <w:rPr>
          <w:bCs/>
        </w:rPr>
      </w:pPr>
      <w:r>
        <w:rPr>
          <w:b/>
          <w:bCs/>
          <w:sz w:val="28"/>
          <w:szCs w:val="28"/>
        </w:rPr>
        <w:t>1</w:t>
      </w:r>
      <w:r w:rsidR="002508CC">
        <w:rPr>
          <w:b/>
          <w:bCs/>
          <w:sz w:val="28"/>
          <w:szCs w:val="28"/>
        </w:rPr>
        <w:t>9</w:t>
      </w:r>
      <w:r w:rsidR="003A73DB" w:rsidRPr="00B106CA">
        <w:rPr>
          <w:b/>
          <w:bCs/>
          <w:sz w:val="28"/>
          <w:szCs w:val="28"/>
        </w:rPr>
        <w:t>.</w:t>
      </w:r>
      <w:r>
        <w:rPr>
          <w:b/>
          <w:bCs/>
          <w:sz w:val="28"/>
          <w:szCs w:val="28"/>
        </w:rPr>
        <w:t>10</w:t>
      </w:r>
      <w:r w:rsidR="008D5FC8" w:rsidRPr="00B106CA">
        <w:rPr>
          <w:b/>
          <w:bCs/>
          <w:sz w:val="28"/>
          <w:szCs w:val="28"/>
        </w:rPr>
        <w:t>.202</w:t>
      </w:r>
      <w:r w:rsidR="00F362C3" w:rsidRPr="00F362C3">
        <w:rPr>
          <w:b/>
          <w:bCs/>
          <w:sz w:val="28"/>
          <w:szCs w:val="28"/>
        </w:rPr>
        <w:t>6</w:t>
      </w:r>
      <w:r w:rsidR="00362841" w:rsidRPr="00B106CA">
        <w:rPr>
          <w:b/>
          <w:bCs/>
          <w:sz w:val="28"/>
          <w:szCs w:val="28"/>
        </w:rPr>
        <w:t xml:space="preserve"> года в </w:t>
      </w:r>
      <w:r w:rsidR="009158A9">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EA6548B" w14:textId="77777777" w:rsidR="00F362C3" w:rsidRPr="00F362C3" w:rsidRDefault="00573FA0" w:rsidP="00F362C3">
      <w:pPr>
        <w:jc w:val="center"/>
        <w:rPr>
          <w:b/>
          <w:bCs/>
        </w:rPr>
      </w:pPr>
      <w:r w:rsidRPr="00F30D8B">
        <w:rPr>
          <w:b/>
          <w:bCs/>
        </w:rPr>
        <w:t xml:space="preserve">Организатор торгов – </w:t>
      </w:r>
      <w:r w:rsidR="00F362C3" w:rsidRPr="00F362C3">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1C39CAD4"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F362C3" w:rsidRPr="00F362C3">
        <w:rPr>
          <w:b/>
          <w:bCs/>
        </w:rPr>
        <w:t>8</w:t>
      </w:r>
      <w:r w:rsidR="004E5D78" w:rsidRPr="00B106CA">
        <w:rPr>
          <w:b/>
          <w:bCs/>
        </w:rPr>
        <w:t>:00</w:t>
      </w:r>
      <w:r w:rsidRPr="00B106CA">
        <w:rPr>
          <w:b/>
          <w:bCs/>
        </w:rPr>
        <w:t xml:space="preserve"> </w:t>
      </w:r>
      <w:r w:rsidR="00A21AAF" w:rsidRPr="00A21AAF">
        <w:rPr>
          <w:b/>
          <w:bCs/>
        </w:rPr>
        <w:t>1</w:t>
      </w:r>
      <w:r w:rsidR="00B769BA">
        <w:rPr>
          <w:b/>
          <w:bCs/>
        </w:rPr>
        <w:t>5</w:t>
      </w:r>
      <w:r w:rsidR="003A73DB" w:rsidRPr="00B106CA">
        <w:rPr>
          <w:b/>
          <w:bCs/>
        </w:rPr>
        <w:t>.</w:t>
      </w:r>
      <w:r w:rsidR="00F8262D">
        <w:rPr>
          <w:b/>
          <w:bCs/>
        </w:rPr>
        <w:t>0</w:t>
      </w:r>
      <w:r w:rsidR="00431C4A">
        <w:rPr>
          <w:b/>
          <w:bCs/>
        </w:rPr>
        <w:t>9</w:t>
      </w:r>
      <w:r w:rsidRPr="00B106CA">
        <w:rPr>
          <w:b/>
          <w:bCs/>
        </w:rPr>
        <w:t>.20</w:t>
      </w:r>
      <w:r w:rsidR="007E1C9C" w:rsidRPr="00B106CA">
        <w:rPr>
          <w:b/>
          <w:bCs/>
        </w:rPr>
        <w:t>2</w:t>
      </w:r>
      <w:r w:rsidR="00F8262D">
        <w:rPr>
          <w:b/>
          <w:bCs/>
        </w:rPr>
        <w:t>6</w:t>
      </w:r>
      <w:r w:rsidRPr="00B106CA">
        <w:rPr>
          <w:b/>
          <w:bCs/>
        </w:rPr>
        <w:t xml:space="preserve"> г. по </w:t>
      </w:r>
      <w:r w:rsidR="00431C4A">
        <w:rPr>
          <w:b/>
          <w:bCs/>
        </w:rPr>
        <w:t>1</w:t>
      </w:r>
      <w:r w:rsidR="00B769BA">
        <w:rPr>
          <w:b/>
          <w:bCs/>
        </w:rPr>
        <w:t>5</w:t>
      </w:r>
      <w:r w:rsidR="003A73DB" w:rsidRPr="00B106CA">
        <w:rPr>
          <w:b/>
          <w:bCs/>
        </w:rPr>
        <w:t>.</w:t>
      </w:r>
      <w:r w:rsidR="00431C4A">
        <w:rPr>
          <w:b/>
          <w:bCs/>
        </w:rPr>
        <w:t>10</w:t>
      </w:r>
      <w:r w:rsidR="008D5FC8"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20CF0076" w:rsidR="00362841" w:rsidRPr="0005653B" w:rsidRDefault="00362841" w:rsidP="00362841">
      <w:pPr>
        <w:jc w:val="center"/>
        <w:outlineLvl w:val="0"/>
        <w:rPr>
          <w:bCs/>
        </w:rPr>
      </w:pPr>
      <w:r w:rsidRPr="0005653B">
        <w:rPr>
          <w:b/>
          <w:bCs/>
        </w:rPr>
        <w:t xml:space="preserve">не позднее </w:t>
      </w:r>
      <w:r w:rsidR="00431C4A">
        <w:rPr>
          <w:b/>
          <w:bCs/>
        </w:rPr>
        <w:t>1</w:t>
      </w:r>
      <w:r w:rsidR="00B769BA">
        <w:rPr>
          <w:b/>
          <w:bCs/>
        </w:rPr>
        <w:t>5</w:t>
      </w:r>
      <w:r w:rsidR="003A73DB" w:rsidRPr="00B106CA">
        <w:rPr>
          <w:b/>
          <w:bCs/>
        </w:rPr>
        <w:t>.</w:t>
      </w:r>
      <w:r w:rsidR="00431C4A">
        <w:rPr>
          <w:b/>
          <w:bCs/>
        </w:rPr>
        <w:t>10</w:t>
      </w:r>
      <w:r w:rsidR="00CE7087"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0EBD8A0E"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431C4A">
        <w:rPr>
          <w:b/>
          <w:bCs/>
        </w:rPr>
        <w:t>1</w:t>
      </w:r>
      <w:r w:rsidR="00B769BA">
        <w:rPr>
          <w:b/>
          <w:bCs/>
        </w:rPr>
        <w:t>6</w:t>
      </w:r>
      <w:r w:rsidR="003A73DB" w:rsidRPr="00B106CA">
        <w:rPr>
          <w:b/>
          <w:bCs/>
        </w:rPr>
        <w:t>.</w:t>
      </w:r>
      <w:r w:rsidR="00431C4A">
        <w:rPr>
          <w:b/>
          <w:bCs/>
        </w:rPr>
        <w:t>10</w:t>
      </w:r>
      <w:r w:rsidRPr="00B106CA">
        <w:rPr>
          <w:b/>
          <w:bCs/>
        </w:rPr>
        <w:t>.20</w:t>
      </w:r>
      <w:r w:rsidR="00F47C54" w:rsidRPr="00B106CA">
        <w:rPr>
          <w:b/>
          <w:bCs/>
        </w:rPr>
        <w:t>2</w:t>
      </w:r>
      <w:r w:rsidR="00F362C3" w:rsidRPr="00F362C3">
        <w:rPr>
          <w:b/>
          <w:bCs/>
        </w:rPr>
        <w:t>6</w:t>
      </w:r>
      <w:r w:rsidRPr="00B106CA">
        <w:rPr>
          <w:b/>
          <w:bCs/>
        </w:rPr>
        <w:t xml:space="preserve"> г. до </w:t>
      </w:r>
      <w:r w:rsidR="00B16744" w:rsidRPr="00B106CA">
        <w:rPr>
          <w:b/>
          <w:bCs/>
        </w:rPr>
        <w:t>1</w:t>
      </w:r>
      <w:r w:rsidR="00F362C3" w:rsidRPr="00F362C3">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33BB2F72" w:rsidR="006163AA" w:rsidRPr="00563796" w:rsidRDefault="00290C36" w:rsidP="00573FA0">
      <w:pPr>
        <w:pStyle w:val="a5"/>
        <w:widowControl w:val="0"/>
        <w:ind w:left="0" w:right="0"/>
        <w:jc w:val="center"/>
        <w:rPr>
          <w:b/>
          <w:bCs/>
        </w:rPr>
      </w:pPr>
      <w:r w:rsidRPr="00563796">
        <w:rPr>
          <w:b/>
          <w:bCs/>
        </w:rPr>
        <w:t>Электронный аукцион</w:t>
      </w:r>
      <w:r w:rsidR="00563796" w:rsidRPr="00563796">
        <w:rPr>
          <w:b/>
          <w:bCs/>
        </w:rPr>
        <w:t xml:space="preserve"> проводится </w:t>
      </w:r>
      <w:r w:rsidR="00563796" w:rsidRPr="00563796">
        <w:rPr>
          <w:b/>
          <w:bCs/>
        </w:rPr>
        <w:t>посредством функционала информационной системы «Электронная торговая площадка» акционерного общества «Российский аукционный дом»</w:t>
      </w:r>
      <w:r w:rsidRPr="00563796">
        <w:rPr>
          <w:b/>
          <w:bCs/>
        </w:rPr>
        <w:t xml:space="preserve">, открытый по составу участников и по форме подачи предложений </w:t>
      </w:r>
    </w:p>
    <w:p w14:paraId="453001F6" w14:textId="15C4A48F" w:rsidR="00987546" w:rsidRPr="00563796" w:rsidRDefault="00290C36" w:rsidP="00573FA0">
      <w:pPr>
        <w:pStyle w:val="a5"/>
        <w:widowControl w:val="0"/>
        <w:ind w:left="0" w:right="0"/>
        <w:jc w:val="center"/>
        <w:rPr>
          <w:b/>
          <w:bCs/>
        </w:rPr>
      </w:pPr>
      <w:r w:rsidRPr="00563796">
        <w:rPr>
          <w:b/>
          <w:bCs/>
        </w:rPr>
        <w:t xml:space="preserve">по цене с применением метода </w:t>
      </w:r>
      <w:r w:rsidR="00B2237C" w:rsidRPr="00563796">
        <w:rPr>
          <w:b/>
          <w:bCs/>
        </w:rPr>
        <w:t>по</w:t>
      </w:r>
      <w:r w:rsidR="007C52FB" w:rsidRPr="00563796">
        <w:rPr>
          <w:b/>
          <w:bCs/>
        </w:rPr>
        <w:t>вышения</w:t>
      </w:r>
      <w:r w:rsidR="00391D3C" w:rsidRPr="00563796">
        <w:rPr>
          <w:b/>
          <w:bCs/>
        </w:rPr>
        <w:t xml:space="preserve"> </w:t>
      </w:r>
      <w:r w:rsidRPr="00563796">
        <w:rPr>
          <w:b/>
          <w:bCs/>
        </w:rPr>
        <w:t xml:space="preserve">начальной цены </w:t>
      </w:r>
    </w:p>
    <w:p w14:paraId="5DC81ACC" w14:textId="6D89D485" w:rsidR="00290C36" w:rsidRPr="00563796" w:rsidRDefault="00290C36" w:rsidP="00573FA0">
      <w:pPr>
        <w:pStyle w:val="a5"/>
        <w:widowControl w:val="0"/>
        <w:ind w:left="0" w:right="0"/>
        <w:jc w:val="center"/>
        <w:rPr>
          <w:b/>
          <w:bCs/>
        </w:rPr>
      </w:pPr>
      <w:r w:rsidRPr="00563796">
        <w:rPr>
          <w:b/>
          <w:bCs/>
        </w:rPr>
        <w:t>(«</w:t>
      </w:r>
      <w:r w:rsidR="007C52FB" w:rsidRPr="00563796">
        <w:rPr>
          <w:b/>
          <w:bCs/>
        </w:rPr>
        <w:t xml:space="preserve">английский </w:t>
      </w:r>
      <w:r w:rsidRPr="00563796">
        <w:rPr>
          <w:b/>
          <w:bCs/>
        </w:rPr>
        <w:t>аукцион»)</w:t>
      </w:r>
      <w:r w:rsidR="00F3566B" w:rsidRPr="00563796">
        <w:rPr>
          <w:b/>
          <w:bCs/>
        </w:rPr>
        <w:t xml:space="preserve"> </w:t>
      </w:r>
    </w:p>
    <w:p w14:paraId="60B8FB8B" w14:textId="77777777" w:rsidR="009275C6" w:rsidRPr="00F30D8B" w:rsidRDefault="009275C6" w:rsidP="00573FA0">
      <w:pPr>
        <w:jc w:val="center"/>
        <w:rPr>
          <w:b/>
        </w:rPr>
      </w:pPr>
    </w:p>
    <w:p w14:paraId="0D84142F" w14:textId="4DE8BCB6"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CC5C96">
        <w:rPr>
          <w:b/>
          <w:bCs/>
        </w:rPr>
        <w:t>19</w:t>
      </w:r>
      <w:r>
        <w:rPr>
          <w:b/>
          <w:bCs/>
        </w:rPr>
        <w:t xml:space="preserve">, </w:t>
      </w:r>
      <w:bookmarkStart w:id="1" w:name="_Hlk109991431"/>
      <w:r w:rsidR="00CC5C96">
        <w:rPr>
          <w:lang w:val="en-US"/>
        </w:rPr>
        <w:fldChar w:fldCharType="begin"/>
      </w:r>
      <w:r w:rsidR="00CC5C96">
        <w:rPr>
          <w:lang w:val="en-US"/>
        </w:rPr>
        <w:instrText>HYPERLINK</w:instrText>
      </w:r>
      <w:r w:rsidR="00CC5C96" w:rsidRPr="00CC5C96">
        <w:instrText xml:space="preserve"> "</w:instrText>
      </w:r>
      <w:r w:rsidR="00CC5C96">
        <w:rPr>
          <w:lang w:val="en-US"/>
        </w:rPr>
        <w:instrText>mailto</w:instrText>
      </w:r>
      <w:r w:rsidR="00CC5C96" w:rsidRPr="00CC5C96">
        <w:instrText>:</w:instrText>
      </w:r>
      <w:r w:rsidR="00CC5C96" w:rsidRPr="00CC5C96">
        <w:rPr>
          <w:lang w:val="en-US"/>
        </w:rPr>
        <w:instrText>k</w:instrText>
      </w:r>
      <w:r w:rsidR="00CC5C96" w:rsidRPr="00CC5C96">
        <w:instrText>@auction-house.ru"</w:instrText>
      </w:r>
      <w:r w:rsidR="00CC5C96">
        <w:rPr>
          <w:lang w:val="en-US"/>
        </w:rPr>
      </w:r>
      <w:r w:rsidR="00CC5C96">
        <w:rPr>
          <w:lang w:val="en-US"/>
        </w:rPr>
        <w:fldChar w:fldCharType="separate"/>
      </w:r>
      <w:r w:rsidR="00CC5C96" w:rsidRPr="00002503">
        <w:rPr>
          <w:rStyle w:val="af4"/>
          <w:lang w:val="en-US"/>
        </w:rPr>
        <w:t>k</w:t>
      </w:r>
      <w:r w:rsidR="00CC5C96" w:rsidRPr="00002503">
        <w:rPr>
          <w:rStyle w:val="af4"/>
        </w:rPr>
        <w:t>@auction-house.ru</w:t>
      </w:r>
      <w:bookmarkEnd w:id="1"/>
      <w:r w:rsidR="00CC5C96">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Default="001E23A4" w:rsidP="00561974">
      <w:pPr>
        <w:ind w:firstLine="567"/>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08C68198" w14:textId="77777777" w:rsidR="00BE6B70" w:rsidRDefault="00BE6B70" w:rsidP="00BE6B70">
      <w:pPr>
        <w:ind w:firstLine="567"/>
        <w:jc w:val="both"/>
        <w:rPr>
          <w:rFonts w:eastAsia="Times New Roman"/>
          <w:b/>
          <w:iCs/>
          <w:lang w:val="en-US"/>
        </w:rPr>
      </w:pPr>
    </w:p>
    <w:p w14:paraId="1FCA5BA7" w14:textId="4C6639DC" w:rsidR="00BE6B70" w:rsidRDefault="00BE6B70" w:rsidP="00BE6B70">
      <w:pPr>
        <w:ind w:firstLine="567"/>
        <w:jc w:val="both"/>
        <w:rPr>
          <w:rFonts w:eastAsia="Times New Roman"/>
          <w:b/>
          <w:iCs/>
        </w:rPr>
      </w:pPr>
      <w:r>
        <w:rPr>
          <w:rFonts w:eastAsia="Times New Roman"/>
          <w:b/>
          <w:iCs/>
        </w:rPr>
        <w:t>Объект №</w:t>
      </w:r>
      <w:r>
        <w:rPr>
          <w:rFonts w:eastAsia="Times New Roman"/>
          <w:b/>
          <w:iCs/>
          <w:lang w:val="en-US"/>
        </w:rPr>
        <w:t>1</w:t>
      </w:r>
    </w:p>
    <w:p w14:paraId="6FF2AD2B" w14:textId="7ECD57DE" w:rsidR="0075698E" w:rsidRDefault="00352134" w:rsidP="00561974">
      <w:pPr>
        <w:ind w:firstLine="567"/>
        <w:jc w:val="both"/>
        <w:rPr>
          <w:rFonts w:eastAsia="Times New Roman"/>
          <w:bCs/>
          <w:iCs/>
        </w:rPr>
      </w:pPr>
      <w:r>
        <w:rPr>
          <w:rFonts w:eastAsia="Times New Roman"/>
          <w:b/>
          <w:iCs/>
        </w:rPr>
        <w:t xml:space="preserve">- </w:t>
      </w:r>
      <w:r w:rsidRPr="00352134">
        <w:rPr>
          <w:rFonts w:eastAsia="Times New Roman"/>
          <w:b/>
          <w:iCs/>
        </w:rPr>
        <w:t>Нежилое помещение, площадью 152,6 кв. м</w:t>
      </w:r>
      <w:r>
        <w:rPr>
          <w:rFonts w:eastAsia="Times New Roman"/>
          <w:b/>
          <w:iCs/>
        </w:rPr>
        <w:t xml:space="preserve">, </w:t>
      </w:r>
      <w:r w:rsidRPr="00352134">
        <w:rPr>
          <w:rFonts w:eastAsia="Times New Roman"/>
          <w:bCs/>
          <w:iCs/>
        </w:rPr>
        <w:t>расположенное по адресу: Омская область, г. Омск, ул. Кирова, д. 10, корп. 2, пом. 1П</w:t>
      </w:r>
      <w:r>
        <w:rPr>
          <w:rFonts w:eastAsia="Times New Roman"/>
          <w:bCs/>
          <w:iCs/>
        </w:rPr>
        <w:t xml:space="preserve"> </w:t>
      </w:r>
      <w:r w:rsidRPr="00352134">
        <w:rPr>
          <w:rFonts w:eastAsia="Times New Roman"/>
          <w:bCs/>
          <w:iCs/>
        </w:rPr>
        <w:t xml:space="preserve">с кадастровым номером 55:36:120307:10417, этаж: 1, принадлежащее </w:t>
      </w:r>
      <w:r w:rsidRPr="0075698E">
        <w:rPr>
          <w:rFonts w:eastAsia="Times New Roman"/>
          <w:bCs/>
        </w:rPr>
        <w:t xml:space="preserve">ПАО Сбербанк </w:t>
      </w:r>
      <w:r w:rsidRPr="00352134">
        <w:rPr>
          <w:rFonts w:eastAsia="Times New Roman"/>
          <w:bCs/>
          <w:iCs/>
        </w:rPr>
        <w:t xml:space="preserve">на праве собственности, что подтверждается записью регистрации в Едином государственном реестре недвижимости от </w:t>
      </w:r>
      <w:r>
        <w:rPr>
          <w:rFonts w:eastAsia="Times New Roman"/>
          <w:bCs/>
          <w:iCs/>
        </w:rPr>
        <w:t>12.05.</w:t>
      </w:r>
      <w:r w:rsidRPr="00352134">
        <w:rPr>
          <w:rFonts w:eastAsia="Times New Roman"/>
          <w:bCs/>
          <w:iCs/>
        </w:rPr>
        <w:t>2011 № 55-55-01/123/2011-122</w:t>
      </w:r>
      <w:r w:rsidRPr="00352134">
        <w:rPr>
          <w:rFonts w:eastAsia="Times New Roman"/>
          <w:bCs/>
          <w:iCs/>
        </w:rPr>
        <w:t>.</w:t>
      </w:r>
    </w:p>
    <w:p w14:paraId="24925450" w14:textId="77777777" w:rsidR="00352134" w:rsidRPr="0075698E" w:rsidRDefault="00352134" w:rsidP="00352134">
      <w:pPr>
        <w:ind w:firstLine="567"/>
        <w:jc w:val="both"/>
        <w:rPr>
          <w:rFonts w:eastAsia="Times New Roman"/>
          <w:bCs/>
        </w:rPr>
      </w:pPr>
      <w:r w:rsidRPr="0075698E">
        <w:rPr>
          <w:rFonts w:eastAsia="Times New Roman"/>
          <w:bCs/>
        </w:rPr>
        <w:t>Существующие ограничения (обременения) права: не зарегистрировано.</w:t>
      </w:r>
    </w:p>
    <w:p w14:paraId="7625B3BE" w14:textId="77777777" w:rsidR="0075698E" w:rsidRDefault="0075698E" w:rsidP="00561974">
      <w:pPr>
        <w:ind w:firstLine="567"/>
        <w:jc w:val="both"/>
        <w:rPr>
          <w:rFonts w:eastAsia="Times New Roman"/>
          <w:b/>
        </w:rPr>
      </w:pPr>
    </w:p>
    <w:p w14:paraId="64404EC5" w14:textId="77777777" w:rsidR="00BE6B70" w:rsidRPr="002C659E" w:rsidRDefault="0075698E" w:rsidP="0075698E">
      <w:pPr>
        <w:ind w:firstLine="567"/>
        <w:jc w:val="both"/>
        <w:rPr>
          <w:rFonts w:eastAsia="Times New Roman"/>
          <w:b/>
          <w:iCs/>
        </w:rPr>
      </w:pPr>
      <w:r>
        <w:rPr>
          <w:rFonts w:eastAsia="Times New Roman"/>
          <w:b/>
          <w:iCs/>
        </w:rPr>
        <w:t>Объект №2</w:t>
      </w:r>
    </w:p>
    <w:p w14:paraId="31BB7543" w14:textId="5062B3AB" w:rsidR="0075698E" w:rsidRPr="0075698E" w:rsidRDefault="0075698E" w:rsidP="0075698E">
      <w:pPr>
        <w:ind w:firstLine="567"/>
        <w:jc w:val="both"/>
        <w:rPr>
          <w:rFonts w:eastAsia="Times New Roman"/>
          <w:bCs/>
        </w:rPr>
      </w:pPr>
      <w:r>
        <w:rPr>
          <w:rFonts w:eastAsia="Times New Roman"/>
          <w:b/>
          <w:iCs/>
        </w:rPr>
        <w:t xml:space="preserve"> - </w:t>
      </w:r>
      <w:r w:rsidRPr="0075698E">
        <w:rPr>
          <w:rFonts w:eastAsia="Times New Roman"/>
          <w:b/>
          <w:iCs/>
        </w:rPr>
        <w:t xml:space="preserve">Нежилое </w:t>
      </w:r>
      <w:r w:rsidR="002C659E">
        <w:rPr>
          <w:rFonts w:eastAsia="Times New Roman"/>
          <w:b/>
          <w:iCs/>
        </w:rPr>
        <w:t>здание</w:t>
      </w:r>
      <w:r w:rsidRPr="0075698E">
        <w:rPr>
          <w:rFonts w:eastAsia="Times New Roman"/>
          <w:b/>
          <w:iCs/>
        </w:rPr>
        <w:t>, наименование: Сберкасса, общей площадью: 59,8 кв. м</w:t>
      </w:r>
      <w:r w:rsidRPr="0075698E">
        <w:rPr>
          <w:rFonts w:eastAsia="Times New Roman"/>
          <w:bCs/>
          <w:iCs/>
        </w:rPr>
        <w:t>, расположенное по адресу: Омская область, Нижнеомский р-н, с. Новотроицк, ул. Гагарина, д. 27</w:t>
      </w:r>
      <w:r w:rsidR="00352134">
        <w:rPr>
          <w:rFonts w:eastAsia="Times New Roman"/>
          <w:bCs/>
          <w:iCs/>
        </w:rPr>
        <w:t xml:space="preserve"> с к</w:t>
      </w:r>
      <w:r w:rsidRPr="0075698E">
        <w:rPr>
          <w:rFonts w:eastAsia="Times New Roman"/>
          <w:bCs/>
          <w:iCs/>
        </w:rPr>
        <w:t>адастровы</w:t>
      </w:r>
      <w:r w:rsidR="00352134">
        <w:rPr>
          <w:rFonts w:eastAsia="Times New Roman"/>
          <w:bCs/>
          <w:iCs/>
        </w:rPr>
        <w:t>м</w:t>
      </w:r>
      <w:r w:rsidRPr="0075698E">
        <w:rPr>
          <w:rFonts w:eastAsia="Times New Roman"/>
          <w:bCs/>
          <w:iCs/>
        </w:rPr>
        <w:t xml:space="preserve"> номер</w:t>
      </w:r>
      <w:r w:rsidR="00352134">
        <w:rPr>
          <w:rFonts w:eastAsia="Times New Roman"/>
          <w:bCs/>
          <w:iCs/>
        </w:rPr>
        <w:t xml:space="preserve">ом </w:t>
      </w:r>
      <w:r w:rsidRPr="0075698E">
        <w:rPr>
          <w:rFonts w:eastAsia="Times New Roman"/>
          <w:bCs/>
          <w:iCs/>
        </w:rPr>
        <w:t>55:16:030101:341</w:t>
      </w:r>
      <w:r w:rsidRPr="0075698E">
        <w:rPr>
          <w:rFonts w:eastAsia="Times New Roman"/>
          <w:bCs/>
        </w:rPr>
        <w:t>, принадлежащее ПАО Сбербанк на праве собственности, что подтверждается записью регистрации в Едином государственном реестре недвижимости от 09.02.2000 № 55-01/21-1/2000-42.</w:t>
      </w:r>
    </w:p>
    <w:p w14:paraId="7F8E64E0" w14:textId="77777777" w:rsidR="0075698E" w:rsidRPr="0075698E" w:rsidRDefault="0075698E" w:rsidP="0075698E">
      <w:pPr>
        <w:ind w:firstLine="567"/>
        <w:jc w:val="both"/>
        <w:rPr>
          <w:rFonts w:eastAsia="Times New Roman"/>
          <w:bCs/>
        </w:rPr>
      </w:pPr>
      <w:r w:rsidRPr="0075698E">
        <w:rPr>
          <w:rFonts w:eastAsia="Times New Roman"/>
          <w:bCs/>
        </w:rPr>
        <w:t>Существующие ограничения (обременения) права: не зарегистрировано.</w:t>
      </w:r>
    </w:p>
    <w:p w14:paraId="14C0E7E7" w14:textId="639A1D0C" w:rsidR="0075698E" w:rsidRPr="0075698E" w:rsidRDefault="00BE6B70" w:rsidP="0075698E">
      <w:pPr>
        <w:ind w:firstLine="567"/>
        <w:jc w:val="both"/>
        <w:rPr>
          <w:rFonts w:eastAsia="Times New Roman"/>
          <w:bCs/>
        </w:rPr>
      </w:pPr>
      <w:r w:rsidRPr="00BE6B70">
        <w:rPr>
          <w:rFonts w:eastAsia="Times New Roman"/>
          <w:b/>
          <w:iCs/>
        </w:rPr>
        <w:lastRenderedPageBreak/>
        <w:t xml:space="preserve">- </w:t>
      </w:r>
      <w:r w:rsidR="0075698E" w:rsidRPr="0075698E">
        <w:rPr>
          <w:rFonts w:eastAsia="Times New Roman"/>
          <w:b/>
          <w:iCs/>
        </w:rPr>
        <w:t>Земельный участок, общей площадью 209 +/-5 кв. м,</w:t>
      </w:r>
      <w:r w:rsidR="0075698E" w:rsidRPr="0075698E">
        <w:rPr>
          <w:rFonts w:eastAsia="Times New Roman"/>
          <w:bCs/>
          <w:iCs/>
        </w:rPr>
        <w:t xml:space="preserve"> расположенный по адресу: местоположение установлено относительно ориентира, расположенного в границах участка. Почтовый адрес ориентира: Российская Федерация, Омская область, </w:t>
      </w:r>
      <w:proofErr w:type="spellStart"/>
      <w:r w:rsidR="0075698E" w:rsidRPr="0075698E">
        <w:rPr>
          <w:rFonts w:eastAsia="Times New Roman"/>
          <w:bCs/>
          <w:iCs/>
        </w:rPr>
        <w:t>м.р</w:t>
      </w:r>
      <w:proofErr w:type="spellEnd"/>
      <w:r w:rsidR="0075698E" w:rsidRPr="0075698E">
        <w:rPr>
          <w:rFonts w:eastAsia="Times New Roman"/>
          <w:bCs/>
          <w:iCs/>
        </w:rPr>
        <w:t xml:space="preserve">-н Нижнеомский, </w:t>
      </w:r>
      <w:proofErr w:type="spellStart"/>
      <w:r w:rsidR="0075698E" w:rsidRPr="0075698E">
        <w:rPr>
          <w:rFonts w:eastAsia="Times New Roman"/>
          <w:bCs/>
          <w:iCs/>
        </w:rPr>
        <w:t>с.п</w:t>
      </w:r>
      <w:proofErr w:type="spellEnd"/>
      <w:r w:rsidR="0075698E" w:rsidRPr="0075698E">
        <w:rPr>
          <w:rFonts w:eastAsia="Times New Roman"/>
          <w:bCs/>
          <w:iCs/>
        </w:rPr>
        <w:t>. Новотроицкое, с Новотроицк, ул. Гагарина, з/у 27</w:t>
      </w:r>
      <w:r w:rsidR="00352134">
        <w:rPr>
          <w:rFonts w:eastAsia="Times New Roman"/>
          <w:bCs/>
          <w:iCs/>
        </w:rPr>
        <w:t xml:space="preserve"> с к</w:t>
      </w:r>
      <w:r w:rsidR="0075698E" w:rsidRPr="0075698E">
        <w:rPr>
          <w:rFonts w:eastAsia="Times New Roman"/>
          <w:bCs/>
          <w:iCs/>
        </w:rPr>
        <w:t>адастровы</w:t>
      </w:r>
      <w:r w:rsidR="00352134">
        <w:rPr>
          <w:rFonts w:eastAsia="Times New Roman"/>
          <w:bCs/>
          <w:iCs/>
        </w:rPr>
        <w:t>м</w:t>
      </w:r>
      <w:r w:rsidR="0075698E" w:rsidRPr="0075698E">
        <w:rPr>
          <w:rFonts w:eastAsia="Times New Roman"/>
          <w:bCs/>
          <w:iCs/>
        </w:rPr>
        <w:t xml:space="preserve"> номер</w:t>
      </w:r>
      <w:r w:rsidR="00352134">
        <w:rPr>
          <w:rFonts w:eastAsia="Times New Roman"/>
          <w:bCs/>
          <w:iCs/>
        </w:rPr>
        <w:t>ом</w:t>
      </w:r>
      <w:r w:rsidR="0075698E" w:rsidRPr="0075698E">
        <w:rPr>
          <w:rFonts w:eastAsia="Times New Roman"/>
          <w:bCs/>
          <w:iCs/>
        </w:rPr>
        <w:t xml:space="preserve"> 55:16:030101:38</w:t>
      </w:r>
      <w:r w:rsidR="0075698E" w:rsidRPr="0075698E">
        <w:rPr>
          <w:rFonts w:eastAsia="Times New Roman"/>
          <w:bCs/>
        </w:rPr>
        <w:t>. Категория земель: Земли населенных пунктов. Виды разрешенного использования: Производственные нужды. Земельный участок принадлежит ПАО Сбербанк на праве собственности, о чем в Едином государственном реестре недвижимости сделана запись регистрации</w:t>
      </w:r>
      <w:r w:rsidR="002C659E">
        <w:rPr>
          <w:rFonts w:eastAsia="Times New Roman"/>
          <w:bCs/>
        </w:rPr>
        <w:t xml:space="preserve"> от 21.01.2004 </w:t>
      </w:r>
      <w:r w:rsidR="0075698E" w:rsidRPr="0075698E">
        <w:rPr>
          <w:rFonts w:eastAsia="Times New Roman"/>
          <w:bCs/>
        </w:rPr>
        <w:t>№ 55-01/21-1/2004-10.</w:t>
      </w:r>
    </w:p>
    <w:p w14:paraId="478D4C94" w14:textId="77777777" w:rsidR="0075698E" w:rsidRPr="0075698E" w:rsidRDefault="0075698E" w:rsidP="0075698E">
      <w:pPr>
        <w:ind w:firstLine="567"/>
        <w:jc w:val="both"/>
        <w:rPr>
          <w:rFonts w:eastAsia="Times New Roman"/>
          <w:bCs/>
        </w:rPr>
      </w:pPr>
      <w:r w:rsidRPr="0075698E">
        <w:rPr>
          <w:rFonts w:eastAsia="Times New Roman"/>
          <w:bCs/>
        </w:rPr>
        <w:t>Существующие ограничения (обременения) права: не зарегистрировано.</w:t>
      </w:r>
    </w:p>
    <w:p w14:paraId="12BFA46F" w14:textId="7231A664" w:rsidR="0075698E" w:rsidRPr="0075698E" w:rsidRDefault="0075698E" w:rsidP="0075698E">
      <w:pPr>
        <w:ind w:firstLine="567"/>
        <w:jc w:val="both"/>
        <w:rPr>
          <w:rFonts w:eastAsia="Times New Roman"/>
          <w:b/>
        </w:rPr>
      </w:pPr>
      <w:r w:rsidRPr="0075698E">
        <w:rPr>
          <w:rFonts w:eastAsia="Times New Roman"/>
          <w:b/>
        </w:rPr>
        <w:t xml:space="preserve">Ограничения в использовании Земельного участка отражены в выписке из ЕГРН от </w:t>
      </w:r>
      <w:r w:rsidR="002C659E">
        <w:rPr>
          <w:rFonts w:eastAsia="Times New Roman"/>
          <w:b/>
        </w:rPr>
        <w:t>11</w:t>
      </w:r>
      <w:r w:rsidRPr="0075698E">
        <w:rPr>
          <w:rFonts w:eastAsia="Times New Roman"/>
          <w:b/>
        </w:rPr>
        <w:t>.1</w:t>
      </w:r>
      <w:r w:rsidR="002C659E">
        <w:rPr>
          <w:rFonts w:eastAsia="Times New Roman"/>
          <w:b/>
        </w:rPr>
        <w:t>2</w:t>
      </w:r>
      <w:r w:rsidRPr="0075698E">
        <w:rPr>
          <w:rFonts w:eastAsia="Times New Roman"/>
          <w:b/>
        </w:rPr>
        <w:t xml:space="preserve">.2025 в разделе 1 и разделе 4.1. </w:t>
      </w:r>
    </w:p>
    <w:p w14:paraId="47D717A4" w14:textId="77777777" w:rsidR="0075698E" w:rsidRDefault="0075698E" w:rsidP="00561974">
      <w:pPr>
        <w:ind w:firstLine="567"/>
        <w:jc w:val="both"/>
        <w:rPr>
          <w:rFonts w:eastAsia="Times New Roman"/>
          <w:b/>
        </w:rPr>
      </w:pPr>
    </w:p>
    <w:p w14:paraId="63E5371C" w14:textId="1072F054" w:rsidR="00BE6B70" w:rsidRPr="00BE6B70" w:rsidRDefault="0075698E" w:rsidP="00561974">
      <w:pPr>
        <w:ind w:firstLine="567"/>
        <w:jc w:val="both"/>
        <w:rPr>
          <w:rFonts w:eastAsia="Times New Roman"/>
          <w:b/>
          <w:bCs/>
          <w:iCs/>
        </w:rPr>
      </w:pPr>
      <w:r>
        <w:rPr>
          <w:rFonts w:eastAsia="Times New Roman"/>
          <w:b/>
          <w:bCs/>
          <w:iCs/>
        </w:rPr>
        <w:t>Объект</w:t>
      </w:r>
      <w:r w:rsidR="00BE6B70">
        <w:rPr>
          <w:rFonts w:eastAsia="Times New Roman"/>
          <w:b/>
          <w:bCs/>
          <w:iCs/>
        </w:rPr>
        <w:t xml:space="preserve"> №3</w:t>
      </w:r>
      <w:r w:rsidR="00BE6B70" w:rsidRPr="00BE6B70">
        <w:rPr>
          <w:rFonts w:eastAsia="Times New Roman"/>
          <w:b/>
          <w:bCs/>
          <w:iCs/>
        </w:rPr>
        <w:t>:</w:t>
      </w:r>
    </w:p>
    <w:p w14:paraId="73AA38AB" w14:textId="2F17D021" w:rsidR="00800316" w:rsidRPr="00800316" w:rsidRDefault="00BE6B70" w:rsidP="00561974">
      <w:pPr>
        <w:ind w:firstLine="567"/>
        <w:jc w:val="both"/>
        <w:rPr>
          <w:rFonts w:eastAsia="Times New Roman"/>
        </w:rPr>
      </w:pPr>
      <w:r w:rsidRPr="00BE6B70">
        <w:rPr>
          <w:rFonts w:eastAsia="Times New Roman"/>
          <w:b/>
          <w:bCs/>
          <w:iCs/>
        </w:rPr>
        <w:t>-</w:t>
      </w:r>
      <w:r>
        <w:rPr>
          <w:rFonts w:eastAsia="Times New Roman"/>
          <w:b/>
          <w:bCs/>
          <w:iCs/>
        </w:rPr>
        <w:t xml:space="preserve"> </w:t>
      </w:r>
      <w:r w:rsidR="00800316" w:rsidRPr="00800316">
        <w:rPr>
          <w:rFonts w:eastAsia="Times New Roman"/>
          <w:b/>
          <w:bCs/>
          <w:iCs/>
        </w:rPr>
        <w:t>Нежилое помещение</w:t>
      </w:r>
      <w:r w:rsidR="00800316" w:rsidRPr="00800316">
        <w:rPr>
          <w:rFonts w:eastAsia="Times New Roman"/>
          <w:iCs/>
        </w:rPr>
        <w:t>, общей площадью: 52,6 кв. м, расположенное по адресу:</w:t>
      </w:r>
      <w:r w:rsidR="00800316">
        <w:rPr>
          <w:rFonts w:eastAsia="Times New Roman"/>
          <w:iCs/>
        </w:rPr>
        <w:t xml:space="preserve"> Россия,</w:t>
      </w:r>
      <w:r w:rsidR="00800316" w:rsidRPr="00800316">
        <w:rPr>
          <w:rFonts w:eastAsia="Times New Roman"/>
          <w:iCs/>
        </w:rPr>
        <w:t xml:space="preserve"> </w:t>
      </w:r>
      <w:r w:rsidR="00800316" w:rsidRPr="00800316">
        <w:rPr>
          <w:rFonts w:eastAsia="Times New Roman"/>
        </w:rPr>
        <w:t>Омская область, Тюкалинский</w:t>
      </w:r>
      <w:r w:rsidR="00800316" w:rsidRPr="00800316">
        <w:rPr>
          <w:rFonts w:eastAsia="Times New Roman"/>
          <w:iCs/>
        </w:rPr>
        <w:t xml:space="preserve"> р-н, с. Старосолдатское, ул. Советская, д. 3</w:t>
      </w:r>
      <w:r w:rsidR="00352134">
        <w:rPr>
          <w:rFonts w:eastAsia="Times New Roman"/>
          <w:iCs/>
        </w:rPr>
        <w:t xml:space="preserve"> с к</w:t>
      </w:r>
      <w:r w:rsidR="00800316" w:rsidRPr="00800316">
        <w:rPr>
          <w:rFonts w:eastAsia="Times New Roman"/>
          <w:iCs/>
        </w:rPr>
        <w:t>адастровы</w:t>
      </w:r>
      <w:r w:rsidR="00352134">
        <w:rPr>
          <w:rFonts w:eastAsia="Times New Roman"/>
          <w:iCs/>
        </w:rPr>
        <w:t>м</w:t>
      </w:r>
      <w:r w:rsidR="00800316" w:rsidRPr="00800316">
        <w:rPr>
          <w:rFonts w:eastAsia="Times New Roman"/>
          <w:iCs/>
        </w:rPr>
        <w:t xml:space="preserve"> номер</w:t>
      </w:r>
      <w:r w:rsidR="00352134">
        <w:rPr>
          <w:rFonts w:eastAsia="Times New Roman"/>
          <w:iCs/>
        </w:rPr>
        <w:t>ом</w:t>
      </w:r>
      <w:r w:rsidR="00800316" w:rsidRPr="00800316">
        <w:rPr>
          <w:rFonts w:eastAsia="Times New Roman"/>
          <w:iCs/>
        </w:rPr>
        <w:t xml:space="preserve"> 55:29:141101:1343</w:t>
      </w:r>
      <w:r w:rsidR="00800316" w:rsidRPr="00800316">
        <w:rPr>
          <w:rFonts w:eastAsia="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15</w:t>
      </w:r>
      <w:r w:rsidR="00800316">
        <w:rPr>
          <w:rFonts w:eastAsia="Times New Roman"/>
        </w:rPr>
        <w:t>.06.</w:t>
      </w:r>
      <w:r w:rsidR="00800316" w:rsidRPr="00800316">
        <w:rPr>
          <w:rFonts w:eastAsia="Times New Roman"/>
        </w:rPr>
        <w:t>2000 № 55-01/32-2/2000-809</w:t>
      </w:r>
      <w:r w:rsidR="00800316">
        <w:rPr>
          <w:rFonts w:eastAsia="Times New Roman"/>
        </w:rPr>
        <w:t>.</w:t>
      </w:r>
    </w:p>
    <w:p w14:paraId="2F8B22C1" w14:textId="77777777" w:rsidR="00800316" w:rsidRPr="00B27114" w:rsidRDefault="00800316" w:rsidP="00800316">
      <w:pPr>
        <w:ind w:left="-57" w:right="-57" w:firstLine="567"/>
        <w:jc w:val="both"/>
      </w:pPr>
      <w:r w:rsidRPr="00C01764">
        <w:t>Существующие ограничения (обременения) права: не зарегистрировано.</w:t>
      </w:r>
    </w:p>
    <w:p w14:paraId="73982B3F" w14:textId="5E6A1966" w:rsidR="00800316" w:rsidRPr="00800316" w:rsidRDefault="00BE6B70" w:rsidP="002D6A8F">
      <w:pPr>
        <w:ind w:firstLine="567"/>
        <w:jc w:val="both"/>
        <w:rPr>
          <w:rFonts w:eastAsia="Times New Roman"/>
        </w:rPr>
      </w:pPr>
      <w:r w:rsidRPr="00BE6B70">
        <w:rPr>
          <w:rFonts w:eastAsia="Times New Roman"/>
          <w:b/>
          <w:bCs/>
          <w:iCs/>
        </w:rPr>
        <w:t xml:space="preserve">- </w:t>
      </w:r>
      <w:r w:rsidR="00800316" w:rsidRPr="00800316">
        <w:rPr>
          <w:rFonts w:eastAsia="Times New Roman"/>
          <w:b/>
          <w:bCs/>
          <w:iCs/>
        </w:rPr>
        <w:t>Земельный участок, общей площадью: 339</w:t>
      </w:r>
      <w:r w:rsidR="002D6A8F">
        <w:rPr>
          <w:rFonts w:eastAsia="Times New Roman"/>
          <w:b/>
          <w:bCs/>
          <w:iCs/>
        </w:rPr>
        <w:t xml:space="preserve"> +/-6 </w:t>
      </w:r>
      <w:r w:rsidR="00800316" w:rsidRPr="00800316">
        <w:rPr>
          <w:rFonts w:eastAsia="Times New Roman"/>
          <w:b/>
          <w:bCs/>
          <w:iCs/>
        </w:rPr>
        <w:t>кв. м</w:t>
      </w:r>
      <w:r w:rsidR="00800316" w:rsidRPr="00800316">
        <w:rPr>
          <w:rFonts w:eastAsia="Times New Roman"/>
          <w:iCs/>
        </w:rPr>
        <w:t xml:space="preserve">, расположенный по адресу: </w:t>
      </w:r>
      <w:r w:rsidR="002D6A8F" w:rsidRPr="002D6A8F">
        <w:rPr>
          <w:rFonts w:eastAsia="Times New Roman" w:hint="eastAsia"/>
          <w:iCs/>
        </w:rPr>
        <w:t>Российская</w:t>
      </w:r>
      <w:r w:rsidR="002D6A8F" w:rsidRPr="002D6A8F">
        <w:rPr>
          <w:rFonts w:eastAsia="Times New Roman"/>
          <w:iCs/>
        </w:rPr>
        <w:t xml:space="preserve"> </w:t>
      </w:r>
      <w:r w:rsidR="002D6A8F" w:rsidRPr="002D6A8F">
        <w:rPr>
          <w:rFonts w:eastAsia="Times New Roman" w:hint="eastAsia"/>
          <w:iCs/>
        </w:rPr>
        <w:t>Федерация</w:t>
      </w:r>
      <w:r w:rsidR="002D6A8F" w:rsidRPr="002D6A8F">
        <w:rPr>
          <w:rFonts w:eastAsia="Times New Roman"/>
          <w:iCs/>
        </w:rPr>
        <w:t xml:space="preserve">, </w:t>
      </w:r>
      <w:r w:rsidR="002D6A8F" w:rsidRPr="002D6A8F">
        <w:rPr>
          <w:rFonts w:eastAsia="Times New Roman" w:hint="eastAsia"/>
          <w:iCs/>
        </w:rPr>
        <w:t>Омская</w:t>
      </w:r>
      <w:r w:rsidR="002D6A8F" w:rsidRPr="002D6A8F">
        <w:rPr>
          <w:rFonts w:eastAsia="Times New Roman"/>
          <w:iCs/>
        </w:rPr>
        <w:t xml:space="preserve"> </w:t>
      </w:r>
      <w:r w:rsidR="002D6A8F" w:rsidRPr="002D6A8F">
        <w:rPr>
          <w:rFonts w:eastAsia="Times New Roman" w:hint="eastAsia"/>
          <w:iCs/>
        </w:rPr>
        <w:t>область</w:t>
      </w:r>
      <w:r w:rsidR="002D6A8F" w:rsidRPr="002D6A8F">
        <w:rPr>
          <w:rFonts w:eastAsia="Times New Roman"/>
          <w:iCs/>
        </w:rPr>
        <w:t xml:space="preserve">, </w:t>
      </w:r>
      <w:proofErr w:type="spellStart"/>
      <w:r w:rsidR="002D6A8F" w:rsidRPr="002D6A8F">
        <w:rPr>
          <w:rFonts w:eastAsia="Times New Roman" w:hint="eastAsia"/>
          <w:iCs/>
        </w:rPr>
        <w:t>м</w:t>
      </w:r>
      <w:r w:rsidR="002D6A8F" w:rsidRPr="002D6A8F">
        <w:rPr>
          <w:rFonts w:eastAsia="Times New Roman"/>
          <w:iCs/>
        </w:rPr>
        <w:t>.</w:t>
      </w:r>
      <w:r w:rsidR="002D6A8F" w:rsidRPr="002D6A8F">
        <w:rPr>
          <w:rFonts w:eastAsia="Times New Roman" w:hint="eastAsia"/>
          <w:iCs/>
        </w:rPr>
        <w:t>о</w:t>
      </w:r>
      <w:proofErr w:type="spellEnd"/>
      <w:r w:rsidR="002D6A8F" w:rsidRPr="002D6A8F">
        <w:rPr>
          <w:rFonts w:eastAsia="Times New Roman"/>
          <w:iCs/>
        </w:rPr>
        <w:t xml:space="preserve">. </w:t>
      </w:r>
      <w:r w:rsidR="002D6A8F" w:rsidRPr="002D6A8F">
        <w:rPr>
          <w:rFonts w:eastAsia="Times New Roman" w:hint="eastAsia"/>
          <w:iCs/>
        </w:rPr>
        <w:t>Тюкалинский</w:t>
      </w:r>
      <w:r w:rsidR="002D6A8F" w:rsidRPr="002D6A8F">
        <w:rPr>
          <w:rFonts w:eastAsia="Times New Roman"/>
          <w:iCs/>
        </w:rPr>
        <w:t xml:space="preserve"> </w:t>
      </w:r>
      <w:r w:rsidR="002D6A8F" w:rsidRPr="002D6A8F">
        <w:rPr>
          <w:rFonts w:eastAsia="Times New Roman" w:hint="eastAsia"/>
          <w:iCs/>
        </w:rPr>
        <w:t>район</w:t>
      </w:r>
      <w:r w:rsidR="002D6A8F" w:rsidRPr="002D6A8F">
        <w:rPr>
          <w:rFonts w:eastAsia="Times New Roman"/>
          <w:iCs/>
        </w:rPr>
        <w:t xml:space="preserve">, </w:t>
      </w:r>
      <w:r w:rsidR="002D6A8F" w:rsidRPr="002D6A8F">
        <w:rPr>
          <w:rFonts w:eastAsia="Times New Roman" w:hint="eastAsia"/>
          <w:iCs/>
        </w:rPr>
        <w:t>с</w:t>
      </w:r>
      <w:r w:rsidR="002D6A8F" w:rsidRPr="002D6A8F">
        <w:rPr>
          <w:rFonts w:eastAsia="Times New Roman"/>
          <w:iCs/>
        </w:rPr>
        <w:t xml:space="preserve">. </w:t>
      </w:r>
      <w:r w:rsidR="002D6A8F" w:rsidRPr="002D6A8F">
        <w:rPr>
          <w:rFonts w:eastAsia="Times New Roman" w:hint="eastAsia"/>
          <w:iCs/>
        </w:rPr>
        <w:t>Старосолдатское</w:t>
      </w:r>
      <w:r w:rsidR="002D6A8F" w:rsidRPr="002D6A8F">
        <w:rPr>
          <w:rFonts w:eastAsia="Times New Roman"/>
          <w:iCs/>
        </w:rPr>
        <w:t xml:space="preserve">, </w:t>
      </w:r>
      <w:r w:rsidR="002D6A8F" w:rsidRPr="002D6A8F">
        <w:rPr>
          <w:rFonts w:eastAsia="Times New Roman" w:hint="eastAsia"/>
          <w:iCs/>
        </w:rPr>
        <w:t>ул</w:t>
      </w:r>
      <w:r w:rsidR="002D6A8F" w:rsidRPr="002D6A8F">
        <w:rPr>
          <w:rFonts w:eastAsia="Times New Roman"/>
          <w:iCs/>
        </w:rPr>
        <w:t xml:space="preserve">. </w:t>
      </w:r>
      <w:r w:rsidR="002D6A8F" w:rsidRPr="002D6A8F">
        <w:rPr>
          <w:rFonts w:eastAsia="Times New Roman" w:hint="eastAsia"/>
          <w:iCs/>
        </w:rPr>
        <w:t>Советская</w:t>
      </w:r>
      <w:r w:rsidR="002D6A8F" w:rsidRPr="002D6A8F">
        <w:rPr>
          <w:rFonts w:eastAsia="Times New Roman"/>
          <w:iCs/>
        </w:rPr>
        <w:t xml:space="preserve">, </w:t>
      </w:r>
      <w:r w:rsidR="002D6A8F" w:rsidRPr="002D6A8F">
        <w:rPr>
          <w:rFonts w:eastAsia="Times New Roman" w:hint="eastAsia"/>
          <w:iCs/>
        </w:rPr>
        <w:t>д</w:t>
      </w:r>
      <w:r w:rsidR="002D6A8F" w:rsidRPr="002D6A8F">
        <w:rPr>
          <w:rFonts w:eastAsia="Times New Roman"/>
          <w:iCs/>
        </w:rPr>
        <w:t xml:space="preserve"> 3,</w:t>
      </w:r>
      <w:r w:rsidR="002D6A8F">
        <w:rPr>
          <w:rFonts w:eastAsia="Times New Roman"/>
          <w:iCs/>
        </w:rPr>
        <w:t xml:space="preserve"> </w:t>
      </w:r>
      <w:r w:rsidR="002D6A8F" w:rsidRPr="002D6A8F">
        <w:rPr>
          <w:rFonts w:eastAsia="Times New Roman" w:hint="eastAsia"/>
          <w:iCs/>
        </w:rPr>
        <w:t>административное</w:t>
      </w:r>
      <w:r w:rsidR="002D6A8F" w:rsidRPr="002D6A8F">
        <w:rPr>
          <w:rFonts w:eastAsia="Times New Roman"/>
          <w:iCs/>
        </w:rPr>
        <w:t xml:space="preserve"> </w:t>
      </w:r>
      <w:r w:rsidR="002D6A8F" w:rsidRPr="002D6A8F">
        <w:rPr>
          <w:rFonts w:eastAsia="Times New Roman" w:hint="eastAsia"/>
          <w:iCs/>
        </w:rPr>
        <w:t>здание</w:t>
      </w:r>
      <w:r w:rsidR="002D6A8F">
        <w:rPr>
          <w:rFonts w:eastAsia="Times New Roman"/>
          <w:iCs/>
        </w:rPr>
        <w:t xml:space="preserve"> </w:t>
      </w:r>
      <w:r w:rsidR="00352134">
        <w:rPr>
          <w:rFonts w:eastAsia="Times New Roman"/>
          <w:iCs/>
        </w:rPr>
        <w:t>с к</w:t>
      </w:r>
      <w:r w:rsidR="00800316" w:rsidRPr="00800316">
        <w:rPr>
          <w:rFonts w:eastAsia="Times New Roman"/>
          <w:iCs/>
        </w:rPr>
        <w:t>адастровы</w:t>
      </w:r>
      <w:r w:rsidR="00352134">
        <w:rPr>
          <w:rFonts w:eastAsia="Times New Roman"/>
          <w:iCs/>
        </w:rPr>
        <w:t>м</w:t>
      </w:r>
      <w:r w:rsidR="00800316" w:rsidRPr="00800316">
        <w:rPr>
          <w:rFonts w:eastAsia="Times New Roman"/>
          <w:iCs/>
        </w:rPr>
        <w:t xml:space="preserve"> номер</w:t>
      </w:r>
      <w:r w:rsidR="00352134">
        <w:rPr>
          <w:rFonts w:eastAsia="Times New Roman"/>
          <w:iCs/>
        </w:rPr>
        <w:t>ом</w:t>
      </w:r>
      <w:r w:rsidR="00800316" w:rsidRPr="00800316">
        <w:rPr>
          <w:rFonts w:eastAsia="Times New Roman"/>
          <w:iCs/>
        </w:rPr>
        <w:t xml:space="preserve"> 55:29:141101:13</w:t>
      </w:r>
      <w:r w:rsidR="00800316" w:rsidRPr="00800316">
        <w:rPr>
          <w:rFonts w:eastAsia="Times New Roman"/>
        </w:rPr>
        <w:t>.</w:t>
      </w:r>
      <w:r w:rsidR="009E34B1" w:rsidRPr="0075698E">
        <w:rPr>
          <w:rFonts w:eastAsia="Times New Roman"/>
          <w:bCs/>
        </w:rPr>
        <w:t xml:space="preserve">Категория земель: Земли населенных пунктов. Виды разрешенного использования: </w:t>
      </w:r>
      <w:r w:rsidR="009E34B1" w:rsidRPr="009E34B1">
        <w:rPr>
          <w:rFonts w:eastAsia="Times New Roman" w:hint="eastAsia"/>
          <w:bCs/>
        </w:rPr>
        <w:t>для</w:t>
      </w:r>
      <w:r w:rsidR="009E34B1" w:rsidRPr="009E34B1">
        <w:rPr>
          <w:rFonts w:eastAsia="Times New Roman"/>
          <w:bCs/>
        </w:rPr>
        <w:t xml:space="preserve"> </w:t>
      </w:r>
      <w:r w:rsidR="009E34B1" w:rsidRPr="009E34B1">
        <w:rPr>
          <w:rFonts w:eastAsia="Times New Roman" w:hint="eastAsia"/>
          <w:bCs/>
        </w:rPr>
        <w:t>обслуживания</w:t>
      </w:r>
      <w:r w:rsidR="009E34B1" w:rsidRPr="009E34B1">
        <w:rPr>
          <w:rFonts w:eastAsia="Times New Roman"/>
          <w:bCs/>
        </w:rPr>
        <w:t xml:space="preserve"> </w:t>
      </w:r>
      <w:r w:rsidR="009E34B1" w:rsidRPr="009E34B1">
        <w:rPr>
          <w:rFonts w:eastAsia="Times New Roman" w:hint="eastAsia"/>
          <w:bCs/>
        </w:rPr>
        <w:t>и</w:t>
      </w:r>
      <w:r w:rsidR="009E34B1" w:rsidRPr="009E34B1">
        <w:rPr>
          <w:rFonts w:eastAsia="Times New Roman"/>
          <w:bCs/>
        </w:rPr>
        <w:t xml:space="preserve"> </w:t>
      </w:r>
      <w:r w:rsidR="009E34B1" w:rsidRPr="009E34B1">
        <w:rPr>
          <w:rFonts w:eastAsia="Times New Roman" w:hint="eastAsia"/>
          <w:bCs/>
        </w:rPr>
        <w:t>эксплуатацию</w:t>
      </w:r>
      <w:r w:rsidR="009E34B1" w:rsidRPr="009E34B1">
        <w:rPr>
          <w:rFonts w:eastAsia="Times New Roman"/>
          <w:bCs/>
        </w:rPr>
        <w:t xml:space="preserve"> </w:t>
      </w:r>
      <w:r w:rsidR="009E34B1" w:rsidRPr="009E34B1">
        <w:rPr>
          <w:rFonts w:eastAsia="Times New Roman" w:hint="eastAsia"/>
          <w:bCs/>
        </w:rPr>
        <w:t>зданий</w:t>
      </w:r>
      <w:r w:rsidR="009E34B1" w:rsidRPr="009E34B1">
        <w:rPr>
          <w:rFonts w:eastAsia="Times New Roman"/>
          <w:bCs/>
        </w:rPr>
        <w:t xml:space="preserve">, </w:t>
      </w:r>
      <w:r w:rsidR="009E34B1" w:rsidRPr="009E34B1">
        <w:rPr>
          <w:rFonts w:eastAsia="Times New Roman" w:hint="eastAsia"/>
          <w:bCs/>
        </w:rPr>
        <w:t>для</w:t>
      </w:r>
      <w:r w:rsidR="009E34B1" w:rsidRPr="009E34B1">
        <w:rPr>
          <w:rFonts w:eastAsia="Times New Roman"/>
          <w:bCs/>
        </w:rPr>
        <w:t xml:space="preserve"> </w:t>
      </w:r>
      <w:r w:rsidR="009E34B1" w:rsidRPr="009E34B1">
        <w:rPr>
          <w:rFonts w:eastAsia="Times New Roman" w:hint="eastAsia"/>
          <w:bCs/>
        </w:rPr>
        <w:t>размещения</w:t>
      </w:r>
      <w:r w:rsidR="009E34B1" w:rsidRPr="009E34B1">
        <w:rPr>
          <w:rFonts w:eastAsia="Times New Roman"/>
          <w:bCs/>
        </w:rPr>
        <w:t xml:space="preserve"> </w:t>
      </w:r>
      <w:r w:rsidR="009E34B1" w:rsidRPr="009E34B1">
        <w:rPr>
          <w:rFonts w:eastAsia="Times New Roman" w:hint="eastAsia"/>
          <w:bCs/>
        </w:rPr>
        <w:t>административных</w:t>
      </w:r>
      <w:r w:rsidR="009E34B1" w:rsidRPr="009E34B1">
        <w:rPr>
          <w:rFonts w:eastAsia="Times New Roman"/>
          <w:bCs/>
        </w:rPr>
        <w:t xml:space="preserve"> </w:t>
      </w:r>
      <w:r w:rsidR="009E34B1" w:rsidRPr="009E34B1">
        <w:rPr>
          <w:rFonts w:eastAsia="Times New Roman" w:hint="eastAsia"/>
          <w:bCs/>
        </w:rPr>
        <w:t>и</w:t>
      </w:r>
      <w:r w:rsidR="009E34B1" w:rsidRPr="009E34B1">
        <w:rPr>
          <w:rFonts w:eastAsia="Times New Roman"/>
          <w:bCs/>
        </w:rPr>
        <w:t xml:space="preserve"> </w:t>
      </w:r>
      <w:r w:rsidR="009E34B1" w:rsidRPr="009E34B1">
        <w:rPr>
          <w:rFonts w:eastAsia="Times New Roman" w:hint="eastAsia"/>
          <w:bCs/>
        </w:rPr>
        <w:t>офисных</w:t>
      </w:r>
      <w:r w:rsidR="009E34B1" w:rsidRPr="009E34B1">
        <w:rPr>
          <w:rFonts w:eastAsia="Times New Roman"/>
          <w:bCs/>
        </w:rPr>
        <w:t xml:space="preserve"> </w:t>
      </w:r>
      <w:r w:rsidR="009E34B1" w:rsidRPr="009E34B1">
        <w:rPr>
          <w:rFonts w:eastAsia="Times New Roman" w:hint="eastAsia"/>
          <w:bCs/>
        </w:rPr>
        <w:t>зданий</w:t>
      </w:r>
      <w:r w:rsidR="009E34B1">
        <w:rPr>
          <w:rFonts w:eastAsia="Times New Roman"/>
          <w:bCs/>
        </w:rPr>
        <w:t>.</w:t>
      </w:r>
      <w:r w:rsidR="00800316" w:rsidRPr="00800316">
        <w:rPr>
          <w:rFonts w:eastAsia="Times New Roman"/>
        </w:rPr>
        <w:t xml:space="preserve"> Земельный участок принадлежит ПАО Сбербанк на праве собственности, о чем в Едином государственном реестре недвижимости сделана запись регистрации</w:t>
      </w:r>
      <w:r w:rsidR="002D6A8F">
        <w:rPr>
          <w:rFonts w:eastAsia="Times New Roman"/>
        </w:rPr>
        <w:t xml:space="preserve"> от 13.08.2004</w:t>
      </w:r>
      <w:r w:rsidR="00800316" w:rsidRPr="00800316">
        <w:rPr>
          <w:rFonts w:eastAsia="Times New Roman"/>
        </w:rPr>
        <w:t xml:space="preserve"> № 55-01/32-1/2004-924</w:t>
      </w:r>
      <w:r w:rsidR="00800316">
        <w:rPr>
          <w:rFonts w:eastAsia="Times New Roman"/>
        </w:rPr>
        <w:t>.</w:t>
      </w:r>
    </w:p>
    <w:p w14:paraId="0982ED1A" w14:textId="77777777" w:rsidR="00800316" w:rsidRPr="00B27114" w:rsidRDefault="00800316" w:rsidP="00800316">
      <w:pPr>
        <w:ind w:left="-57" w:right="-57" w:firstLine="567"/>
        <w:jc w:val="both"/>
      </w:pPr>
      <w:r w:rsidRPr="00C01764">
        <w:t>Существующие ограничения (обременения) права: не зарегистрировано.</w:t>
      </w:r>
    </w:p>
    <w:p w14:paraId="721163E5" w14:textId="77777777" w:rsidR="00800316" w:rsidRDefault="00800316" w:rsidP="00561974">
      <w:pPr>
        <w:ind w:firstLine="567"/>
        <w:jc w:val="both"/>
        <w:rPr>
          <w:rFonts w:eastAsia="Times New Roman"/>
          <w:b/>
          <w:bCs/>
        </w:rPr>
      </w:pPr>
    </w:p>
    <w:p w14:paraId="77A915B5" w14:textId="77777777" w:rsidR="00817251" w:rsidRDefault="00817251" w:rsidP="0005653B">
      <w:pPr>
        <w:ind w:firstLine="708"/>
        <w:jc w:val="center"/>
        <w:rPr>
          <w:b/>
          <w:bCs/>
        </w:rPr>
      </w:pPr>
    </w:p>
    <w:p w14:paraId="50A9ABFE" w14:textId="67C7D0FB" w:rsidR="0005653B" w:rsidRDefault="0005653B" w:rsidP="0005653B">
      <w:pPr>
        <w:ind w:firstLine="708"/>
        <w:jc w:val="center"/>
        <w:rPr>
          <w:bCs/>
        </w:rPr>
      </w:pPr>
      <w:r w:rsidRPr="00FA5F54">
        <w:rPr>
          <w:b/>
          <w:bCs/>
        </w:rPr>
        <w:t xml:space="preserve">Время проведения аукциона с </w:t>
      </w:r>
      <w:r w:rsidR="0069551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071FA0">
        <w:rPr>
          <w:b/>
          <w:bCs/>
        </w:rPr>
        <w:t>09</w:t>
      </w:r>
      <w:r w:rsidRPr="00FA5F54">
        <w:rPr>
          <w:b/>
          <w:bCs/>
        </w:rPr>
        <w:t xml:space="preserve">:00 ч. </w:t>
      </w:r>
      <w:r w:rsidRPr="00FA5F54">
        <w:rPr>
          <w:bCs/>
        </w:rPr>
        <w:t xml:space="preserve">(время московское) </w:t>
      </w:r>
    </w:p>
    <w:p w14:paraId="0800AC2F" w14:textId="77777777" w:rsidR="003D165A" w:rsidRPr="00FA5F54" w:rsidRDefault="003D165A" w:rsidP="0005653B">
      <w:pPr>
        <w:ind w:firstLine="708"/>
        <w:jc w:val="center"/>
        <w:rPr>
          <w:bCs/>
        </w:rPr>
      </w:pPr>
    </w:p>
    <w:p w14:paraId="7269B794" w14:textId="0D28DC56" w:rsidR="00AE2782" w:rsidRPr="00644984" w:rsidRDefault="00EA5B7F" w:rsidP="00EA5B7F">
      <w:pPr>
        <w:tabs>
          <w:tab w:val="left" w:pos="993"/>
        </w:tabs>
        <w:spacing w:after="120"/>
        <w:ind w:right="-57"/>
        <w:jc w:val="both"/>
        <w:rPr>
          <w:bCs/>
          <w:spacing w:val="-2"/>
        </w:rPr>
      </w:pPr>
      <w:r>
        <w:rPr>
          <w:b/>
          <w:spacing w:val="-2"/>
        </w:rPr>
        <w:tab/>
      </w:r>
      <w:r w:rsidR="00DF7C2F" w:rsidRPr="00072E8B">
        <w:rPr>
          <w:b/>
          <w:spacing w:val="-2"/>
        </w:rPr>
        <w:t xml:space="preserve">Начальная цена </w:t>
      </w:r>
      <w:r w:rsidR="00DF7C2F" w:rsidRPr="00072E8B">
        <w:rPr>
          <w:b/>
        </w:rPr>
        <w:t>продажи Объекта</w:t>
      </w:r>
      <w:r w:rsidR="00AA4E13" w:rsidRPr="00AA4E13">
        <w:rPr>
          <w:b/>
        </w:rPr>
        <w:t>:</w:t>
      </w:r>
      <w:r w:rsidR="00705E53">
        <w:t xml:space="preserve"> </w:t>
      </w:r>
      <w:r w:rsidR="00A77DE1" w:rsidRPr="00A77DE1">
        <w:rPr>
          <w:b/>
          <w:bCs/>
        </w:rPr>
        <w:t>18 261 600</w:t>
      </w:r>
      <w:r w:rsidR="00A77DE1" w:rsidRPr="00A77DE1">
        <w:t xml:space="preserve"> </w:t>
      </w:r>
      <w:r w:rsidR="00A77DE1" w:rsidRPr="00A77DE1">
        <w:rPr>
          <w:b/>
          <w:bCs/>
        </w:rPr>
        <w:t>(</w:t>
      </w:r>
      <w:r w:rsidR="00A77DE1" w:rsidRPr="00A77DE1">
        <w:rPr>
          <w:b/>
          <w:bCs/>
        </w:rPr>
        <w:t>В</w:t>
      </w:r>
      <w:r w:rsidR="00A77DE1" w:rsidRPr="00A77DE1">
        <w:rPr>
          <w:b/>
          <w:bCs/>
        </w:rPr>
        <w:t>осемнадцать миллионов двести шестьдесят одна тысяча шестьсот)</w:t>
      </w:r>
      <w:r w:rsidR="00A77DE1" w:rsidRPr="00A77DE1">
        <w:t xml:space="preserve"> </w:t>
      </w:r>
      <w:r w:rsidR="00705E53" w:rsidRPr="00705E53">
        <w:rPr>
          <w:b/>
        </w:rPr>
        <w:t>руб</w:t>
      </w:r>
      <w:r w:rsidR="00705E53">
        <w:rPr>
          <w:b/>
        </w:rPr>
        <w:t>.</w:t>
      </w:r>
      <w:r w:rsidR="00705E53" w:rsidRPr="00705E53">
        <w:rPr>
          <w:b/>
        </w:rPr>
        <w:t xml:space="preserve"> </w:t>
      </w:r>
      <w:r w:rsidR="00577227">
        <w:rPr>
          <w:b/>
        </w:rPr>
        <w:t>00</w:t>
      </w:r>
      <w:r w:rsidR="00705E53" w:rsidRPr="00705E53">
        <w:rPr>
          <w:b/>
        </w:rPr>
        <w:t xml:space="preserve"> коп</w:t>
      </w:r>
      <w:r w:rsidR="00705E53">
        <w:rPr>
          <w:b/>
        </w:rPr>
        <w:t>.</w:t>
      </w:r>
      <w:r w:rsidR="00D23471">
        <w:rPr>
          <w:rStyle w:val="ac"/>
          <w:b/>
        </w:rPr>
        <w:footnoteReference w:id="1"/>
      </w:r>
      <w:r w:rsidR="00DF7C2F" w:rsidRPr="00072E8B">
        <w:rPr>
          <w:b/>
        </w:rPr>
        <w:t xml:space="preserve">, </w:t>
      </w:r>
      <w:r w:rsidR="00DF7C2F" w:rsidRPr="00644984">
        <w:rPr>
          <w:bCs/>
        </w:rPr>
        <w:t>в том числе НДС</w:t>
      </w:r>
      <w:r w:rsidR="00AE2782" w:rsidRPr="00644984">
        <w:rPr>
          <w:bCs/>
        </w:rPr>
        <w:t>.</w:t>
      </w:r>
    </w:p>
    <w:p w14:paraId="5CB48CA5" w14:textId="6D81CEE1" w:rsidR="00AE2782" w:rsidRPr="00DF7C2F" w:rsidRDefault="00EA5B7F" w:rsidP="00EA5B7F">
      <w:pPr>
        <w:pStyle w:val="ad"/>
        <w:tabs>
          <w:tab w:val="left" w:pos="993"/>
        </w:tabs>
        <w:spacing w:after="120"/>
        <w:ind w:left="-57" w:right="-57"/>
        <w:contextualSpacing w:val="0"/>
        <w:jc w:val="both"/>
        <w:rPr>
          <w:rFonts w:ascii="Times New Roman" w:hAnsi="Times New Roman"/>
          <w:spacing w:val="-2"/>
          <w:sz w:val="24"/>
          <w:szCs w:val="24"/>
        </w:rPr>
      </w:pPr>
      <w:r>
        <w:tab/>
      </w:r>
      <w:r w:rsidR="00DF7C2F" w:rsidRPr="00DF7C2F">
        <w:rPr>
          <w:rFonts w:ascii="Times New Roman" w:hAnsi="Times New Roman"/>
          <w:b/>
          <w:sz w:val="24"/>
          <w:szCs w:val="24"/>
        </w:rPr>
        <w:t>Сумма задатка</w:t>
      </w:r>
      <w:r w:rsidR="00AA4E13" w:rsidRPr="00A77DE1">
        <w:rPr>
          <w:rFonts w:ascii="Times New Roman" w:hAnsi="Times New Roman"/>
          <w:b/>
          <w:bCs/>
          <w:sz w:val="24"/>
          <w:szCs w:val="24"/>
        </w:rPr>
        <w:t xml:space="preserve">: </w:t>
      </w:r>
      <w:r w:rsidR="00A77DE1" w:rsidRPr="00A77DE1">
        <w:rPr>
          <w:rFonts w:ascii="Times New Roman" w:hAnsi="Times New Roman"/>
          <w:b/>
          <w:bCs/>
          <w:sz w:val="24"/>
          <w:szCs w:val="24"/>
        </w:rPr>
        <w:t>913 080 (</w:t>
      </w:r>
      <w:r w:rsidR="00A77DE1" w:rsidRPr="00A77DE1">
        <w:rPr>
          <w:rFonts w:ascii="Times New Roman" w:hAnsi="Times New Roman"/>
          <w:b/>
          <w:bCs/>
          <w:sz w:val="24"/>
          <w:szCs w:val="24"/>
        </w:rPr>
        <w:t>Д</w:t>
      </w:r>
      <w:r w:rsidR="00A77DE1" w:rsidRPr="00A77DE1">
        <w:rPr>
          <w:rFonts w:ascii="Times New Roman" w:hAnsi="Times New Roman"/>
          <w:b/>
          <w:bCs/>
          <w:sz w:val="24"/>
          <w:szCs w:val="24"/>
        </w:rPr>
        <w:t xml:space="preserve">евятьсот тринадцать тысяч восемьдесят) </w:t>
      </w:r>
      <w:r w:rsidR="00E6342C" w:rsidRPr="00577227">
        <w:rPr>
          <w:rFonts w:ascii="Times New Roman" w:hAnsi="Times New Roman"/>
          <w:b/>
          <w:bCs/>
          <w:sz w:val="24"/>
          <w:szCs w:val="24"/>
        </w:rPr>
        <w:t>руб.00 коп</w:t>
      </w:r>
      <w:r w:rsidR="00E6342C" w:rsidRPr="00AA4E13">
        <w:rPr>
          <w:rFonts w:ascii="Times New Roman" w:hAnsi="Times New Roman"/>
          <w:b/>
          <w:sz w:val="24"/>
          <w:szCs w:val="24"/>
        </w:rPr>
        <w:t>.</w:t>
      </w:r>
      <w:r w:rsidR="00DF7C2F" w:rsidRPr="00DF7C2F">
        <w:rPr>
          <w:rFonts w:ascii="Times New Roman" w:hAnsi="Times New Roman"/>
          <w:sz w:val="24"/>
          <w:szCs w:val="24"/>
        </w:rPr>
        <w:t>,</w:t>
      </w:r>
      <w:r w:rsidR="00577227">
        <w:rPr>
          <w:rFonts w:ascii="Times New Roman" w:hAnsi="Times New Roman"/>
          <w:sz w:val="24"/>
          <w:szCs w:val="24"/>
        </w:rPr>
        <w:t xml:space="preserve"> </w:t>
      </w:r>
      <w:r w:rsidR="00DF7C2F" w:rsidRPr="00DF7C2F">
        <w:rPr>
          <w:rFonts w:ascii="Times New Roman" w:hAnsi="Times New Roman"/>
          <w:sz w:val="24"/>
          <w:szCs w:val="24"/>
        </w:rPr>
        <w:t>НДС не облагается</w:t>
      </w:r>
      <w:r w:rsidR="00800316">
        <w:rPr>
          <w:rFonts w:ascii="Times New Roman" w:hAnsi="Times New Roman"/>
          <w:sz w:val="24"/>
          <w:szCs w:val="24"/>
        </w:rPr>
        <w:t>.</w:t>
      </w:r>
    </w:p>
    <w:p w14:paraId="158474BB" w14:textId="6A310AA5" w:rsidR="00AE2782" w:rsidRPr="007704B0" w:rsidRDefault="00EA5B7F" w:rsidP="00EA5B7F">
      <w:pPr>
        <w:tabs>
          <w:tab w:val="left" w:pos="993"/>
        </w:tabs>
        <w:spacing w:after="120"/>
        <w:ind w:left="-57" w:right="-57"/>
        <w:jc w:val="both"/>
      </w:pPr>
      <w:r>
        <w:tab/>
      </w:r>
      <w:r w:rsidR="00DF7C2F" w:rsidRPr="0017474F">
        <w:rPr>
          <w:b/>
        </w:rPr>
        <w:t>Шаг аукциона на повышение</w:t>
      </w:r>
      <w:r w:rsidR="00AA4E13" w:rsidRPr="00AA4E13">
        <w:rPr>
          <w:b/>
        </w:rPr>
        <w:t>:</w:t>
      </w:r>
      <w:r w:rsidR="00577227">
        <w:rPr>
          <w:b/>
        </w:rPr>
        <w:t xml:space="preserve"> </w:t>
      </w:r>
      <w:r w:rsidR="00B50076" w:rsidRPr="00B50076">
        <w:rPr>
          <w:b/>
        </w:rPr>
        <w:t>365 232 (</w:t>
      </w:r>
      <w:r w:rsidR="00B50076">
        <w:rPr>
          <w:b/>
        </w:rPr>
        <w:t>Т</w:t>
      </w:r>
      <w:r w:rsidR="00B50076" w:rsidRPr="00B50076">
        <w:rPr>
          <w:b/>
        </w:rPr>
        <w:t>риста шестьдесят пять</w:t>
      </w:r>
      <w:r w:rsidR="00B50076">
        <w:rPr>
          <w:b/>
        </w:rPr>
        <w:t xml:space="preserve"> тысяч</w:t>
      </w:r>
      <w:r w:rsidR="00B50076" w:rsidRPr="00B50076">
        <w:rPr>
          <w:b/>
        </w:rPr>
        <w:t xml:space="preserve"> двести тридцать два) </w:t>
      </w:r>
      <w:r w:rsidR="00E6342C" w:rsidRPr="00AA4E13">
        <w:rPr>
          <w:b/>
          <w:bCs/>
        </w:rPr>
        <w:t>руб. 0</w:t>
      </w:r>
      <w:r w:rsidR="00577227">
        <w:rPr>
          <w:b/>
          <w:bCs/>
        </w:rPr>
        <w:t>0</w:t>
      </w:r>
      <w:r w:rsidR="00E6342C" w:rsidRPr="00AA4E13">
        <w:rPr>
          <w:b/>
          <w:bCs/>
        </w:rPr>
        <w:t xml:space="preserve"> коп.</w:t>
      </w:r>
      <w:r w:rsidR="00DF7C2F" w:rsidRPr="007704B0">
        <w:t xml:space="preserve">, </w:t>
      </w:r>
      <w:r w:rsidR="00577227">
        <w:t>2 %</w:t>
      </w:r>
      <w:r w:rsidR="00DF7C2F" w:rsidRPr="007704B0">
        <w:t xml:space="preserve"> от начальной цены продажи Объект</w:t>
      </w:r>
      <w:r w:rsidR="00B50076">
        <w:t>ов</w:t>
      </w:r>
      <w:r w:rsidR="00AE2782" w:rsidRPr="007704B0">
        <w:t xml:space="preserve">. </w:t>
      </w:r>
    </w:p>
    <w:p w14:paraId="5660816F" w14:textId="6965E2C8" w:rsidR="007D6772" w:rsidRPr="007D6772" w:rsidRDefault="0083321F" w:rsidP="002750F1">
      <w:pPr>
        <w:tabs>
          <w:tab w:val="left" w:pos="993"/>
        </w:tabs>
        <w:ind w:right="-57"/>
        <w:jc w:val="both"/>
        <w:rPr>
          <w:rFonts w:eastAsia="Times New Roman"/>
        </w:rPr>
      </w:pPr>
      <w:r w:rsidRPr="007704B0">
        <w:t xml:space="preserve"> </w:t>
      </w:r>
    </w:p>
    <w:p w14:paraId="5007E57A" w14:textId="6E250C70" w:rsidR="007322F9" w:rsidRPr="00213D65" w:rsidRDefault="00817B7D" w:rsidP="005005A1">
      <w:pPr>
        <w:tabs>
          <w:tab w:val="left" w:pos="993"/>
        </w:tabs>
        <w:spacing w:after="120"/>
        <w:ind w:right="-57"/>
        <w:jc w:val="both"/>
        <w:rPr>
          <w:b/>
        </w:rPr>
      </w:pPr>
      <w:r>
        <w:rPr>
          <w:color w:val="000000"/>
        </w:rPr>
        <w:lastRenderedPageBreak/>
        <w:tab/>
      </w:r>
      <w:r w:rsidR="00DC09CA" w:rsidRPr="00DC09CA">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DC09CA" w:rsidRPr="00DC09CA">
          <w:rPr>
            <w:rStyle w:val="af4"/>
          </w:rPr>
          <w:t>krsk@auction-house.ru</w:t>
        </w:r>
      </w:hyperlink>
      <w:r w:rsidR="00DC09CA" w:rsidRPr="00DC09CA">
        <w:rPr>
          <w:color w:val="000000"/>
        </w:rPr>
        <w:t xml:space="preserve">, в рабочие дни с 09:00 до 18:00 часов (время местное – Красноярск), не позднее дня окончания приема заявок на торги. </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2"/>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lastRenderedPageBreak/>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lastRenderedPageBreak/>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1EABB636" w:rsidR="00231A08" w:rsidRPr="00231A08" w:rsidRDefault="00231A08" w:rsidP="008F74DA">
      <w:pPr>
        <w:tabs>
          <w:tab w:val="left" w:pos="709"/>
          <w:tab w:val="left" w:pos="993"/>
        </w:tabs>
        <w:spacing w:after="120"/>
        <w:ind w:right="-57" w:firstLine="709"/>
        <w:jc w:val="both"/>
        <w:rPr>
          <w:rFonts w:eastAsia="Times New Roman"/>
          <w:b/>
          <w:bCs/>
        </w:rPr>
      </w:pPr>
      <w:r w:rsidRPr="00231A08">
        <w:rPr>
          <w:rFonts w:eastAsia="Times New Roman"/>
          <w:b/>
          <w:bCs/>
        </w:rPr>
        <w:t>Договор</w:t>
      </w:r>
      <w:r w:rsidR="00A20C63">
        <w:rPr>
          <w:rFonts w:eastAsia="Times New Roman"/>
          <w:b/>
          <w:bCs/>
        </w:rPr>
        <w:t>ы</w:t>
      </w:r>
      <w:r w:rsidRPr="00231A08">
        <w:rPr>
          <w:rFonts w:eastAsia="Times New Roman"/>
          <w:b/>
          <w:bCs/>
        </w:rPr>
        <w:t xml:space="preserve"> купли-продажи Объект</w:t>
      </w:r>
      <w:r w:rsidR="00555931">
        <w:rPr>
          <w:rFonts w:eastAsia="Times New Roman"/>
          <w:b/>
          <w:bCs/>
        </w:rPr>
        <w:t>ов</w:t>
      </w:r>
      <w:r w:rsidRPr="00231A08">
        <w:rPr>
          <w:rFonts w:eastAsia="Times New Roman"/>
          <w:b/>
          <w:bCs/>
        </w:rPr>
        <w:t xml:space="preserve"> заключа</w:t>
      </w:r>
      <w:r w:rsidR="00555931">
        <w:rPr>
          <w:rFonts w:eastAsia="Times New Roman"/>
          <w:b/>
          <w:bCs/>
        </w:rPr>
        <w:t>ю</w:t>
      </w:r>
      <w:r w:rsidRPr="00231A08">
        <w:rPr>
          <w:rFonts w:eastAsia="Times New Roman"/>
          <w:b/>
          <w:bCs/>
        </w:rPr>
        <w:t>тся между Продавцом и Покупателем (Побед</w:t>
      </w:r>
      <w:r w:rsidR="0057408D">
        <w:rPr>
          <w:rFonts w:eastAsia="Times New Roman"/>
          <w:b/>
          <w:bCs/>
        </w:rPr>
        <w:t xml:space="preserve">ителем аукциона) в течение </w:t>
      </w:r>
      <w:r w:rsidR="00A20C63">
        <w:rPr>
          <w:rFonts w:eastAsia="Times New Roman"/>
          <w:b/>
          <w:bCs/>
        </w:rPr>
        <w:t xml:space="preserve">15 </w:t>
      </w:r>
      <w:r w:rsidR="0057408D">
        <w:rPr>
          <w:rFonts w:eastAsia="Times New Roman"/>
          <w:b/>
          <w:bCs/>
        </w:rPr>
        <w:t>(</w:t>
      </w:r>
      <w:r w:rsidR="00A20C63">
        <w:rPr>
          <w:rFonts w:eastAsia="Times New Roman"/>
          <w:b/>
          <w:bCs/>
        </w:rPr>
        <w:t>пятнадцати</w:t>
      </w:r>
      <w:r w:rsidRPr="00231A08">
        <w:rPr>
          <w:rFonts w:eastAsia="Times New Roman"/>
          <w:b/>
          <w:bCs/>
        </w:rPr>
        <w:t>) рабочих дней с даты подведения итогов Торгов.</w:t>
      </w:r>
    </w:p>
    <w:p w14:paraId="28BC4835" w14:textId="0E5C4B7E" w:rsidR="00231A08" w:rsidRDefault="007D77C8" w:rsidP="00231A08">
      <w:pPr>
        <w:spacing w:after="120"/>
        <w:ind w:right="-57" w:firstLine="510"/>
        <w:jc w:val="both"/>
        <w:rPr>
          <w:rFonts w:eastAsia="Times New Roman"/>
          <w:b/>
          <w:bCs/>
        </w:rPr>
      </w:pPr>
      <w:r w:rsidRPr="000A4DEF">
        <w:rPr>
          <w:b/>
        </w:rPr>
        <w:t>В случае признания Торгов несостоявшимися по причине участия/допуска только одного участника, Продавец вправе заключить договор</w:t>
      </w:r>
      <w:r w:rsidR="00555931">
        <w:rPr>
          <w:b/>
        </w:rPr>
        <w:t>ы</w:t>
      </w:r>
      <w:r w:rsidRPr="000A4DEF">
        <w:rPr>
          <w:b/>
        </w:rPr>
        <w:t xml:space="preserve"> купли-продажи Объект</w:t>
      </w:r>
      <w:r w:rsidR="00555931">
        <w:rPr>
          <w:b/>
        </w:rPr>
        <w:t>ов</w:t>
      </w:r>
      <w:r w:rsidRPr="000A4DEF">
        <w:rPr>
          <w:b/>
        </w:rPr>
        <w:t xml:space="preserve"> с единственным участником торгов по цене не ниже начальной цены </w:t>
      </w:r>
      <w:r w:rsidR="0057408D">
        <w:rPr>
          <w:b/>
        </w:rPr>
        <w:t>продажи Объект</w:t>
      </w:r>
      <w:r w:rsidR="00555931">
        <w:rPr>
          <w:b/>
        </w:rPr>
        <w:t>ов</w:t>
      </w:r>
      <w:r w:rsidR="0057408D">
        <w:rPr>
          <w:b/>
        </w:rPr>
        <w:t xml:space="preserve">, в течение </w:t>
      </w:r>
      <w:r w:rsidR="00A20C63">
        <w:rPr>
          <w:rFonts w:eastAsia="Times New Roman"/>
          <w:b/>
          <w:bCs/>
        </w:rPr>
        <w:t>15 (пятнадцати</w:t>
      </w:r>
      <w:r w:rsidR="00A20C63" w:rsidRPr="00231A08">
        <w:rPr>
          <w:rFonts w:eastAsia="Times New Roman"/>
          <w:b/>
          <w:bCs/>
        </w:rPr>
        <w:t xml:space="preserve">) </w:t>
      </w:r>
      <w:r w:rsidRPr="000A4DEF">
        <w:rPr>
          <w:b/>
        </w:rPr>
        <w:t>рабочих дней с даты признания аукциона несостоявшимся</w:t>
      </w:r>
      <w:r w:rsidR="00231A08" w:rsidRPr="00231A08">
        <w:rPr>
          <w:rFonts w:eastAsia="Times New Roman"/>
          <w:b/>
          <w:bCs/>
        </w:rPr>
        <w:t>.</w:t>
      </w:r>
    </w:p>
    <w:p w14:paraId="0B7C3CD1" w14:textId="5CC2D353" w:rsidR="00E67D55" w:rsidRPr="00E67D55" w:rsidRDefault="007D77C8" w:rsidP="00E67D55">
      <w:pPr>
        <w:spacing w:after="120"/>
        <w:ind w:right="-57" w:firstLine="510"/>
        <w:jc w:val="both"/>
        <w:rPr>
          <w:rFonts w:eastAsia="Times New Roman"/>
          <w:b/>
          <w:bCs/>
        </w:rPr>
      </w:pPr>
      <w:r w:rsidRPr="00BC29DB">
        <w:rPr>
          <w:rFonts w:eastAsia="Times New Roman"/>
          <w:b/>
          <w:bCs/>
        </w:rPr>
        <w:t>Оплата цены продажи Объект</w:t>
      </w:r>
      <w:r w:rsidR="00901057">
        <w:rPr>
          <w:rFonts w:eastAsia="Times New Roman"/>
          <w:b/>
          <w:bCs/>
        </w:rPr>
        <w:t>ов</w:t>
      </w:r>
      <w:r w:rsidRPr="00BC29DB">
        <w:rPr>
          <w:rFonts w:eastAsia="Times New Roman"/>
          <w:b/>
          <w:bCs/>
        </w:rPr>
        <w:t xml:space="preserve">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w:t>
      </w:r>
      <w:r w:rsidR="00555931">
        <w:rPr>
          <w:rFonts w:eastAsia="Times New Roman"/>
          <w:b/>
          <w:bCs/>
        </w:rPr>
        <w:t>ов</w:t>
      </w:r>
      <w:r w:rsidR="0057408D">
        <w:rPr>
          <w:rFonts w:eastAsia="Times New Roman"/>
          <w:b/>
          <w:bCs/>
        </w:rPr>
        <w:t xml:space="preserve">, в </w:t>
      </w:r>
      <w:r w:rsidR="00901057">
        <w:rPr>
          <w:rFonts w:eastAsia="Times New Roman"/>
          <w:b/>
          <w:bCs/>
        </w:rPr>
        <w:t xml:space="preserve">сроки, установленные согласно </w:t>
      </w:r>
      <w:r>
        <w:rPr>
          <w:rFonts w:eastAsia="Times New Roman"/>
          <w:b/>
          <w:bCs/>
        </w:rPr>
        <w:t>д</w:t>
      </w:r>
      <w:r w:rsidRPr="00BC29DB">
        <w:rPr>
          <w:rFonts w:eastAsia="Times New Roman"/>
          <w:b/>
          <w:bCs/>
        </w:rPr>
        <w:t>оговор</w:t>
      </w:r>
      <w:r w:rsidR="00901057">
        <w:rPr>
          <w:rFonts w:eastAsia="Times New Roman"/>
          <w:b/>
          <w:bCs/>
        </w:rPr>
        <w:t>ам</w:t>
      </w:r>
      <w:r w:rsidRPr="00BC29DB">
        <w:rPr>
          <w:rFonts w:eastAsia="Times New Roman"/>
          <w:b/>
          <w:bCs/>
        </w:rPr>
        <w:t xml:space="preserve"> купли-продажи Объект</w:t>
      </w:r>
      <w:r w:rsidR="00901057">
        <w:rPr>
          <w:rFonts w:eastAsia="Times New Roman"/>
          <w:b/>
          <w:bCs/>
        </w:rPr>
        <w:t>ов</w:t>
      </w:r>
      <w:r w:rsidR="00E67D55" w:rsidRPr="00E67D55">
        <w:rPr>
          <w:rFonts w:eastAsia="Times New Roman"/>
          <w:b/>
          <w:bCs/>
        </w:rPr>
        <w:t>.</w:t>
      </w:r>
    </w:p>
    <w:p w14:paraId="2137AC5B" w14:textId="06C2AF03" w:rsidR="00653FED" w:rsidRPr="00653FED" w:rsidRDefault="00653FED" w:rsidP="00653FED">
      <w:pPr>
        <w:spacing w:after="120"/>
        <w:ind w:left="-57" w:right="-57" w:firstLine="567"/>
        <w:jc w:val="both"/>
        <w:rPr>
          <w:rFonts w:eastAsia="Times New Roman"/>
          <w:b/>
        </w:rPr>
      </w:pPr>
      <w:r w:rsidRPr="00653FED">
        <w:rPr>
          <w:rFonts w:eastAsia="Times New Roman"/>
          <w:b/>
        </w:rPr>
        <w:t xml:space="preserve">Передача </w:t>
      </w:r>
      <w:r w:rsidR="00901057">
        <w:rPr>
          <w:rFonts w:eastAsia="Times New Roman"/>
          <w:b/>
        </w:rPr>
        <w:t xml:space="preserve">Покупателю </w:t>
      </w:r>
      <w:r w:rsidRPr="00653FED">
        <w:rPr>
          <w:rFonts w:eastAsia="Times New Roman"/>
          <w:b/>
        </w:rPr>
        <w:t>Объекта № 1</w:t>
      </w:r>
      <w:r w:rsidR="00901057">
        <w:rPr>
          <w:rFonts w:eastAsia="Times New Roman"/>
          <w:b/>
        </w:rPr>
        <w:t xml:space="preserve"> (</w:t>
      </w:r>
      <w:r w:rsidR="00901057" w:rsidRPr="00087228">
        <w:rPr>
          <w:rFonts w:eastAsia="Times New Roman"/>
          <w:b/>
        </w:rPr>
        <w:t>Победителю аукциона, Единственному участнику аукциона)</w:t>
      </w:r>
      <w:r w:rsidR="00901057">
        <w:rPr>
          <w:rFonts w:eastAsia="Times New Roman"/>
          <w:b/>
        </w:rPr>
        <w:t xml:space="preserve"> </w:t>
      </w:r>
      <w:r w:rsidRPr="00653FED">
        <w:rPr>
          <w:rFonts w:eastAsia="Times New Roman"/>
          <w:b/>
        </w:rPr>
        <w:t>осуществл</w:t>
      </w:r>
      <w:r w:rsidR="00901057">
        <w:rPr>
          <w:rFonts w:eastAsia="Times New Roman"/>
          <w:b/>
        </w:rPr>
        <w:t xml:space="preserve">яется </w:t>
      </w:r>
      <w:r w:rsidRPr="00653FED">
        <w:rPr>
          <w:rFonts w:eastAsia="Times New Roman"/>
          <w:b/>
        </w:rPr>
        <w:t>по акту приема-передачи не ранее 31.12.2026 г.</w:t>
      </w:r>
    </w:p>
    <w:p w14:paraId="5B52411C" w14:textId="01062D27" w:rsidR="00555931" w:rsidRPr="00555931" w:rsidRDefault="00901057" w:rsidP="00817251">
      <w:pPr>
        <w:spacing w:after="120"/>
        <w:ind w:left="-57" w:right="-57" w:firstLine="567"/>
        <w:jc w:val="both"/>
        <w:rPr>
          <w:b/>
          <w:bCs/>
        </w:rPr>
      </w:pPr>
      <w:r>
        <w:rPr>
          <w:rFonts w:eastAsia="Times New Roman"/>
          <w:b/>
        </w:rPr>
        <w:t xml:space="preserve">Передача </w:t>
      </w:r>
      <w:r w:rsidR="005F48D0" w:rsidRPr="00087228">
        <w:rPr>
          <w:rFonts w:eastAsia="Times New Roman"/>
          <w:b/>
        </w:rPr>
        <w:t>Покупателю</w:t>
      </w:r>
      <w:r w:rsidR="00744A47">
        <w:rPr>
          <w:rFonts w:eastAsia="Times New Roman"/>
          <w:b/>
        </w:rPr>
        <w:t xml:space="preserve"> Объект</w:t>
      </w:r>
      <w:r>
        <w:rPr>
          <w:rFonts w:eastAsia="Times New Roman"/>
          <w:b/>
        </w:rPr>
        <w:t>ов</w:t>
      </w:r>
      <w:r w:rsidR="00744A47">
        <w:rPr>
          <w:rFonts w:eastAsia="Times New Roman"/>
          <w:b/>
        </w:rPr>
        <w:t xml:space="preserve"> №2 и №3</w:t>
      </w:r>
      <w:r w:rsidR="005F48D0" w:rsidRPr="00087228">
        <w:rPr>
          <w:rFonts w:eastAsia="Times New Roman"/>
          <w:b/>
        </w:rPr>
        <w:t xml:space="preserve"> (Победителю аукциона, Единственному участнику аукциона)</w:t>
      </w:r>
      <w:r w:rsidR="00555931" w:rsidRPr="00555931">
        <w:rPr>
          <w:b/>
          <w:bCs/>
        </w:rPr>
        <w:t xml:space="preserve"> </w:t>
      </w:r>
      <w:r>
        <w:rPr>
          <w:b/>
          <w:bCs/>
        </w:rPr>
        <w:t xml:space="preserve">осуществляется </w:t>
      </w:r>
      <w:r w:rsidR="00555931" w:rsidRPr="00555931">
        <w:rPr>
          <w:b/>
          <w:bCs/>
        </w:rPr>
        <w:t>по Акт</w:t>
      </w:r>
      <w:r w:rsidR="00744A47">
        <w:rPr>
          <w:b/>
          <w:bCs/>
        </w:rPr>
        <w:t>ам</w:t>
      </w:r>
      <w:r w:rsidR="00555931" w:rsidRPr="00555931">
        <w:rPr>
          <w:b/>
          <w:bCs/>
        </w:rPr>
        <w:t>-прием</w:t>
      </w:r>
      <w:r w:rsidR="00744A47">
        <w:rPr>
          <w:b/>
          <w:bCs/>
        </w:rPr>
        <w:t>а</w:t>
      </w:r>
      <w:r w:rsidR="00555931" w:rsidRPr="00555931">
        <w:rPr>
          <w:b/>
          <w:bCs/>
        </w:rPr>
        <w:t xml:space="preserve"> передачи в соответствии с условиями договор</w:t>
      </w:r>
      <w:r w:rsidR="00744A47">
        <w:rPr>
          <w:b/>
          <w:bCs/>
        </w:rPr>
        <w:t>ов</w:t>
      </w:r>
      <w:r w:rsidR="00555931" w:rsidRPr="00555931">
        <w:rPr>
          <w:b/>
          <w:bCs/>
        </w:rPr>
        <w:t xml:space="preserve"> купли-продажи Объектов. </w:t>
      </w:r>
    </w:p>
    <w:p w14:paraId="401AC6EB" w14:textId="696BFA51" w:rsidR="00E63153" w:rsidRPr="00083315" w:rsidRDefault="00E63153" w:rsidP="00DC2B8C">
      <w:pPr>
        <w:autoSpaceDE w:val="0"/>
        <w:autoSpaceDN w:val="0"/>
        <w:adjustRightInd w:val="0"/>
        <w:jc w:val="both"/>
        <w:rPr>
          <w:b/>
          <w:bCs/>
          <w:color w:val="000000"/>
        </w:rPr>
        <w:sectPr w:rsidR="00E63153"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5F2D20">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5F2D20">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5F2D20">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5F2D20">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5F2D20">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5F2D20">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5F2D20">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9388" w14:textId="77777777" w:rsidR="00F3227B" w:rsidRDefault="00F3227B" w:rsidP="008C3E4E">
      <w:r>
        <w:separator/>
      </w:r>
    </w:p>
  </w:endnote>
  <w:endnote w:type="continuationSeparator" w:id="0">
    <w:p w14:paraId="43723046" w14:textId="77777777" w:rsidR="00F3227B" w:rsidRDefault="00F3227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28E8" w14:textId="77777777" w:rsidR="00F3227B" w:rsidRDefault="00F3227B" w:rsidP="008C3E4E">
      <w:r>
        <w:separator/>
      </w:r>
    </w:p>
  </w:footnote>
  <w:footnote w:type="continuationSeparator" w:id="0">
    <w:p w14:paraId="41F62ADF" w14:textId="77777777" w:rsidR="00F3227B" w:rsidRDefault="00F3227B" w:rsidP="008C3E4E">
      <w:r>
        <w:continuationSeparator/>
      </w:r>
    </w:p>
  </w:footnote>
  <w:footnote w:id="1">
    <w:p w14:paraId="66D95E92" w14:textId="5DE955F8" w:rsidR="00D23471" w:rsidRDefault="00D23471">
      <w:pPr>
        <w:pStyle w:val="aa"/>
        <w:rPr>
          <w:b/>
          <w:bCs/>
          <w:lang w:val="ru-RU"/>
        </w:rPr>
      </w:pPr>
      <w:r>
        <w:rPr>
          <w:rStyle w:val="ac"/>
        </w:rPr>
        <w:footnoteRef/>
      </w:r>
      <w:r>
        <w:t xml:space="preserve"> </w:t>
      </w:r>
      <w:r w:rsidRPr="00D23471">
        <w:rPr>
          <w:b/>
          <w:bCs/>
          <w:lang w:val="ru-RU"/>
        </w:rPr>
        <w:t>включает в себя:</w:t>
      </w:r>
    </w:p>
    <w:p w14:paraId="1DA11C87" w14:textId="245E499E" w:rsidR="00421F18" w:rsidRPr="00421F18" w:rsidRDefault="00421F18">
      <w:pPr>
        <w:pStyle w:val="aa"/>
        <w:rPr>
          <w:b/>
          <w:bCs/>
          <w:u w:val="single"/>
          <w:lang w:val="ru-RU"/>
        </w:rPr>
      </w:pPr>
      <w:r w:rsidRPr="00421F18">
        <w:rPr>
          <w:b/>
          <w:bCs/>
          <w:u w:val="single"/>
          <w:lang w:val="ru-RU"/>
        </w:rPr>
        <w:t>Объект №1</w:t>
      </w:r>
    </w:p>
    <w:p w14:paraId="4CF57B58" w14:textId="0BBED0FF" w:rsidR="00421F18" w:rsidRPr="00421F18" w:rsidRDefault="00421F18" w:rsidP="00421F18">
      <w:pPr>
        <w:pStyle w:val="aa"/>
        <w:jc w:val="both"/>
      </w:pPr>
      <w:r w:rsidRPr="00421F18">
        <w:rPr>
          <w:b/>
          <w:bCs/>
        </w:rPr>
        <w:t xml:space="preserve">- стоимость недвижимого имущества </w:t>
      </w:r>
      <w:r w:rsidRPr="00421F18">
        <w:t>в размере 14 310 491 (</w:t>
      </w:r>
      <w:r>
        <w:rPr>
          <w:lang w:val="ru-RU"/>
        </w:rPr>
        <w:t>Ч</w:t>
      </w:r>
      <w:proofErr w:type="spellStart"/>
      <w:r w:rsidRPr="00421F18">
        <w:t>етырнадцать</w:t>
      </w:r>
      <w:proofErr w:type="spellEnd"/>
      <w:r w:rsidRPr="00421F18">
        <w:t xml:space="preserve"> миллионов триста десять тысяч четыреста девяносто один) руб</w:t>
      </w:r>
      <w:r>
        <w:rPr>
          <w:lang w:val="ru-RU"/>
        </w:rPr>
        <w:t>.</w:t>
      </w:r>
      <w:r w:rsidRPr="00421F18">
        <w:t xml:space="preserve"> 80 коп</w:t>
      </w:r>
      <w:r>
        <w:rPr>
          <w:lang w:val="ru-RU"/>
        </w:rPr>
        <w:t>.</w:t>
      </w:r>
      <w:r w:rsidRPr="00421F18">
        <w:t>, кроме того НДС 22% в размере 3 148 308 (</w:t>
      </w:r>
      <w:r>
        <w:rPr>
          <w:lang w:val="ru-RU"/>
        </w:rPr>
        <w:t>Т</w:t>
      </w:r>
      <w:r w:rsidRPr="00421F18">
        <w:t>ри миллиона сто сорок восемь тысяч триста восемь) руб</w:t>
      </w:r>
      <w:r>
        <w:rPr>
          <w:lang w:val="ru-RU"/>
        </w:rPr>
        <w:t>.</w:t>
      </w:r>
      <w:r w:rsidRPr="00421F18">
        <w:t xml:space="preserve"> 20 коп</w:t>
      </w:r>
      <w:r>
        <w:rPr>
          <w:lang w:val="ru-RU"/>
        </w:rPr>
        <w:t>.</w:t>
      </w:r>
      <w:r w:rsidRPr="00421F18">
        <w:t>, всего с учетом НДС 17 458 800 (</w:t>
      </w:r>
      <w:r>
        <w:rPr>
          <w:lang w:val="ru-RU"/>
        </w:rPr>
        <w:t>С</w:t>
      </w:r>
      <w:proofErr w:type="spellStart"/>
      <w:r w:rsidRPr="00421F18">
        <w:t>емнадцать</w:t>
      </w:r>
      <w:proofErr w:type="spellEnd"/>
      <w:r w:rsidRPr="00421F18">
        <w:t xml:space="preserve"> миллионов четыреста пятьдесят восемь тысяч восемьсот) руб</w:t>
      </w:r>
      <w:r>
        <w:rPr>
          <w:lang w:val="ru-RU"/>
        </w:rPr>
        <w:t>.</w:t>
      </w:r>
      <w:r w:rsidRPr="00421F18">
        <w:t xml:space="preserve"> 00 коп</w:t>
      </w:r>
      <w:r>
        <w:rPr>
          <w:lang w:val="ru-RU"/>
        </w:rPr>
        <w:t>.</w:t>
      </w:r>
      <w:r w:rsidRPr="00421F18">
        <w:t>;</w:t>
      </w:r>
    </w:p>
    <w:p w14:paraId="1FD9DEE3" w14:textId="77777777" w:rsidR="00421F18" w:rsidRPr="00421F18" w:rsidRDefault="00421F18" w:rsidP="00421F18">
      <w:pPr>
        <w:pStyle w:val="aa"/>
        <w:rPr>
          <w:b/>
          <w:bCs/>
          <w:u w:val="single"/>
          <w:lang w:val="ru-RU"/>
        </w:rPr>
      </w:pPr>
      <w:r w:rsidRPr="00421F18">
        <w:rPr>
          <w:b/>
          <w:bCs/>
          <w:u w:val="single"/>
          <w:lang w:val="ru-RU"/>
        </w:rPr>
        <w:t>Объект №2</w:t>
      </w:r>
    </w:p>
    <w:p w14:paraId="0089BE95" w14:textId="059D63A2" w:rsidR="00421F18" w:rsidRPr="00421F18" w:rsidRDefault="00421F18" w:rsidP="00421F18">
      <w:pPr>
        <w:pStyle w:val="aa"/>
        <w:jc w:val="both"/>
      </w:pPr>
      <w:r w:rsidRPr="00421F18">
        <w:rPr>
          <w:b/>
          <w:bCs/>
        </w:rPr>
        <w:t xml:space="preserve"> - стоимость недвижимого имущества </w:t>
      </w:r>
      <w:r w:rsidRPr="00421F18">
        <w:t>в размере 300 327 (</w:t>
      </w:r>
      <w:r>
        <w:rPr>
          <w:lang w:val="ru-RU"/>
        </w:rPr>
        <w:t>Т</w:t>
      </w:r>
      <w:proofErr w:type="spellStart"/>
      <w:r w:rsidRPr="00421F18">
        <w:t>риста</w:t>
      </w:r>
      <w:proofErr w:type="spellEnd"/>
      <w:r w:rsidRPr="00421F18">
        <w:t xml:space="preserve"> тысяч триста двадцать семь) руб</w:t>
      </w:r>
      <w:r>
        <w:rPr>
          <w:lang w:val="ru-RU"/>
        </w:rPr>
        <w:t>.</w:t>
      </w:r>
      <w:r w:rsidRPr="00421F18">
        <w:t xml:space="preserve"> 87 коп</w:t>
      </w:r>
      <w:r>
        <w:rPr>
          <w:lang w:val="ru-RU"/>
        </w:rPr>
        <w:t>.</w:t>
      </w:r>
      <w:r w:rsidRPr="00421F18">
        <w:t>, кроме того НДС 22% в размере 66 072 (</w:t>
      </w:r>
      <w:r>
        <w:rPr>
          <w:lang w:val="ru-RU"/>
        </w:rPr>
        <w:t>Ш</w:t>
      </w:r>
      <w:proofErr w:type="spellStart"/>
      <w:r w:rsidRPr="00421F18">
        <w:t>естьдесят</w:t>
      </w:r>
      <w:proofErr w:type="spellEnd"/>
      <w:r w:rsidRPr="00421F18">
        <w:t xml:space="preserve"> шесть тысяч семьдесят два) руб</w:t>
      </w:r>
      <w:r>
        <w:rPr>
          <w:lang w:val="ru-RU"/>
        </w:rPr>
        <w:t>.</w:t>
      </w:r>
      <w:r w:rsidRPr="00421F18">
        <w:t xml:space="preserve"> 13 коп</w:t>
      </w:r>
      <w:r>
        <w:rPr>
          <w:lang w:val="ru-RU"/>
        </w:rPr>
        <w:t>.</w:t>
      </w:r>
      <w:r w:rsidRPr="00421F18">
        <w:t>, всего с учетом НДС 366 400 (</w:t>
      </w:r>
      <w:r>
        <w:rPr>
          <w:lang w:val="ru-RU"/>
        </w:rPr>
        <w:t>Т</w:t>
      </w:r>
      <w:proofErr w:type="spellStart"/>
      <w:r w:rsidRPr="00421F18">
        <w:t>риста</w:t>
      </w:r>
      <w:proofErr w:type="spellEnd"/>
      <w:r w:rsidRPr="00421F18">
        <w:t xml:space="preserve"> шестьдесят шесть тысяч четыреста) руб</w:t>
      </w:r>
      <w:r>
        <w:rPr>
          <w:lang w:val="ru-RU"/>
        </w:rPr>
        <w:t>.</w:t>
      </w:r>
      <w:r w:rsidRPr="00421F18">
        <w:t xml:space="preserve"> 00 копеек;</w:t>
      </w:r>
    </w:p>
    <w:p w14:paraId="3F6104EA" w14:textId="695CD08F" w:rsidR="00421F18" w:rsidRPr="00421F18" w:rsidRDefault="00421F18" w:rsidP="00421F18">
      <w:pPr>
        <w:pStyle w:val="aa"/>
        <w:jc w:val="both"/>
        <w:rPr>
          <w:lang w:val="ru-RU"/>
        </w:rPr>
      </w:pPr>
      <w:r w:rsidRPr="00421F18">
        <w:rPr>
          <w:b/>
          <w:bCs/>
        </w:rPr>
        <w:t>- стоимость земельного участка</w:t>
      </w:r>
      <w:r w:rsidRPr="00421F18">
        <w:t xml:space="preserve"> в размере 58 400 (</w:t>
      </w:r>
      <w:r>
        <w:rPr>
          <w:lang w:val="ru-RU"/>
        </w:rPr>
        <w:t>П</w:t>
      </w:r>
      <w:proofErr w:type="spellStart"/>
      <w:r w:rsidRPr="00421F18">
        <w:t>ятьдесят</w:t>
      </w:r>
      <w:proofErr w:type="spellEnd"/>
      <w:r w:rsidRPr="00421F18">
        <w:t xml:space="preserve"> восемь тысяч четыреста) руб</w:t>
      </w:r>
      <w:r>
        <w:rPr>
          <w:lang w:val="ru-RU"/>
        </w:rPr>
        <w:t>.</w:t>
      </w:r>
      <w:r w:rsidRPr="00421F18">
        <w:t xml:space="preserve"> 00 коп</w:t>
      </w:r>
      <w:r>
        <w:rPr>
          <w:lang w:val="ru-RU"/>
        </w:rPr>
        <w:t>.</w:t>
      </w:r>
      <w:r w:rsidRPr="00421F18">
        <w:t>, НДС не</w:t>
      </w:r>
      <w:r>
        <w:rPr>
          <w:lang w:val="ru-RU"/>
        </w:rPr>
        <w:t xml:space="preserve"> </w:t>
      </w:r>
      <w:r w:rsidRPr="00421F18">
        <w:t xml:space="preserve"> облагается;</w:t>
      </w:r>
    </w:p>
    <w:p w14:paraId="6BCF241A" w14:textId="0B9E44A0" w:rsidR="00421F18" w:rsidRPr="00421F18" w:rsidRDefault="00421F18" w:rsidP="00421F18">
      <w:pPr>
        <w:pStyle w:val="aa"/>
        <w:rPr>
          <w:b/>
          <w:bCs/>
          <w:u w:val="single"/>
          <w:lang w:val="ru-RU"/>
        </w:rPr>
      </w:pPr>
      <w:r w:rsidRPr="00421F18">
        <w:rPr>
          <w:b/>
          <w:bCs/>
          <w:u w:val="single"/>
          <w:lang w:val="ru-RU"/>
        </w:rPr>
        <w:t>Объект №3</w:t>
      </w:r>
    </w:p>
    <w:p w14:paraId="080653FD" w14:textId="2F4E69F3" w:rsidR="00421F18" w:rsidRPr="00421F18" w:rsidRDefault="00421F18" w:rsidP="00421F18">
      <w:pPr>
        <w:pStyle w:val="aa"/>
        <w:jc w:val="both"/>
      </w:pPr>
      <w:r w:rsidRPr="00421F18">
        <w:rPr>
          <w:b/>
          <w:bCs/>
        </w:rPr>
        <w:t>- стоимость недвижимого имущества</w:t>
      </w:r>
      <w:r w:rsidRPr="00421F18">
        <w:t xml:space="preserve"> в размере 2</w:t>
      </w:r>
      <w:r w:rsidR="006B0AF8">
        <w:rPr>
          <w:lang w:val="ru-RU"/>
        </w:rPr>
        <w:t>67 049</w:t>
      </w:r>
      <w:r w:rsidRPr="00421F18">
        <w:t xml:space="preserve"> (</w:t>
      </w:r>
      <w:r>
        <w:rPr>
          <w:lang w:val="ru-RU"/>
        </w:rPr>
        <w:t>Д</w:t>
      </w:r>
      <w:r w:rsidRPr="00421F18">
        <w:t>вести</w:t>
      </w:r>
      <w:r w:rsidR="006B0AF8">
        <w:rPr>
          <w:lang w:val="ru-RU"/>
        </w:rPr>
        <w:t xml:space="preserve"> шестьдесят семь</w:t>
      </w:r>
      <w:r w:rsidRPr="00421F18">
        <w:t xml:space="preserve"> тысяч </w:t>
      </w:r>
      <w:r w:rsidR="006B0AF8">
        <w:rPr>
          <w:lang w:val="ru-RU"/>
        </w:rPr>
        <w:t>сорок девять</w:t>
      </w:r>
      <w:r w:rsidRPr="00421F18">
        <w:t>) руб</w:t>
      </w:r>
      <w:r>
        <w:rPr>
          <w:lang w:val="ru-RU"/>
        </w:rPr>
        <w:t>.</w:t>
      </w:r>
      <w:r w:rsidRPr="00421F18">
        <w:t xml:space="preserve"> </w:t>
      </w:r>
      <w:r w:rsidR="006B0AF8">
        <w:rPr>
          <w:lang w:val="ru-RU"/>
        </w:rPr>
        <w:t>18</w:t>
      </w:r>
      <w:r w:rsidRPr="00421F18">
        <w:t xml:space="preserve"> коп</w:t>
      </w:r>
      <w:r>
        <w:rPr>
          <w:lang w:val="ru-RU"/>
        </w:rPr>
        <w:t>.</w:t>
      </w:r>
      <w:r w:rsidRPr="00421F18">
        <w:t xml:space="preserve">, кроме того НДС 22% в размере </w:t>
      </w:r>
      <w:r w:rsidR="006B0AF8">
        <w:rPr>
          <w:lang w:val="ru-RU"/>
        </w:rPr>
        <w:t xml:space="preserve">58 750 </w:t>
      </w:r>
      <w:r w:rsidRPr="00421F18">
        <w:t>(</w:t>
      </w:r>
      <w:r w:rsidR="006B0AF8">
        <w:rPr>
          <w:lang w:val="ru-RU"/>
        </w:rPr>
        <w:t xml:space="preserve">Пятьдесят восемь </w:t>
      </w:r>
      <w:r w:rsidRPr="00421F18">
        <w:t xml:space="preserve">тысяч </w:t>
      </w:r>
      <w:r w:rsidR="006B0AF8">
        <w:rPr>
          <w:lang w:val="ru-RU"/>
        </w:rPr>
        <w:t>семьсот пятьдесят</w:t>
      </w:r>
      <w:r w:rsidRPr="00421F18">
        <w:t>) руб</w:t>
      </w:r>
      <w:r>
        <w:rPr>
          <w:lang w:val="ru-RU"/>
        </w:rPr>
        <w:t>.</w:t>
      </w:r>
      <w:r w:rsidRPr="00421F18">
        <w:t xml:space="preserve"> </w:t>
      </w:r>
      <w:r w:rsidR="006B0AF8">
        <w:rPr>
          <w:lang w:val="ru-RU"/>
        </w:rPr>
        <w:t>82</w:t>
      </w:r>
      <w:r w:rsidRPr="00421F18">
        <w:t xml:space="preserve"> коп</w:t>
      </w:r>
      <w:r>
        <w:rPr>
          <w:lang w:val="ru-RU"/>
        </w:rPr>
        <w:t>.</w:t>
      </w:r>
      <w:r w:rsidRPr="00421F18">
        <w:t>, всего с учетом НДС 325 800 (</w:t>
      </w:r>
      <w:r>
        <w:rPr>
          <w:lang w:val="ru-RU"/>
        </w:rPr>
        <w:t>Т</w:t>
      </w:r>
      <w:proofErr w:type="spellStart"/>
      <w:r w:rsidRPr="00421F18">
        <w:t>риста</w:t>
      </w:r>
      <w:proofErr w:type="spellEnd"/>
      <w:r w:rsidRPr="00421F18">
        <w:t xml:space="preserve"> двадцать пять тысяч восемьсот) руб</w:t>
      </w:r>
      <w:r>
        <w:rPr>
          <w:lang w:val="ru-RU"/>
        </w:rPr>
        <w:t>.</w:t>
      </w:r>
      <w:r w:rsidRPr="00421F18">
        <w:t xml:space="preserve"> 00 коп</w:t>
      </w:r>
      <w:r>
        <w:rPr>
          <w:lang w:val="ru-RU"/>
        </w:rPr>
        <w:t>.</w:t>
      </w:r>
      <w:r w:rsidRPr="00421F18">
        <w:t>;</w:t>
      </w:r>
    </w:p>
    <w:p w14:paraId="75D0BAB8" w14:textId="28CE9B0A" w:rsidR="00421F18" w:rsidRPr="00421F18" w:rsidRDefault="00421F18" w:rsidP="00421F18">
      <w:pPr>
        <w:pStyle w:val="aa"/>
        <w:jc w:val="both"/>
      </w:pPr>
      <w:r w:rsidRPr="00421F18">
        <w:rPr>
          <w:b/>
          <w:bCs/>
        </w:rPr>
        <w:t>- стоимость земельного участка</w:t>
      </w:r>
      <w:r>
        <w:rPr>
          <w:lang w:val="ru-RU"/>
        </w:rPr>
        <w:t xml:space="preserve"> </w:t>
      </w:r>
      <w:r w:rsidRPr="00421F18">
        <w:t>в размере 52 200 (</w:t>
      </w:r>
      <w:r>
        <w:rPr>
          <w:lang w:val="ru-RU"/>
        </w:rPr>
        <w:t>П</w:t>
      </w:r>
      <w:proofErr w:type="spellStart"/>
      <w:r w:rsidRPr="00421F18">
        <w:t>ятьдесят</w:t>
      </w:r>
      <w:proofErr w:type="spellEnd"/>
      <w:r w:rsidRPr="00421F18">
        <w:t xml:space="preserve"> две тысячи двести) руб</w:t>
      </w:r>
      <w:r>
        <w:rPr>
          <w:lang w:val="ru-RU"/>
        </w:rPr>
        <w:t>.</w:t>
      </w:r>
      <w:r w:rsidRPr="00421F18">
        <w:t xml:space="preserve"> 00 коп</w:t>
      </w:r>
      <w:r>
        <w:rPr>
          <w:lang w:val="ru-RU"/>
        </w:rPr>
        <w:t>.</w:t>
      </w:r>
      <w:r w:rsidRPr="00421F18">
        <w:t>, НДС не облагается.</w:t>
      </w:r>
    </w:p>
    <w:p w14:paraId="528DADDA" w14:textId="3A0882E6" w:rsidR="00D23471" w:rsidRPr="00421F18" w:rsidRDefault="00D23471" w:rsidP="000A6E79">
      <w:pPr>
        <w:pStyle w:val="aa"/>
        <w:jc w:val="both"/>
        <w:rPr>
          <w:b/>
          <w:bCs/>
        </w:rPr>
      </w:pPr>
    </w:p>
  </w:footnote>
  <w:footnote w:id="2">
    <w:p w14:paraId="0E94CCAD" w14:textId="77777777" w:rsidR="007D77C8" w:rsidRPr="00077946" w:rsidRDefault="007D77C8"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3">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6E13A14F" w14:textId="77777777" w:rsidR="007D77C8" w:rsidRDefault="007D77C8"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0220485E" w14:textId="77777777" w:rsidR="007D77C8" w:rsidRDefault="007D77C8"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2B84EA95" w14:textId="77777777" w:rsidR="007D77C8" w:rsidRDefault="007D77C8"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E4D458A"/>
    <w:multiLevelType w:val="hybridMultilevel"/>
    <w:tmpl w:val="A844A288"/>
    <w:lvl w:ilvl="0" w:tplc="4A6C7BE0">
      <w:start w:val="5"/>
      <w:numFmt w:val="bullet"/>
      <w:lvlText w:val="-"/>
      <w:lvlJc w:val="left"/>
      <w:pPr>
        <w:ind w:left="870" w:hanging="360"/>
      </w:pPr>
      <w:rPr>
        <w:rFonts w:ascii="Times New Roman" w:eastAsia="Times New Roman"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6"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607930953">
    <w:abstractNumId w:val="5"/>
  </w:num>
  <w:num w:numId="2" w16cid:durableId="1381857237">
    <w:abstractNumId w:val="15"/>
  </w:num>
  <w:num w:numId="3" w16cid:durableId="1923031142">
    <w:abstractNumId w:val="3"/>
  </w:num>
  <w:num w:numId="4" w16cid:durableId="2089687304">
    <w:abstractNumId w:val="14"/>
  </w:num>
  <w:num w:numId="5" w16cid:durableId="1809711966">
    <w:abstractNumId w:val="13"/>
  </w:num>
  <w:num w:numId="6" w16cid:durableId="1809010104">
    <w:abstractNumId w:val="2"/>
  </w:num>
  <w:num w:numId="7" w16cid:durableId="305013379">
    <w:abstractNumId w:val="4"/>
  </w:num>
  <w:num w:numId="8" w16cid:durableId="1816219863">
    <w:abstractNumId w:val="11"/>
  </w:num>
  <w:num w:numId="9" w16cid:durableId="702094662">
    <w:abstractNumId w:val="18"/>
  </w:num>
  <w:num w:numId="10" w16cid:durableId="1218591918">
    <w:abstractNumId w:val="8"/>
  </w:num>
  <w:num w:numId="11" w16cid:durableId="685715191">
    <w:abstractNumId w:val="0"/>
  </w:num>
  <w:num w:numId="12" w16cid:durableId="1679430820">
    <w:abstractNumId w:val="7"/>
  </w:num>
  <w:num w:numId="13" w16cid:durableId="807743198">
    <w:abstractNumId w:val="17"/>
  </w:num>
  <w:num w:numId="14" w16cid:durableId="2144344253">
    <w:abstractNumId w:val="12"/>
  </w:num>
  <w:num w:numId="15" w16cid:durableId="97338392">
    <w:abstractNumId w:val="1"/>
  </w:num>
  <w:num w:numId="16" w16cid:durableId="1831435181">
    <w:abstractNumId w:val="16"/>
  </w:num>
  <w:num w:numId="17" w16cid:durableId="656031529">
    <w:abstractNumId w:val="6"/>
  </w:num>
  <w:num w:numId="18" w16cid:durableId="175077421">
    <w:abstractNumId w:val="10"/>
  </w:num>
  <w:num w:numId="19" w16cid:durableId="779254350">
    <w:abstractNumId w:val="12"/>
  </w:num>
  <w:num w:numId="20" w16cid:durableId="230121278">
    <w:abstractNumId w:val="17"/>
  </w:num>
  <w:num w:numId="21" w16cid:durableId="4536008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97714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CB5"/>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121B"/>
    <w:rsid w:val="00063370"/>
    <w:rsid w:val="0006459D"/>
    <w:rsid w:val="000645DE"/>
    <w:rsid w:val="00064950"/>
    <w:rsid w:val="00064DF6"/>
    <w:rsid w:val="000653EE"/>
    <w:rsid w:val="00065631"/>
    <w:rsid w:val="00066A59"/>
    <w:rsid w:val="00067482"/>
    <w:rsid w:val="0006749F"/>
    <w:rsid w:val="00070F6A"/>
    <w:rsid w:val="00071438"/>
    <w:rsid w:val="00071443"/>
    <w:rsid w:val="00071561"/>
    <w:rsid w:val="00071FA0"/>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A6E79"/>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00BC"/>
    <w:rsid w:val="00101729"/>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6742"/>
    <w:rsid w:val="00136AD5"/>
    <w:rsid w:val="00137E10"/>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337"/>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7180"/>
    <w:rsid w:val="001E23A4"/>
    <w:rsid w:val="001E2918"/>
    <w:rsid w:val="001E65A0"/>
    <w:rsid w:val="001E6606"/>
    <w:rsid w:val="001F086F"/>
    <w:rsid w:val="001F2528"/>
    <w:rsid w:val="001F3A77"/>
    <w:rsid w:val="001F57BF"/>
    <w:rsid w:val="001F6EE5"/>
    <w:rsid w:val="002005DB"/>
    <w:rsid w:val="002012E0"/>
    <w:rsid w:val="0020669F"/>
    <w:rsid w:val="00206E1B"/>
    <w:rsid w:val="00206F01"/>
    <w:rsid w:val="002075EC"/>
    <w:rsid w:val="00207F18"/>
    <w:rsid w:val="002121EC"/>
    <w:rsid w:val="002126AA"/>
    <w:rsid w:val="00214492"/>
    <w:rsid w:val="00221039"/>
    <w:rsid w:val="00221747"/>
    <w:rsid w:val="002232EE"/>
    <w:rsid w:val="00223FDA"/>
    <w:rsid w:val="00226056"/>
    <w:rsid w:val="00226955"/>
    <w:rsid w:val="00226A57"/>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08CC"/>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59E"/>
    <w:rsid w:val="002C66CD"/>
    <w:rsid w:val="002D44FF"/>
    <w:rsid w:val="002D46FA"/>
    <w:rsid w:val="002D49B7"/>
    <w:rsid w:val="002D4E40"/>
    <w:rsid w:val="002D50DA"/>
    <w:rsid w:val="002D550B"/>
    <w:rsid w:val="002D5C40"/>
    <w:rsid w:val="002D6A8F"/>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A2B"/>
    <w:rsid w:val="00307940"/>
    <w:rsid w:val="0031076B"/>
    <w:rsid w:val="00310931"/>
    <w:rsid w:val="00315A63"/>
    <w:rsid w:val="0031639D"/>
    <w:rsid w:val="00316F19"/>
    <w:rsid w:val="00317A02"/>
    <w:rsid w:val="00317C93"/>
    <w:rsid w:val="00317D37"/>
    <w:rsid w:val="0032017F"/>
    <w:rsid w:val="00320384"/>
    <w:rsid w:val="00321617"/>
    <w:rsid w:val="00321CB6"/>
    <w:rsid w:val="00322770"/>
    <w:rsid w:val="0032368E"/>
    <w:rsid w:val="00323824"/>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2134"/>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071"/>
    <w:rsid w:val="00376206"/>
    <w:rsid w:val="00376878"/>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7B9"/>
    <w:rsid w:val="003B586C"/>
    <w:rsid w:val="003B5A9C"/>
    <w:rsid w:val="003B6EEC"/>
    <w:rsid w:val="003C384E"/>
    <w:rsid w:val="003C3981"/>
    <w:rsid w:val="003C39CE"/>
    <w:rsid w:val="003C3E84"/>
    <w:rsid w:val="003C3F45"/>
    <w:rsid w:val="003C40CF"/>
    <w:rsid w:val="003C5841"/>
    <w:rsid w:val="003C5BD9"/>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9AF"/>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1F18"/>
    <w:rsid w:val="0042242F"/>
    <w:rsid w:val="0042269C"/>
    <w:rsid w:val="0042299D"/>
    <w:rsid w:val="004230D4"/>
    <w:rsid w:val="00423C94"/>
    <w:rsid w:val="0042560D"/>
    <w:rsid w:val="0042584C"/>
    <w:rsid w:val="004259B6"/>
    <w:rsid w:val="00426486"/>
    <w:rsid w:val="0042752F"/>
    <w:rsid w:val="00430E64"/>
    <w:rsid w:val="00430F77"/>
    <w:rsid w:val="0043102C"/>
    <w:rsid w:val="00431575"/>
    <w:rsid w:val="00431C4A"/>
    <w:rsid w:val="0043457B"/>
    <w:rsid w:val="00434D35"/>
    <w:rsid w:val="004359C3"/>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68A4"/>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931"/>
    <w:rsid w:val="00555DD5"/>
    <w:rsid w:val="0055792D"/>
    <w:rsid w:val="00560139"/>
    <w:rsid w:val="0056057A"/>
    <w:rsid w:val="0056118E"/>
    <w:rsid w:val="00561934"/>
    <w:rsid w:val="00561974"/>
    <w:rsid w:val="0056296B"/>
    <w:rsid w:val="00563796"/>
    <w:rsid w:val="005647A0"/>
    <w:rsid w:val="0056485C"/>
    <w:rsid w:val="00564A5D"/>
    <w:rsid w:val="00565776"/>
    <w:rsid w:val="00566D89"/>
    <w:rsid w:val="00567A09"/>
    <w:rsid w:val="005704D3"/>
    <w:rsid w:val="00571400"/>
    <w:rsid w:val="0057181F"/>
    <w:rsid w:val="005718E1"/>
    <w:rsid w:val="00572A0F"/>
    <w:rsid w:val="00573729"/>
    <w:rsid w:val="00573FA0"/>
    <w:rsid w:val="0057408D"/>
    <w:rsid w:val="005749BE"/>
    <w:rsid w:val="005760AE"/>
    <w:rsid w:val="0057686D"/>
    <w:rsid w:val="00577227"/>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B0"/>
    <w:rsid w:val="005B13CF"/>
    <w:rsid w:val="005B24B1"/>
    <w:rsid w:val="005B4CFD"/>
    <w:rsid w:val="005B59BD"/>
    <w:rsid w:val="005B68C1"/>
    <w:rsid w:val="005B6A24"/>
    <w:rsid w:val="005B75E0"/>
    <w:rsid w:val="005C0CC6"/>
    <w:rsid w:val="005C37F0"/>
    <w:rsid w:val="005C5F2E"/>
    <w:rsid w:val="005C6D58"/>
    <w:rsid w:val="005C71DF"/>
    <w:rsid w:val="005D02C8"/>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317"/>
    <w:rsid w:val="005F45DD"/>
    <w:rsid w:val="005F48D0"/>
    <w:rsid w:val="005F4CBB"/>
    <w:rsid w:val="005F5F23"/>
    <w:rsid w:val="005F6526"/>
    <w:rsid w:val="005F6A1F"/>
    <w:rsid w:val="006003FE"/>
    <w:rsid w:val="00600CB2"/>
    <w:rsid w:val="00601173"/>
    <w:rsid w:val="0060211B"/>
    <w:rsid w:val="00603DFB"/>
    <w:rsid w:val="0060438B"/>
    <w:rsid w:val="00605B49"/>
    <w:rsid w:val="006071B0"/>
    <w:rsid w:val="006072C9"/>
    <w:rsid w:val="00607DC4"/>
    <w:rsid w:val="006111E5"/>
    <w:rsid w:val="00611CF8"/>
    <w:rsid w:val="00611E8D"/>
    <w:rsid w:val="00614473"/>
    <w:rsid w:val="00615D66"/>
    <w:rsid w:val="006163AA"/>
    <w:rsid w:val="00617D5E"/>
    <w:rsid w:val="00620826"/>
    <w:rsid w:val="00622AC8"/>
    <w:rsid w:val="00630098"/>
    <w:rsid w:val="00633FEF"/>
    <w:rsid w:val="006371EB"/>
    <w:rsid w:val="00637525"/>
    <w:rsid w:val="006419C5"/>
    <w:rsid w:val="006420DC"/>
    <w:rsid w:val="00643747"/>
    <w:rsid w:val="00643F33"/>
    <w:rsid w:val="00644984"/>
    <w:rsid w:val="00644DC0"/>
    <w:rsid w:val="00644F38"/>
    <w:rsid w:val="006458DF"/>
    <w:rsid w:val="00645F23"/>
    <w:rsid w:val="006461AD"/>
    <w:rsid w:val="006479D5"/>
    <w:rsid w:val="006524F6"/>
    <w:rsid w:val="00653BDA"/>
    <w:rsid w:val="00653FED"/>
    <w:rsid w:val="00655CF9"/>
    <w:rsid w:val="0066125B"/>
    <w:rsid w:val="0066145B"/>
    <w:rsid w:val="0066272C"/>
    <w:rsid w:val="00662F8C"/>
    <w:rsid w:val="006653B9"/>
    <w:rsid w:val="006660B1"/>
    <w:rsid w:val="00667704"/>
    <w:rsid w:val="00667C1D"/>
    <w:rsid w:val="006708C7"/>
    <w:rsid w:val="00673B4A"/>
    <w:rsid w:val="00675E8F"/>
    <w:rsid w:val="006760B0"/>
    <w:rsid w:val="00676FA4"/>
    <w:rsid w:val="006819F9"/>
    <w:rsid w:val="00682A33"/>
    <w:rsid w:val="006836E8"/>
    <w:rsid w:val="006847D5"/>
    <w:rsid w:val="00686970"/>
    <w:rsid w:val="00686A8A"/>
    <w:rsid w:val="0068728A"/>
    <w:rsid w:val="00690A85"/>
    <w:rsid w:val="006911C9"/>
    <w:rsid w:val="00692B6F"/>
    <w:rsid w:val="00692F8F"/>
    <w:rsid w:val="00693E5A"/>
    <w:rsid w:val="0069551F"/>
    <w:rsid w:val="006964F0"/>
    <w:rsid w:val="00697539"/>
    <w:rsid w:val="006A106C"/>
    <w:rsid w:val="006A1E91"/>
    <w:rsid w:val="006A30C6"/>
    <w:rsid w:val="006A34B1"/>
    <w:rsid w:val="006A40D8"/>
    <w:rsid w:val="006A58C2"/>
    <w:rsid w:val="006A5FE0"/>
    <w:rsid w:val="006A630A"/>
    <w:rsid w:val="006A6D07"/>
    <w:rsid w:val="006A764C"/>
    <w:rsid w:val="006A7F9D"/>
    <w:rsid w:val="006B09A3"/>
    <w:rsid w:val="006B0AF8"/>
    <w:rsid w:val="006B1C19"/>
    <w:rsid w:val="006B2514"/>
    <w:rsid w:val="006B30F2"/>
    <w:rsid w:val="006B36A2"/>
    <w:rsid w:val="006B5A94"/>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D7EB1"/>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4A47"/>
    <w:rsid w:val="00746D06"/>
    <w:rsid w:val="00747450"/>
    <w:rsid w:val="00751D6C"/>
    <w:rsid w:val="00752298"/>
    <w:rsid w:val="00752FA7"/>
    <w:rsid w:val="00754489"/>
    <w:rsid w:val="007547EE"/>
    <w:rsid w:val="007561FC"/>
    <w:rsid w:val="0075698E"/>
    <w:rsid w:val="00756A46"/>
    <w:rsid w:val="007618B1"/>
    <w:rsid w:val="00763C2C"/>
    <w:rsid w:val="00763F0A"/>
    <w:rsid w:val="00764BD4"/>
    <w:rsid w:val="00764CF9"/>
    <w:rsid w:val="00765262"/>
    <w:rsid w:val="007666FC"/>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1863"/>
    <w:rsid w:val="00781F17"/>
    <w:rsid w:val="007830AE"/>
    <w:rsid w:val="00784C3C"/>
    <w:rsid w:val="00784F3C"/>
    <w:rsid w:val="007861E6"/>
    <w:rsid w:val="0078645C"/>
    <w:rsid w:val="0078663D"/>
    <w:rsid w:val="007872D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C84"/>
    <w:rsid w:val="007E549C"/>
    <w:rsid w:val="007E62DC"/>
    <w:rsid w:val="007E63F7"/>
    <w:rsid w:val="007E71AD"/>
    <w:rsid w:val="007E7C08"/>
    <w:rsid w:val="007F0115"/>
    <w:rsid w:val="007F246D"/>
    <w:rsid w:val="007F3862"/>
    <w:rsid w:val="007F43E5"/>
    <w:rsid w:val="007F4B68"/>
    <w:rsid w:val="007F51E9"/>
    <w:rsid w:val="007F5B6F"/>
    <w:rsid w:val="007F5C38"/>
    <w:rsid w:val="007F68ED"/>
    <w:rsid w:val="007F78CB"/>
    <w:rsid w:val="007F7D7D"/>
    <w:rsid w:val="00800316"/>
    <w:rsid w:val="00800580"/>
    <w:rsid w:val="00801E64"/>
    <w:rsid w:val="0080423C"/>
    <w:rsid w:val="008042AB"/>
    <w:rsid w:val="00806153"/>
    <w:rsid w:val="00806DF1"/>
    <w:rsid w:val="0080708B"/>
    <w:rsid w:val="00811495"/>
    <w:rsid w:val="008121BE"/>
    <w:rsid w:val="00812A3D"/>
    <w:rsid w:val="008134C3"/>
    <w:rsid w:val="00813BB2"/>
    <w:rsid w:val="00817251"/>
    <w:rsid w:val="00817B77"/>
    <w:rsid w:val="00817B7D"/>
    <w:rsid w:val="008200C0"/>
    <w:rsid w:val="00825CA6"/>
    <w:rsid w:val="00826AFA"/>
    <w:rsid w:val="00826D26"/>
    <w:rsid w:val="00826F64"/>
    <w:rsid w:val="00827EB7"/>
    <w:rsid w:val="00831A88"/>
    <w:rsid w:val="0083321F"/>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6632"/>
    <w:rsid w:val="008E7319"/>
    <w:rsid w:val="008E7F6A"/>
    <w:rsid w:val="008F094A"/>
    <w:rsid w:val="008F0B1C"/>
    <w:rsid w:val="008F0F68"/>
    <w:rsid w:val="008F1577"/>
    <w:rsid w:val="008F1D29"/>
    <w:rsid w:val="008F24E8"/>
    <w:rsid w:val="008F270A"/>
    <w:rsid w:val="008F2F1C"/>
    <w:rsid w:val="008F3501"/>
    <w:rsid w:val="008F39C0"/>
    <w:rsid w:val="008F4673"/>
    <w:rsid w:val="008F4B88"/>
    <w:rsid w:val="008F5D00"/>
    <w:rsid w:val="008F5D92"/>
    <w:rsid w:val="008F5ED0"/>
    <w:rsid w:val="008F6F6E"/>
    <w:rsid w:val="008F74DA"/>
    <w:rsid w:val="008F78AB"/>
    <w:rsid w:val="008F790F"/>
    <w:rsid w:val="008F7982"/>
    <w:rsid w:val="008F7ACD"/>
    <w:rsid w:val="008F7EDD"/>
    <w:rsid w:val="00900ED0"/>
    <w:rsid w:val="00901057"/>
    <w:rsid w:val="0090143C"/>
    <w:rsid w:val="009020D4"/>
    <w:rsid w:val="00902BD6"/>
    <w:rsid w:val="009039F2"/>
    <w:rsid w:val="00903A5C"/>
    <w:rsid w:val="00905299"/>
    <w:rsid w:val="00905767"/>
    <w:rsid w:val="0090605C"/>
    <w:rsid w:val="00906884"/>
    <w:rsid w:val="0090751B"/>
    <w:rsid w:val="00911C3A"/>
    <w:rsid w:val="00912C20"/>
    <w:rsid w:val="00912C6D"/>
    <w:rsid w:val="009140A2"/>
    <w:rsid w:val="009147E1"/>
    <w:rsid w:val="009158A9"/>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FF7"/>
    <w:rsid w:val="009B5549"/>
    <w:rsid w:val="009B61FE"/>
    <w:rsid w:val="009B7593"/>
    <w:rsid w:val="009C0322"/>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34B1"/>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2300"/>
    <w:rsid w:val="00A13185"/>
    <w:rsid w:val="00A14444"/>
    <w:rsid w:val="00A15A38"/>
    <w:rsid w:val="00A20AC1"/>
    <w:rsid w:val="00A20C63"/>
    <w:rsid w:val="00A21A14"/>
    <w:rsid w:val="00A21AAF"/>
    <w:rsid w:val="00A21BCF"/>
    <w:rsid w:val="00A22F55"/>
    <w:rsid w:val="00A241C3"/>
    <w:rsid w:val="00A308A5"/>
    <w:rsid w:val="00A31C60"/>
    <w:rsid w:val="00A31D4D"/>
    <w:rsid w:val="00A320CD"/>
    <w:rsid w:val="00A334C0"/>
    <w:rsid w:val="00A33E96"/>
    <w:rsid w:val="00A346B5"/>
    <w:rsid w:val="00A35ECA"/>
    <w:rsid w:val="00A36FFB"/>
    <w:rsid w:val="00A40F94"/>
    <w:rsid w:val="00A41D44"/>
    <w:rsid w:val="00A42220"/>
    <w:rsid w:val="00A44308"/>
    <w:rsid w:val="00A44EC2"/>
    <w:rsid w:val="00A47DDE"/>
    <w:rsid w:val="00A522B4"/>
    <w:rsid w:val="00A54645"/>
    <w:rsid w:val="00A54783"/>
    <w:rsid w:val="00A549F4"/>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77DE1"/>
    <w:rsid w:val="00A83000"/>
    <w:rsid w:val="00A84498"/>
    <w:rsid w:val="00A84667"/>
    <w:rsid w:val="00A86447"/>
    <w:rsid w:val="00A86F41"/>
    <w:rsid w:val="00A913B7"/>
    <w:rsid w:val="00A93EF7"/>
    <w:rsid w:val="00A95370"/>
    <w:rsid w:val="00A955C6"/>
    <w:rsid w:val="00A958AC"/>
    <w:rsid w:val="00A96061"/>
    <w:rsid w:val="00A979F6"/>
    <w:rsid w:val="00AA3216"/>
    <w:rsid w:val="00AA3529"/>
    <w:rsid w:val="00AA419E"/>
    <w:rsid w:val="00AA4E13"/>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782"/>
    <w:rsid w:val="00AE2C28"/>
    <w:rsid w:val="00AE669F"/>
    <w:rsid w:val="00AE6F1D"/>
    <w:rsid w:val="00AE7C18"/>
    <w:rsid w:val="00AF0067"/>
    <w:rsid w:val="00AF02A0"/>
    <w:rsid w:val="00AF052D"/>
    <w:rsid w:val="00AF1CF3"/>
    <w:rsid w:val="00AF1FDD"/>
    <w:rsid w:val="00AF3BAB"/>
    <w:rsid w:val="00AF3BE8"/>
    <w:rsid w:val="00AF4677"/>
    <w:rsid w:val="00AF477D"/>
    <w:rsid w:val="00AF542A"/>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176A1"/>
    <w:rsid w:val="00B20EE0"/>
    <w:rsid w:val="00B220D4"/>
    <w:rsid w:val="00B2237C"/>
    <w:rsid w:val="00B22450"/>
    <w:rsid w:val="00B2389D"/>
    <w:rsid w:val="00B23CAE"/>
    <w:rsid w:val="00B23F75"/>
    <w:rsid w:val="00B2421B"/>
    <w:rsid w:val="00B24244"/>
    <w:rsid w:val="00B24C67"/>
    <w:rsid w:val="00B25093"/>
    <w:rsid w:val="00B2680B"/>
    <w:rsid w:val="00B26E8A"/>
    <w:rsid w:val="00B27114"/>
    <w:rsid w:val="00B278C2"/>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46EB"/>
    <w:rsid w:val="00B448FE"/>
    <w:rsid w:val="00B4657A"/>
    <w:rsid w:val="00B46DCE"/>
    <w:rsid w:val="00B47150"/>
    <w:rsid w:val="00B4775D"/>
    <w:rsid w:val="00B479F3"/>
    <w:rsid w:val="00B47DE6"/>
    <w:rsid w:val="00B47F77"/>
    <w:rsid w:val="00B50076"/>
    <w:rsid w:val="00B50EE0"/>
    <w:rsid w:val="00B524E8"/>
    <w:rsid w:val="00B53CA8"/>
    <w:rsid w:val="00B53DA8"/>
    <w:rsid w:val="00B53E0D"/>
    <w:rsid w:val="00B5497C"/>
    <w:rsid w:val="00B555DF"/>
    <w:rsid w:val="00B576BB"/>
    <w:rsid w:val="00B6032C"/>
    <w:rsid w:val="00B6153C"/>
    <w:rsid w:val="00B6156E"/>
    <w:rsid w:val="00B644E5"/>
    <w:rsid w:val="00B64EE4"/>
    <w:rsid w:val="00B6508E"/>
    <w:rsid w:val="00B6522B"/>
    <w:rsid w:val="00B658DB"/>
    <w:rsid w:val="00B66489"/>
    <w:rsid w:val="00B67FC4"/>
    <w:rsid w:val="00B7115F"/>
    <w:rsid w:val="00B7158A"/>
    <w:rsid w:val="00B72898"/>
    <w:rsid w:val="00B73AB4"/>
    <w:rsid w:val="00B73BEE"/>
    <w:rsid w:val="00B74B3B"/>
    <w:rsid w:val="00B769B2"/>
    <w:rsid w:val="00B769BA"/>
    <w:rsid w:val="00B80711"/>
    <w:rsid w:val="00B80815"/>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0ABB"/>
    <w:rsid w:val="00B93553"/>
    <w:rsid w:val="00B95BB0"/>
    <w:rsid w:val="00B962DC"/>
    <w:rsid w:val="00B967AE"/>
    <w:rsid w:val="00B97C21"/>
    <w:rsid w:val="00BA0774"/>
    <w:rsid w:val="00BA0B35"/>
    <w:rsid w:val="00BA4792"/>
    <w:rsid w:val="00BA6204"/>
    <w:rsid w:val="00BA7046"/>
    <w:rsid w:val="00BA775F"/>
    <w:rsid w:val="00BB0C1E"/>
    <w:rsid w:val="00BB27A7"/>
    <w:rsid w:val="00BB4B5A"/>
    <w:rsid w:val="00BB4FB8"/>
    <w:rsid w:val="00BB5543"/>
    <w:rsid w:val="00BB6D17"/>
    <w:rsid w:val="00BB6F73"/>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4E59"/>
    <w:rsid w:val="00BD5B5C"/>
    <w:rsid w:val="00BD60B4"/>
    <w:rsid w:val="00BD6514"/>
    <w:rsid w:val="00BD65FE"/>
    <w:rsid w:val="00BD676C"/>
    <w:rsid w:val="00BD6983"/>
    <w:rsid w:val="00BD7301"/>
    <w:rsid w:val="00BE019F"/>
    <w:rsid w:val="00BE3CCD"/>
    <w:rsid w:val="00BE420C"/>
    <w:rsid w:val="00BE4480"/>
    <w:rsid w:val="00BE484F"/>
    <w:rsid w:val="00BE6B70"/>
    <w:rsid w:val="00BF0EED"/>
    <w:rsid w:val="00BF1E86"/>
    <w:rsid w:val="00BF2A36"/>
    <w:rsid w:val="00BF2AF5"/>
    <w:rsid w:val="00BF2B01"/>
    <w:rsid w:val="00BF3779"/>
    <w:rsid w:val="00BF37AE"/>
    <w:rsid w:val="00BF4239"/>
    <w:rsid w:val="00BF47E3"/>
    <w:rsid w:val="00BF4D6E"/>
    <w:rsid w:val="00C0025B"/>
    <w:rsid w:val="00C0060A"/>
    <w:rsid w:val="00C0155C"/>
    <w:rsid w:val="00C01764"/>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04C6"/>
    <w:rsid w:val="00C2211B"/>
    <w:rsid w:val="00C23F88"/>
    <w:rsid w:val="00C25006"/>
    <w:rsid w:val="00C27AA0"/>
    <w:rsid w:val="00C27DD6"/>
    <w:rsid w:val="00C30A32"/>
    <w:rsid w:val="00C30C47"/>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1CF4"/>
    <w:rsid w:val="00C62111"/>
    <w:rsid w:val="00C64109"/>
    <w:rsid w:val="00C6498E"/>
    <w:rsid w:val="00C64EF5"/>
    <w:rsid w:val="00C65D0D"/>
    <w:rsid w:val="00C661EB"/>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68B0"/>
    <w:rsid w:val="00CA7483"/>
    <w:rsid w:val="00CB05D1"/>
    <w:rsid w:val="00CB1C8F"/>
    <w:rsid w:val="00CB23A7"/>
    <w:rsid w:val="00CB2A1B"/>
    <w:rsid w:val="00CB301F"/>
    <w:rsid w:val="00CB4DBC"/>
    <w:rsid w:val="00CB6BD9"/>
    <w:rsid w:val="00CC3DD5"/>
    <w:rsid w:val="00CC5259"/>
    <w:rsid w:val="00CC5C96"/>
    <w:rsid w:val="00CC6179"/>
    <w:rsid w:val="00CC6C11"/>
    <w:rsid w:val="00CC6FC3"/>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12BA"/>
    <w:rsid w:val="00D028AC"/>
    <w:rsid w:val="00D03C52"/>
    <w:rsid w:val="00D04592"/>
    <w:rsid w:val="00D064D9"/>
    <w:rsid w:val="00D1001D"/>
    <w:rsid w:val="00D135CC"/>
    <w:rsid w:val="00D14598"/>
    <w:rsid w:val="00D14C04"/>
    <w:rsid w:val="00D157AE"/>
    <w:rsid w:val="00D16132"/>
    <w:rsid w:val="00D16B62"/>
    <w:rsid w:val="00D17C36"/>
    <w:rsid w:val="00D17D19"/>
    <w:rsid w:val="00D23471"/>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CC6"/>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9CA"/>
    <w:rsid w:val="00DC0F72"/>
    <w:rsid w:val="00DC26E2"/>
    <w:rsid w:val="00DC2B8C"/>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134A"/>
    <w:rsid w:val="00DE5F28"/>
    <w:rsid w:val="00DE7550"/>
    <w:rsid w:val="00DE78D0"/>
    <w:rsid w:val="00DE7ACF"/>
    <w:rsid w:val="00DE7C49"/>
    <w:rsid w:val="00DE7DB7"/>
    <w:rsid w:val="00DF1DB3"/>
    <w:rsid w:val="00DF1F9D"/>
    <w:rsid w:val="00DF2181"/>
    <w:rsid w:val="00DF2F14"/>
    <w:rsid w:val="00DF330D"/>
    <w:rsid w:val="00DF62F4"/>
    <w:rsid w:val="00DF7670"/>
    <w:rsid w:val="00DF7C2F"/>
    <w:rsid w:val="00E01905"/>
    <w:rsid w:val="00E02579"/>
    <w:rsid w:val="00E02D82"/>
    <w:rsid w:val="00E036D2"/>
    <w:rsid w:val="00E03F34"/>
    <w:rsid w:val="00E04517"/>
    <w:rsid w:val="00E073C6"/>
    <w:rsid w:val="00E07DFB"/>
    <w:rsid w:val="00E117C5"/>
    <w:rsid w:val="00E11A2F"/>
    <w:rsid w:val="00E11E74"/>
    <w:rsid w:val="00E1209F"/>
    <w:rsid w:val="00E127C6"/>
    <w:rsid w:val="00E12C10"/>
    <w:rsid w:val="00E13B4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153"/>
    <w:rsid w:val="00E6342C"/>
    <w:rsid w:val="00E638C1"/>
    <w:rsid w:val="00E64A11"/>
    <w:rsid w:val="00E64A6F"/>
    <w:rsid w:val="00E67D55"/>
    <w:rsid w:val="00E70225"/>
    <w:rsid w:val="00E70F77"/>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5B7F"/>
    <w:rsid w:val="00EA647A"/>
    <w:rsid w:val="00EA7235"/>
    <w:rsid w:val="00EA7C5F"/>
    <w:rsid w:val="00EB0361"/>
    <w:rsid w:val="00EB2441"/>
    <w:rsid w:val="00EB4173"/>
    <w:rsid w:val="00EB4426"/>
    <w:rsid w:val="00EB5661"/>
    <w:rsid w:val="00EB70F5"/>
    <w:rsid w:val="00EB71C2"/>
    <w:rsid w:val="00EC035D"/>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3300"/>
    <w:rsid w:val="00F14F2D"/>
    <w:rsid w:val="00F15371"/>
    <w:rsid w:val="00F15B2B"/>
    <w:rsid w:val="00F16E65"/>
    <w:rsid w:val="00F17185"/>
    <w:rsid w:val="00F171A8"/>
    <w:rsid w:val="00F17269"/>
    <w:rsid w:val="00F204AD"/>
    <w:rsid w:val="00F20552"/>
    <w:rsid w:val="00F21BF2"/>
    <w:rsid w:val="00F225D4"/>
    <w:rsid w:val="00F27BF5"/>
    <w:rsid w:val="00F30D8B"/>
    <w:rsid w:val="00F3227B"/>
    <w:rsid w:val="00F32B49"/>
    <w:rsid w:val="00F34175"/>
    <w:rsid w:val="00F3485A"/>
    <w:rsid w:val="00F3566B"/>
    <w:rsid w:val="00F35735"/>
    <w:rsid w:val="00F35915"/>
    <w:rsid w:val="00F362C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47DFF"/>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262D"/>
    <w:rsid w:val="00F841B9"/>
    <w:rsid w:val="00F84919"/>
    <w:rsid w:val="00F84C14"/>
    <w:rsid w:val="00F85E26"/>
    <w:rsid w:val="00F87733"/>
    <w:rsid w:val="00F87E35"/>
    <w:rsid w:val="00F93C21"/>
    <w:rsid w:val="00F95597"/>
    <w:rsid w:val="00F955B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3ABB"/>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D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C4847-7D98-4501-BDD4-CFCE3398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14</Pages>
  <Words>4622</Words>
  <Characters>32024</Characters>
  <Application>Microsoft Office Word</Application>
  <DocSecurity>0</DocSecurity>
  <Lines>266</Lines>
  <Paragraphs>73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36573</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187</cp:revision>
  <dcterms:created xsi:type="dcterms:W3CDTF">2025-08-11T08:06:00Z</dcterms:created>
  <dcterms:modified xsi:type="dcterms:W3CDTF">2026-09-13T07:34:00Z</dcterms:modified>
</cp:coreProperties>
</file>