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5C0" w:rsidRPr="002C4285" w:rsidRDefault="000B0D8F" w:rsidP="008975C0">
      <w:pPr>
        <w:pStyle w:val="a3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Договор о задатке </w:t>
      </w:r>
      <w:r w:rsidRPr="00A646F0">
        <w:rPr>
          <w:sz w:val="24"/>
          <w:szCs w:val="24"/>
        </w:rPr>
        <w:t xml:space="preserve">№ </w:t>
      </w:r>
      <w:r w:rsidR="00B952C3">
        <w:rPr>
          <w:sz w:val="24"/>
          <w:szCs w:val="24"/>
        </w:rPr>
        <w:t>728</w:t>
      </w:r>
      <w:r w:rsidR="000D0AF9" w:rsidRPr="00E96594">
        <w:rPr>
          <w:sz w:val="22"/>
          <w:szCs w:val="22"/>
        </w:rPr>
        <w:t>/202</w:t>
      </w:r>
      <w:r w:rsidR="00B952C3">
        <w:rPr>
          <w:sz w:val="22"/>
          <w:szCs w:val="22"/>
        </w:rPr>
        <w:t>6</w:t>
      </w:r>
      <w:r w:rsidR="000E5073">
        <w:rPr>
          <w:sz w:val="22"/>
          <w:szCs w:val="22"/>
        </w:rPr>
        <w:t>п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Default="00916C30" w:rsidP="008975C0">
      <w:pPr>
        <w:pStyle w:val="a3"/>
        <w:rPr>
          <w:b w:val="0"/>
          <w:bCs w:val="0"/>
          <w:color w:val="000000"/>
          <w:sz w:val="22"/>
          <w:szCs w:val="22"/>
        </w:rPr>
      </w:pPr>
      <w:r w:rsidRPr="00916C30">
        <w:rPr>
          <w:b w:val="0"/>
          <w:bCs w:val="0"/>
          <w:color w:val="000000"/>
          <w:sz w:val="22"/>
          <w:szCs w:val="22"/>
        </w:rPr>
        <w:t xml:space="preserve">г. </w:t>
      </w:r>
      <w:r>
        <w:rPr>
          <w:b w:val="0"/>
          <w:bCs w:val="0"/>
          <w:color w:val="000000"/>
          <w:sz w:val="22"/>
          <w:szCs w:val="22"/>
        </w:rPr>
        <w:t>Ярославль</w:t>
      </w:r>
      <w:r>
        <w:rPr>
          <w:b w:val="0"/>
          <w:bCs w:val="0"/>
          <w:color w:val="000000"/>
          <w:sz w:val="22"/>
          <w:szCs w:val="22"/>
        </w:rPr>
        <w:tab/>
      </w:r>
      <w:r>
        <w:rPr>
          <w:b w:val="0"/>
          <w:bCs w:val="0"/>
          <w:color w:val="000000"/>
          <w:sz w:val="22"/>
          <w:szCs w:val="22"/>
        </w:rPr>
        <w:tab/>
      </w:r>
      <w:r>
        <w:rPr>
          <w:b w:val="0"/>
          <w:bCs w:val="0"/>
          <w:color w:val="000000"/>
          <w:sz w:val="22"/>
          <w:szCs w:val="22"/>
        </w:rPr>
        <w:tab/>
      </w:r>
      <w:r>
        <w:rPr>
          <w:b w:val="0"/>
          <w:bCs w:val="0"/>
          <w:color w:val="000000"/>
          <w:sz w:val="22"/>
          <w:szCs w:val="22"/>
        </w:rPr>
        <w:tab/>
      </w:r>
      <w:r>
        <w:rPr>
          <w:b w:val="0"/>
          <w:bCs w:val="0"/>
          <w:color w:val="000000"/>
          <w:sz w:val="22"/>
          <w:szCs w:val="22"/>
        </w:rPr>
        <w:tab/>
      </w:r>
      <w:r>
        <w:rPr>
          <w:b w:val="0"/>
          <w:bCs w:val="0"/>
          <w:color w:val="000000"/>
          <w:sz w:val="22"/>
          <w:szCs w:val="22"/>
        </w:rPr>
        <w:tab/>
      </w:r>
      <w:r>
        <w:rPr>
          <w:b w:val="0"/>
          <w:bCs w:val="0"/>
          <w:color w:val="000000"/>
          <w:sz w:val="22"/>
          <w:szCs w:val="22"/>
        </w:rPr>
        <w:tab/>
      </w:r>
      <w:r>
        <w:rPr>
          <w:b w:val="0"/>
          <w:bCs w:val="0"/>
          <w:color w:val="000000"/>
          <w:sz w:val="22"/>
          <w:szCs w:val="22"/>
        </w:rPr>
        <w:tab/>
      </w:r>
      <w:r>
        <w:rPr>
          <w:b w:val="0"/>
          <w:bCs w:val="0"/>
          <w:color w:val="000000"/>
          <w:sz w:val="22"/>
          <w:szCs w:val="22"/>
        </w:rPr>
        <w:tab/>
        <w:t xml:space="preserve">      </w:t>
      </w:r>
      <w:proofErr w:type="gramStart"/>
      <w:r>
        <w:rPr>
          <w:b w:val="0"/>
          <w:bCs w:val="0"/>
          <w:color w:val="000000"/>
          <w:sz w:val="22"/>
          <w:szCs w:val="22"/>
        </w:rPr>
        <w:t xml:space="preserve">   </w:t>
      </w:r>
      <w:r w:rsidRPr="00916C30">
        <w:rPr>
          <w:b w:val="0"/>
          <w:bCs w:val="0"/>
          <w:color w:val="000000"/>
          <w:sz w:val="22"/>
          <w:szCs w:val="22"/>
        </w:rPr>
        <w:t>«</w:t>
      </w:r>
      <w:proofErr w:type="gramEnd"/>
      <w:r w:rsidRPr="00916C30">
        <w:rPr>
          <w:b w:val="0"/>
          <w:bCs w:val="0"/>
          <w:color w:val="000000"/>
          <w:sz w:val="22"/>
          <w:szCs w:val="22"/>
        </w:rPr>
        <w:t>___» ___________ 20</w:t>
      </w:r>
      <w:r w:rsidR="00B40AD7">
        <w:rPr>
          <w:b w:val="0"/>
          <w:bCs w:val="0"/>
          <w:color w:val="000000"/>
          <w:sz w:val="22"/>
          <w:szCs w:val="22"/>
        </w:rPr>
        <w:t>2</w:t>
      </w:r>
      <w:r w:rsidR="00B952C3">
        <w:rPr>
          <w:b w:val="0"/>
          <w:bCs w:val="0"/>
          <w:color w:val="000000"/>
          <w:sz w:val="22"/>
          <w:szCs w:val="22"/>
        </w:rPr>
        <w:t>6</w:t>
      </w:r>
      <w:r w:rsidRPr="00916C30">
        <w:rPr>
          <w:b w:val="0"/>
          <w:bCs w:val="0"/>
          <w:color w:val="000000"/>
          <w:sz w:val="22"/>
          <w:szCs w:val="22"/>
        </w:rPr>
        <w:t xml:space="preserve"> г.</w:t>
      </w:r>
    </w:p>
    <w:p w:rsidR="00916C30" w:rsidRPr="00916C30" w:rsidRDefault="00916C30" w:rsidP="008975C0">
      <w:pPr>
        <w:pStyle w:val="a3"/>
        <w:rPr>
          <w:b w:val="0"/>
          <w:bCs w:val="0"/>
          <w:color w:val="000000"/>
          <w:sz w:val="22"/>
          <w:szCs w:val="22"/>
        </w:rPr>
      </w:pPr>
    </w:p>
    <w:p w:rsidR="001109BE" w:rsidRPr="000D0AF9" w:rsidRDefault="00D63F46" w:rsidP="000D0AF9">
      <w:pPr>
        <w:ind w:firstLine="567"/>
        <w:jc w:val="both"/>
        <w:rPr>
          <w:sz w:val="22"/>
          <w:szCs w:val="22"/>
        </w:rPr>
      </w:pPr>
      <w:r w:rsidRPr="00E42A45">
        <w:rPr>
          <w:b/>
          <w:sz w:val="22"/>
          <w:szCs w:val="22"/>
        </w:rPr>
        <w:t>А</w:t>
      </w:r>
      <w:r w:rsidR="008975C0" w:rsidRPr="00E42A45">
        <w:rPr>
          <w:b/>
          <w:sz w:val="22"/>
          <w:szCs w:val="22"/>
        </w:rPr>
        <w:t xml:space="preserve">кционерное общество </w:t>
      </w:r>
      <w:r w:rsidR="00A40DE7" w:rsidRPr="00E42A45">
        <w:rPr>
          <w:b/>
          <w:sz w:val="22"/>
          <w:szCs w:val="22"/>
        </w:rPr>
        <w:t>«</w:t>
      </w:r>
      <w:r w:rsidR="00A40DE7" w:rsidRPr="00861723">
        <w:rPr>
          <w:b/>
          <w:sz w:val="22"/>
          <w:szCs w:val="22"/>
        </w:rPr>
        <w:t>Российский аукционный дом»</w:t>
      </w:r>
      <w:r w:rsidR="00916C30" w:rsidRPr="00861723">
        <w:rPr>
          <w:b/>
          <w:sz w:val="22"/>
          <w:szCs w:val="22"/>
        </w:rPr>
        <w:t xml:space="preserve"> (АО «РАД»)</w:t>
      </w:r>
      <w:r w:rsidR="008975C0" w:rsidRPr="00861723">
        <w:rPr>
          <w:b/>
          <w:sz w:val="22"/>
          <w:szCs w:val="22"/>
        </w:rPr>
        <w:t>,</w:t>
      </w:r>
      <w:r w:rsidR="008975C0" w:rsidRPr="00861723">
        <w:rPr>
          <w:sz w:val="22"/>
          <w:szCs w:val="22"/>
        </w:rPr>
        <w:t xml:space="preserve"> именуемое в дальнейшем </w:t>
      </w:r>
      <w:r w:rsidR="008975C0" w:rsidRPr="00861723">
        <w:rPr>
          <w:b/>
          <w:sz w:val="22"/>
          <w:szCs w:val="22"/>
        </w:rPr>
        <w:t>«Организатор торгов»</w:t>
      </w:r>
      <w:r w:rsidR="001109BE" w:rsidRPr="00861723">
        <w:rPr>
          <w:b/>
          <w:sz w:val="22"/>
          <w:szCs w:val="22"/>
        </w:rPr>
        <w:t>, «Оператор электронной площадки»</w:t>
      </w:r>
      <w:r w:rsidR="008975C0" w:rsidRPr="00861723">
        <w:rPr>
          <w:b/>
          <w:sz w:val="22"/>
          <w:szCs w:val="22"/>
        </w:rPr>
        <w:t>,</w:t>
      </w:r>
      <w:r w:rsidR="008975C0" w:rsidRPr="00861723">
        <w:rPr>
          <w:sz w:val="22"/>
          <w:szCs w:val="22"/>
        </w:rPr>
        <w:t xml:space="preserve"> </w:t>
      </w:r>
      <w:r w:rsidR="00916C30" w:rsidRPr="00861723">
        <w:rPr>
          <w:sz w:val="22"/>
          <w:szCs w:val="22"/>
        </w:rPr>
        <w:t xml:space="preserve">в лице </w:t>
      </w:r>
      <w:r w:rsidR="000E5073" w:rsidRPr="000E5073">
        <w:rPr>
          <w:b/>
          <w:sz w:val="22"/>
          <w:szCs w:val="22"/>
        </w:rPr>
        <w:t>заместителя</w:t>
      </w:r>
      <w:r w:rsidR="000E5073">
        <w:rPr>
          <w:sz w:val="22"/>
          <w:szCs w:val="22"/>
        </w:rPr>
        <w:t xml:space="preserve"> </w:t>
      </w:r>
      <w:r w:rsidR="00916C30" w:rsidRPr="00861723">
        <w:rPr>
          <w:b/>
          <w:sz w:val="22"/>
          <w:szCs w:val="22"/>
        </w:rPr>
        <w:t>руководителя обособленного подразделения АО «РАД» в г. Ярославле</w:t>
      </w:r>
      <w:r w:rsidR="00916C30" w:rsidRPr="00861723">
        <w:rPr>
          <w:sz w:val="22"/>
          <w:szCs w:val="22"/>
        </w:rPr>
        <w:t xml:space="preserve"> </w:t>
      </w:r>
      <w:r w:rsidR="008B16F9" w:rsidRPr="00861723">
        <w:rPr>
          <w:b/>
          <w:sz w:val="22"/>
          <w:szCs w:val="22"/>
        </w:rPr>
        <w:t>Мякутиной Виктории Николаевны</w:t>
      </w:r>
      <w:r w:rsidR="00916C30" w:rsidRPr="00861723">
        <w:rPr>
          <w:sz w:val="22"/>
          <w:szCs w:val="22"/>
        </w:rPr>
        <w:t>, действующе</w:t>
      </w:r>
      <w:r w:rsidR="008B16F9" w:rsidRPr="00861723">
        <w:rPr>
          <w:sz w:val="22"/>
          <w:szCs w:val="22"/>
        </w:rPr>
        <w:t>й</w:t>
      </w:r>
      <w:r w:rsidR="00916C30" w:rsidRPr="00861723">
        <w:rPr>
          <w:sz w:val="22"/>
          <w:szCs w:val="22"/>
        </w:rPr>
        <w:t xml:space="preserve"> на основании Доверенности от </w:t>
      </w:r>
      <w:r w:rsidR="007F3A15" w:rsidRPr="00861723">
        <w:rPr>
          <w:sz w:val="22"/>
          <w:szCs w:val="22"/>
        </w:rPr>
        <w:t>1</w:t>
      </w:r>
      <w:r w:rsidR="00B952C3">
        <w:rPr>
          <w:sz w:val="22"/>
          <w:szCs w:val="22"/>
        </w:rPr>
        <w:t>9</w:t>
      </w:r>
      <w:r w:rsidR="003006C1" w:rsidRPr="00861723">
        <w:rPr>
          <w:sz w:val="22"/>
          <w:szCs w:val="22"/>
        </w:rPr>
        <w:t>.0</w:t>
      </w:r>
      <w:r w:rsidR="00B952C3">
        <w:rPr>
          <w:sz w:val="22"/>
          <w:szCs w:val="22"/>
        </w:rPr>
        <w:t>9</w:t>
      </w:r>
      <w:r w:rsidR="003006C1" w:rsidRPr="00861723">
        <w:rPr>
          <w:sz w:val="22"/>
          <w:szCs w:val="22"/>
        </w:rPr>
        <w:t>.202</w:t>
      </w:r>
      <w:r w:rsidR="000D0AF9">
        <w:rPr>
          <w:sz w:val="22"/>
          <w:szCs w:val="22"/>
        </w:rPr>
        <w:t>5</w:t>
      </w:r>
      <w:r w:rsidR="00916C30" w:rsidRPr="00861723">
        <w:rPr>
          <w:sz w:val="22"/>
          <w:szCs w:val="22"/>
        </w:rPr>
        <w:t xml:space="preserve"> № </w:t>
      </w:r>
      <w:r w:rsidR="003006C1" w:rsidRPr="00861723">
        <w:rPr>
          <w:sz w:val="22"/>
          <w:szCs w:val="22"/>
        </w:rPr>
        <w:t>Д-</w:t>
      </w:r>
      <w:r w:rsidR="000E5073">
        <w:rPr>
          <w:sz w:val="22"/>
          <w:szCs w:val="22"/>
        </w:rPr>
        <w:t>1</w:t>
      </w:r>
      <w:r w:rsidR="00B952C3">
        <w:rPr>
          <w:sz w:val="22"/>
          <w:szCs w:val="22"/>
        </w:rPr>
        <w:t>60</w:t>
      </w:r>
      <w:r w:rsidR="00916C30" w:rsidRPr="00861723">
        <w:rPr>
          <w:sz w:val="22"/>
          <w:szCs w:val="22"/>
        </w:rPr>
        <w:t xml:space="preserve"> и договора поручения</w:t>
      </w:r>
      <w:r w:rsidR="0020431F" w:rsidRPr="00861723">
        <w:rPr>
          <w:sz w:val="22"/>
          <w:szCs w:val="22"/>
        </w:rPr>
        <w:t xml:space="preserve">, </w:t>
      </w:r>
      <w:r w:rsidR="008975C0" w:rsidRPr="00861723">
        <w:rPr>
          <w:sz w:val="22"/>
          <w:szCs w:val="22"/>
        </w:rPr>
        <w:t>заключенного</w:t>
      </w:r>
      <w:r w:rsidR="00742162" w:rsidRPr="00861723">
        <w:rPr>
          <w:sz w:val="22"/>
          <w:szCs w:val="22"/>
        </w:rPr>
        <w:t xml:space="preserve"> с</w:t>
      </w:r>
      <w:r w:rsidR="00F33086" w:rsidRPr="00861723">
        <w:rPr>
          <w:sz w:val="22"/>
          <w:szCs w:val="22"/>
        </w:rPr>
        <w:t xml:space="preserve"> </w:t>
      </w:r>
      <w:r w:rsidR="000D0AF9" w:rsidRPr="000D0AF9">
        <w:rPr>
          <w:b/>
          <w:sz w:val="22"/>
          <w:szCs w:val="22"/>
        </w:rPr>
        <w:t>Закрыт</w:t>
      </w:r>
      <w:r w:rsidR="000D0AF9">
        <w:rPr>
          <w:b/>
          <w:sz w:val="22"/>
          <w:szCs w:val="22"/>
        </w:rPr>
        <w:t>ым</w:t>
      </w:r>
      <w:r w:rsidR="000D0AF9" w:rsidRPr="000D0AF9">
        <w:rPr>
          <w:b/>
          <w:sz w:val="22"/>
          <w:szCs w:val="22"/>
        </w:rPr>
        <w:t xml:space="preserve"> акционерн</w:t>
      </w:r>
      <w:r w:rsidR="000D0AF9">
        <w:rPr>
          <w:b/>
          <w:sz w:val="22"/>
          <w:szCs w:val="22"/>
        </w:rPr>
        <w:t>ым</w:t>
      </w:r>
      <w:r w:rsidR="000D0AF9" w:rsidRPr="000D0AF9">
        <w:rPr>
          <w:b/>
          <w:sz w:val="22"/>
          <w:szCs w:val="22"/>
        </w:rPr>
        <w:t xml:space="preserve"> общество</w:t>
      </w:r>
      <w:r w:rsidR="000D0AF9">
        <w:rPr>
          <w:b/>
          <w:sz w:val="22"/>
          <w:szCs w:val="22"/>
        </w:rPr>
        <w:t>м</w:t>
      </w:r>
      <w:r w:rsidR="000D0AF9" w:rsidRPr="000D0AF9">
        <w:rPr>
          <w:b/>
          <w:sz w:val="22"/>
          <w:szCs w:val="22"/>
        </w:rPr>
        <w:t xml:space="preserve"> «</w:t>
      </w:r>
      <w:proofErr w:type="spellStart"/>
      <w:r w:rsidR="000D0AF9" w:rsidRPr="000D0AF9">
        <w:rPr>
          <w:b/>
          <w:sz w:val="22"/>
          <w:szCs w:val="22"/>
        </w:rPr>
        <w:t>Малечкино</w:t>
      </w:r>
      <w:proofErr w:type="spellEnd"/>
      <w:r w:rsidR="000D0AF9" w:rsidRPr="000D0AF9">
        <w:rPr>
          <w:b/>
          <w:sz w:val="22"/>
          <w:szCs w:val="22"/>
        </w:rPr>
        <w:t xml:space="preserve">» </w:t>
      </w:r>
      <w:r w:rsidR="00861723" w:rsidRPr="00861723">
        <w:rPr>
          <w:sz w:val="22"/>
          <w:szCs w:val="22"/>
        </w:rPr>
        <w:t>(</w:t>
      </w:r>
      <w:r w:rsidR="000D0AF9">
        <w:rPr>
          <w:bCs/>
          <w:iCs/>
          <w:sz w:val="22"/>
          <w:szCs w:val="22"/>
        </w:rPr>
        <w:t>ЗАО «</w:t>
      </w:r>
      <w:proofErr w:type="spellStart"/>
      <w:r w:rsidR="000D0AF9">
        <w:rPr>
          <w:bCs/>
          <w:iCs/>
          <w:sz w:val="22"/>
          <w:szCs w:val="22"/>
        </w:rPr>
        <w:t>Малечкино</w:t>
      </w:r>
      <w:proofErr w:type="spellEnd"/>
      <w:r w:rsidR="000D0AF9">
        <w:rPr>
          <w:bCs/>
          <w:iCs/>
          <w:sz w:val="22"/>
          <w:szCs w:val="22"/>
        </w:rPr>
        <w:t xml:space="preserve">», </w:t>
      </w:r>
      <w:r w:rsidR="000D0AF9" w:rsidRPr="00D265C5">
        <w:rPr>
          <w:bCs/>
          <w:iCs/>
          <w:sz w:val="22"/>
          <w:szCs w:val="22"/>
        </w:rPr>
        <w:t>ОГРН</w:t>
      </w:r>
      <w:r w:rsidR="000D0AF9">
        <w:rPr>
          <w:bCs/>
          <w:iCs/>
          <w:sz w:val="22"/>
          <w:szCs w:val="22"/>
        </w:rPr>
        <w:t> </w:t>
      </w:r>
      <w:r w:rsidR="000D0AF9" w:rsidRPr="00D265C5">
        <w:rPr>
          <w:bCs/>
          <w:iCs/>
          <w:sz w:val="22"/>
          <w:szCs w:val="22"/>
        </w:rPr>
        <w:t>10</w:t>
      </w:r>
      <w:r w:rsidR="000D0AF9">
        <w:rPr>
          <w:bCs/>
          <w:iCs/>
          <w:sz w:val="22"/>
          <w:szCs w:val="22"/>
        </w:rPr>
        <w:t>33500885307, ИНН 3523001163</w:t>
      </w:r>
      <w:r w:rsidR="000D0AF9" w:rsidRPr="00D265C5">
        <w:rPr>
          <w:bCs/>
          <w:iCs/>
          <w:sz w:val="22"/>
          <w:szCs w:val="22"/>
        </w:rPr>
        <w:t>, адрес: 1</w:t>
      </w:r>
      <w:r w:rsidR="000D0AF9">
        <w:rPr>
          <w:bCs/>
          <w:iCs/>
          <w:sz w:val="22"/>
          <w:szCs w:val="22"/>
        </w:rPr>
        <w:t>62691</w:t>
      </w:r>
      <w:r w:rsidR="000D0AF9" w:rsidRPr="00D265C5">
        <w:rPr>
          <w:bCs/>
          <w:iCs/>
          <w:sz w:val="22"/>
          <w:szCs w:val="22"/>
        </w:rPr>
        <w:t xml:space="preserve">, </w:t>
      </w:r>
      <w:r w:rsidR="000D0AF9">
        <w:rPr>
          <w:bCs/>
          <w:iCs/>
          <w:sz w:val="22"/>
          <w:szCs w:val="22"/>
        </w:rPr>
        <w:t>Вологодская обл</w:t>
      </w:r>
      <w:r w:rsidR="000D0AF9" w:rsidRPr="00F75767">
        <w:rPr>
          <w:bCs/>
          <w:iCs/>
          <w:sz w:val="22"/>
          <w:szCs w:val="22"/>
        </w:rPr>
        <w:t xml:space="preserve">., </w:t>
      </w:r>
      <w:r w:rsidR="000D0AF9">
        <w:rPr>
          <w:bCs/>
          <w:iCs/>
          <w:sz w:val="22"/>
          <w:szCs w:val="22"/>
        </w:rPr>
        <w:t>Череповецкий р-н</w:t>
      </w:r>
      <w:r w:rsidR="000D0AF9" w:rsidRPr="00F75767">
        <w:rPr>
          <w:bCs/>
          <w:iCs/>
          <w:sz w:val="22"/>
          <w:szCs w:val="22"/>
        </w:rPr>
        <w:t xml:space="preserve">, п. </w:t>
      </w:r>
      <w:proofErr w:type="spellStart"/>
      <w:r w:rsidR="000D0AF9">
        <w:rPr>
          <w:bCs/>
          <w:iCs/>
          <w:sz w:val="22"/>
          <w:szCs w:val="22"/>
        </w:rPr>
        <w:t>Малечкин</w:t>
      </w:r>
      <w:r w:rsidR="000D0AF9" w:rsidRPr="00F75767">
        <w:rPr>
          <w:bCs/>
          <w:iCs/>
          <w:sz w:val="22"/>
          <w:szCs w:val="22"/>
        </w:rPr>
        <w:t>о</w:t>
      </w:r>
      <w:proofErr w:type="spellEnd"/>
      <w:r w:rsidR="000D0AF9">
        <w:rPr>
          <w:bCs/>
          <w:iCs/>
          <w:sz w:val="22"/>
          <w:szCs w:val="22"/>
        </w:rPr>
        <w:t>, ул. Победы, д. 2б</w:t>
      </w:r>
      <w:r w:rsidR="00861723" w:rsidRPr="00861723">
        <w:rPr>
          <w:sz w:val="22"/>
          <w:szCs w:val="22"/>
        </w:rPr>
        <w:t xml:space="preserve">, далее – Должник), </w:t>
      </w:r>
      <w:r w:rsidR="000D0AF9" w:rsidRPr="001342B9">
        <w:rPr>
          <w:bCs/>
          <w:iCs/>
          <w:sz w:val="22"/>
          <w:szCs w:val="22"/>
        </w:rPr>
        <w:t xml:space="preserve">в лице </w:t>
      </w:r>
      <w:r w:rsidR="000D0AF9" w:rsidRPr="001342B9">
        <w:rPr>
          <w:b/>
          <w:bCs/>
          <w:iCs/>
          <w:sz w:val="22"/>
          <w:szCs w:val="22"/>
        </w:rPr>
        <w:t xml:space="preserve">конкурсного управляющего </w:t>
      </w:r>
      <w:r w:rsidR="000D0AF9" w:rsidRPr="00C97A1B">
        <w:rPr>
          <w:b/>
          <w:bCs/>
          <w:iCs/>
          <w:sz w:val="22"/>
          <w:szCs w:val="22"/>
        </w:rPr>
        <w:t>Пашковой Светланы Валентиновны</w:t>
      </w:r>
      <w:r w:rsidR="000D0AF9" w:rsidRPr="00C97A1B">
        <w:rPr>
          <w:bCs/>
          <w:iCs/>
          <w:sz w:val="22"/>
          <w:szCs w:val="22"/>
        </w:rPr>
        <w:t xml:space="preserve"> (ИНН 350700238672, СНИЛС 062-434-235 33, рег. номер 9815, адрес для корреспонденции: </w:t>
      </w:r>
      <w:r w:rsidR="000D0AF9">
        <w:rPr>
          <w:bCs/>
          <w:iCs/>
          <w:sz w:val="22"/>
          <w:szCs w:val="22"/>
        </w:rPr>
        <w:t>160009, г. </w:t>
      </w:r>
      <w:r w:rsidR="000D0AF9" w:rsidRPr="00C97A1B">
        <w:rPr>
          <w:bCs/>
          <w:iCs/>
          <w:sz w:val="22"/>
          <w:szCs w:val="22"/>
        </w:rPr>
        <w:t xml:space="preserve">Вологда, ул. </w:t>
      </w:r>
      <w:proofErr w:type="spellStart"/>
      <w:r w:rsidR="000D0AF9" w:rsidRPr="00C97A1B">
        <w:rPr>
          <w:bCs/>
          <w:iCs/>
          <w:sz w:val="22"/>
          <w:szCs w:val="22"/>
        </w:rPr>
        <w:t>Ветошкина</w:t>
      </w:r>
      <w:proofErr w:type="spellEnd"/>
      <w:r w:rsidR="000D0AF9" w:rsidRPr="00C97A1B">
        <w:rPr>
          <w:bCs/>
          <w:iCs/>
          <w:sz w:val="22"/>
          <w:szCs w:val="22"/>
        </w:rPr>
        <w:t>, д. 19, 3 этаж</w:t>
      </w:r>
      <w:r w:rsidR="00B952C3">
        <w:rPr>
          <w:bCs/>
          <w:iCs/>
          <w:sz w:val="22"/>
          <w:szCs w:val="22"/>
        </w:rPr>
        <w:t xml:space="preserve">, </w:t>
      </w:r>
      <w:r w:rsidR="00B952C3" w:rsidRPr="00B952C3">
        <w:rPr>
          <w:bCs/>
          <w:iCs/>
          <w:sz w:val="22"/>
          <w:szCs w:val="22"/>
        </w:rPr>
        <w:t>пом. 303</w:t>
      </w:r>
      <w:r w:rsidR="000D0AF9" w:rsidRPr="00C97A1B">
        <w:rPr>
          <w:bCs/>
          <w:iCs/>
          <w:sz w:val="22"/>
          <w:szCs w:val="22"/>
        </w:rPr>
        <w:t>), члена Союза арбитражных управляющих «Саморегулируемая организация «ДЕЛО» (САУ «СРО «ДЕЛО»,</w:t>
      </w:r>
      <w:r w:rsidR="000D0AF9">
        <w:rPr>
          <w:bCs/>
          <w:iCs/>
          <w:sz w:val="22"/>
          <w:szCs w:val="22"/>
        </w:rPr>
        <w:t xml:space="preserve"> ИНН </w:t>
      </w:r>
      <w:r w:rsidR="000D0AF9" w:rsidRPr="00582CDF">
        <w:rPr>
          <w:bCs/>
          <w:iCs/>
          <w:sz w:val="22"/>
          <w:szCs w:val="22"/>
        </w:rPr>
        <w:t>5010029544</w:t>
      </w:r>
      <w:r w:rsidR="000D0AF9">
        <w:rPr>
          <w:bCs/>
          <w:iCs/>
          <w:sz w:val="22"/>
          <w:szCs w:val="22"/>
        </w:rPr>
        <w:t>, ОГРН </w:t>
      </w:r>
      <w:r w:rsidR="000D0AF9" w:rsidRPr="00F75767">
        <w:rPr>
          <w:bCs/>
          <w:iCs/>
          <w:sz w:val="22"/>
          <w:szCs w:val="22"/>
        </w:rPr>
        <w:t>1035002205919</w:t>
      </w:r>
      <w:r w:rsidR="000D0AF9" w:rsidRPr="000E2816">
        <w:rPr>
          <w:bCs/>
          <w:iCs/>
          <w:sz w:val="22"/>
          <w:szCs w:val="22"/>
        </w:rPr>
        <w:t xml:space="preserve">, адрес: </w:t>
      </w:r>
      <w:r w:rsidR="000D0AF9">
        <w:rPr>
          <w:bCs/>
          <w:iCs/>
          <w:sz w:val="22"/>
          <w:szCs w:val="22"/>
        </w:rPr>
        <w:t>125284, г. </w:t>
      </w:r>
      <w:r w:rsidR="000D0AF9" w:rsidRPr="000E2816">
        <w:rPr>
          <w:bCs/>
          <w:iCs/>
          <w:sz w:val="22"/>
          <w:szCs w:val="22"/>
        </w:rPr>
        <w:t>Москва, Хорошевское ш., д. 32А, оф.300),</w:t>
      </w:r>
      <w:r w:rsidR="000D0AF9" w:rsidRPr="00F75767">
        <w:rPr>
          <w:bCs/>
          <w:iCs/>
          <w:sz w:val="22"/>
          <w:szCs w:val="22"/>
        </w:rPr>
        <w:t xml:space="preserve"> действующе</w:t>
      </w:r>
      <w:r w:rsidR="000D0AF9">
        <w:rPr>
          <w:bCs/>
          <w:iCs/>
          <w:sz w:val="22"/>
          <w:szCs w:val="22"/>
        </w:rPr>
        <w:t>й</w:t>
      </w:r>
      <w:r w:rsidR="000D0AF9" w:rsidRPr="00F75767">
        <w:rPr>
          <w:bCs/>
          <w:iCs/>
          <w:sz w:val="22"/>
          <w:szCs w:val="22"/>
        </w:rPr>
        <w:t xml:space="preserve"> на основании </w:t>
      </w:r>
      <w:r w:rsidR="000D0AF9" w:rsidRPr="000E2816">
        <w:rPr>
          <w:bCs/>
          <w:iCs/>
          <w:sz w:val="22"/>
          <w:szCs w:val="22"/>
        </w:rPr>
        <w:t>определения от 08.10.2019 Арбитражного суда Вологодской области по делу № А13-6613/2013</w:t>
      </w:r>
      <w:r w:rsidR="00861723" w:rsidRPr="00861723">
        <w:rPr>
          <w:sz w:val="22"/>
          <w:szCs w:val="22"/>
        </w:rPr>
        <w:t xml:space="preserve">, </w:t>
      </w:r>
      <w:r w:rsidR="001109BE" w:rsidRPr="00861723">
        <w:rPr>
          <w:sz w:val="22"/>
          <w:szCs w:val="22"/>
        </w:rPr>
        <w:t xml:space="preserve">с одной стороны, и </w:t>
      </w:r>
      <w:r w:rsidR="00774E71" w:rsidRPr="00861723">
        <w:rPr>
          <w:sz w:val="22"/>
          <w:szCs w:val="22"/>
        </w:rPr>
        <w:t>присоединившийся к настоящему Договору претендент на участие в торгах в ходе процедуры</w:t>
      </w:r>
      <w:r w:rsidR="00774E71" w:rsidRPr="001109BE">
        <w:rPr>
          <w:sz w:val="22"/>
          <w:szCs w:val="22"/>
        </w:rPr>
        <w:t xml:space="preserve"> банкротства Должника</w:t>
      </w:r>
      <w:r w:rsidR="00774E71">
        <w:rPr>
          <w:b/>
          <w:sz w:val="22"/>
          <w:szCs w:val="22"/>
        </w:rPr>
        <w:t xml:space="preserve"> </w:t>
      </w:r>
      <w:r w:rsidR="000D0AF9">
        <w:rPr>
          <w:b/>
          <w:bCs/>
          <w:iCs/>
          <w:sz w:val="22"/>
          <w:szCs w:val="22"/>
        </w:rPr>
        <w:t>ЗАО </w:t>
      </w:r>
      <w:r w:rsidR="000D0AF9" w:rsidRPr="000D0AF9">
        <w:rPr>
          <w:b/>
          <w:bCs/>
          <w:iCs/>
          <w:sz w:val="22"/>
          <w:szCs w:val="22"/>
        </w:rPr>
        <w:t>«</w:t>
      </w:r>
      <w:proofErr w:type="spellStart"/>
      <w:r w:rsidR="000D0AF9" w:rsidRPr="000D0AF9">
        <w:rPr>
          <w:b/>
          <w:bCs/>
          <w:iCs/>
          <w:sz w:val="22"/>
          <w:szCs w:val="22"/>
        </w:rPr>
        <w:t>Малечкино</w:t>
      </w:r>
      <w:proofErr w:type="spellEnd"/>
      <w:r w:rsidR="000D0AF9" w:rsidRPr="000D0AF9">
        <w:rPr>
          <w:b/>
          <w:bCs/>
          <w:iCs/>
          <w:sz w:val="22"/>
          <w:szCs w:val="22"/>
        </w:rPr>
        <w:t>»</w:t>
      </w:r>
      <w:r w:rsidR="00774E71" w:rsidRPr="00F33086">
        <w:rPr>
          <w:b/>
          <w:sz w:val="22"/>
          <w:szCs w:val="22"/>
        </w:rPr>
        <w:t>:</w:t>
      </w:r>
      <w:r w:rsidR="001109BE" w:rsidRPr="00774E71">
        <w:rPr>
          <w:sz w:val="22"/>
          <w:szCs w:val="22"/>
        </w:rPr>
        <w:t xml:space="preserve"> </w:t>
      </w:r>
      <w:r w:rsidR="007F3A15">
        <w:rPr>
          <w:sz w:val="22"/>
          <w:szCs w:val="22"/>
        </w:rPr>
        <w:t>_____</w:t>
      </w:r>
      <w:r w:rsidR="000D0AF9">
        <w:rPr>
          <w:sz w:val="22"/>
          <w:szCs w:val="22"/>
        </w:rPr>
        <w:t>_______________</w:t>
      </w:r>
      <w:r w:rsidR="00B952C3">
        <w:rPr>
          <w:sz w:val="22"/>
          <w:szCs w:val="22"/>
        </w:rPr>
        <w:t>_________________________</w:t>
      </w:r>
      <w:r w:rsidR="007F3A15">
        <w:rPr>
          <w:sz w:val="22"/>
          <w:szCs w:val="22"/>
        </w:rPr>
        <w:t>________________</w:t>
      </w:r>
      <w:r w:rsidR="00861723">
        <w:rPr>
          <w:sz w:val="22"/>
          <w:szCs w:val="22"/>
        </w:rPr>
        <w:t xml:space="preserve">____ </w:t>
      </w:r>
      <w:r w:rsidR="00774E71" w:rsidRPr="00774E71">
        <w:rPr>
          <w:sz w:val="22"/>
          <w:szCs w:val="22"/>
        </w:rPr>
        <w:t>______</w:t>
      </w:r>
      <w:r w:rsidR="00F33086">
        <w:rPr>
          <w:sz w:val="22"/>
          <w:szCs w:val="22"/>
        </w:rPr>
        <w:t>_</w:t>
      </w:r>
      <w:r w:rsidR="008B16F9">
        <w:rPr>
          <w:sz w:val="22"/>
          <w:szCs w:val="22"/>
        </w:rPr>
        <w:t>__________________________</w:t>
      </w:r>
      <w:r w:rsidR="00774E71" w:rsidRPr="00774E71">
        <w:rPr>
          <w:sz w:val="22"/>
          <w:szCs w:val="22"/>
        </w:rPr>
        <w:t>_</w:t>
      </w:r>
      <w:r w:rsidR="001109BE" w:rsidRPr="001109BE">
        <w:rPr>
          <w:b/>
          <w:sz w:val="22"/>
          <w:szCs w:val="22"/>
        </w:rPr>
        <w:t>____________________________________________________________________________________________</w:t>
      </w:r>
      <w:r w:rsidR="00351D98">
        <w:rPr>
          <w:b/>
          <w:sz w:val="22"/>
          <w:szCs w:val="22"/>
        </w:rPr>
        <w:t>__________________________________________________________</w:t>
      </w:r>
      <w:r w:rsidR="001109BE" w:rsidRPr="001109BE">
        <w:rPr>
          <w:sz w:val="22"/>
          <w:szCs w:val="22"/>
        </w:rPr>
        <w:t>, именуемый(</w:t>
      </w:r>
      <w:proofErr w:type="spellStart"/>
      <w:r w:rsidR="001109BE" w:rsidRPr="001109BE">
        <w:rPr>
          <w:sz w:val="22"/>
          <w:szCs w:val="22"/>
        </w:rPr>
        <w:t>ая</w:t>
      </w:r>
      <w:proofErr w:type="spellEnd"/>
      <w:r w:rsidR="001109BE" w:rsidRPr="001109BE">
        <w:rPr>
          <w:sz w:val="22"/>
          <w:szCs w:val="22"/>
        </w:rPr>
        <w:t xml:space="preserve">) в дальнейшем </w:t>
      </w:r>
      <w:r w:rsidR="001109BE" w:rsidRPr="001109BE">
        <w:rPr>
          <w:b/>
          <w:sz w:val="22"/>
          <w:szCs w:val="22"/>
        </w:rPr>
        <w:t>«Претендент»</w:t>
      </w:r>
      <w:r w:rsidR="001109BE" w:rsidRPr="001109BE">
        <w:rPr>
          <w:sz w:val="22"/>
          <w:szCs w:val="22"/>
        </w:rPr>
        <w:t>, совместно именуемые «Стороны», в соответствии с требованиями ст.ст.380, 381, 428 ГК РФ заключили настоящий Договор (далее – Договор) о нижеследующем</w:t>
      </w:r>
      <w:r w:rsidR="001109BE" w:rsidRPr="001109BE">
        <w:rPr>
          <w:b/>
          <w:sz w:val="22"/>
          <w:szCs w:val="22"/>
        </w:rPr>
        <w:t>:</w:t>
      </w:r>
    </w:p>
    <w:p w:rsidR="007F3A15" w:rsidRDefault="001065B6" w:rsidP="002354B2">
      <w:pPr>
        <w:ind w:left="34" w:right="6" w:firstLine="533"/>
        <w:jc w:val="both"/>
        <w:rPr>
          <w:color w:val="auto"/>
          <w:sz w:val="22"/>
          <w:szCs w:val="22"/>
        </w:rPr>
      </w:pPr>
      <w:r w:rsidRPr="00E5047F">
        <w:rPr>
          <w:color w:val="auto"/>
          <w:sz w:val="22"/>
          <w:szCs w:val="22"/>
        </w:rPr>
        <w:t xml:space="preserve">1. </w:t>
      </w:r>
      <w:r w:rsidR="001109BE" w:rsidRPr="00E5047F">
        <w:rPr>
          <w:color w:val="auto"/>
          <w:sz w:val="22"/>
          <w:szCs w:val="22"/>
        </w:rPr>
        <w:t xml:space="preserve">В соответствии с условиями настоящего Договора Претендент для участия в торгах по продаже </w:t>
      </w:r>
      <w:r w:rsidR="001109BE" w:rsidRPr="002354B2">
        <w:rPr>
          <w:color w:val="auto"/>
          <w:sz w:val="22"/>
          <w:szCs w:val="22"/>
        </w:rPr>
        <w:t>Лота:</w:t>
      </w:r>
    </w:p>
    <w:p w:rsidR="001109BE" w:rsidRPr="00517C3F" w:rsidRDefault="000D0AF9" w:rsidP="002354B2">
      <w:pPr>
        <w:ind w:left="34" w:right="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________________________________________________________________________________________________________________________________________________________________________________________</w:t>
      </w:r>
      <w:r w:rsidR="00861723" w:rsidRPr="00861723">
        <w:rPr>
          <w:rFonts w:eastAsia="Calibri"/>
          <w:b/>
          <w:sz w:val="22"/>
          <w:szCs w:val="22"/>
        </w:rPr>
        <w:t xml:space="preserve"> </w:t>
      </w:r>
      <w:r w:rsidR="002354B2">
        <w:rPr>
          <w:rFonts w:eastAsia="Calibri"/>
          <w:sz w:val="22"/>
          <w:szCs w:val="22"/>
        </w:rPr>
        <w:t>(</w:t>
      </w:r>
      <w:r w:rsidR="001109BE" w:rsidRPr="00E5047F">
        <w:rPr>
          <w:sz w:val="22"/>
          <w:szCs w:val="22"/>
        </w:rPr>
        <w:t>далее – Имущество</w:t>
      </w:r>
      <w:r w:rsidR="00E5047F">
        <w:rPr>
          <w:sz w:val="22"/>
          <w:szCs w:val="22"/>
        </w:rPr>
        <w:t>, Лот</w:t>
      </w:r>
      <w:r w:rsidR="002354B2">
        <w:rPr>
          <w:sz w:val="22"/>
          <w:szCs w:val="22"/>
        </w:rPr>
        <w:t>),</w:t>
      </w:r>
      <w:r>
        <w:rPr>
          <w:sz w:val="22"/>
          <w:szCs w:val="22"/>
        </w:rPr>
        <w:t xml:space="preserve"> </w:t>
      </w:r>
      <w:r w:rsidR="001109BE" w:rsidRPr="00E761D5">
        <w:rPr>
          <w:color w:val="auto"/>
          <w:sz w:val="22"/>
          <w:szCs w:val="22"/>
        </w:rPr>
        <w:t>перечисляет денежные средства в размере</w:t>
      </w:r>
      <w:r w:rsidR="001109BE" w:rsidRPr="00E761D5">
        <w:rPr>
          <w:b/>
          <w:color w:val="auto"/>
          <w:sz w:val="22"/>
          <w:szCs w:val="22"/>
        </w:rPr>
        <w:t xml:space="preserve"> </w:t>
      </w:r>
      <w:r w:rsidR="00B952C3">
        <w:rPr>
          <w:b/>
          <w:color w:val="auto"/>
          <w:sz w:val="22"/>
          <w:szCs w:val="22"/>
        </w:rPr>
        <w:t>5</w:t>
      </w:r>
      <w:r w:rsidR="001109BE" w:rsidRPr="00E761D5">
        <w:rPr>
          <w:b/>
          <w:color w:val="auto"/>
          <w:sz w:val="22"/>
          <w:szCs w:val="22"/>
        </w:rPr>
        <w:t>% (</w:t>
      </w:r>
      <w:r w:rsidR="00B952C3">
        <w:rPr>
          <w:b/>
          <w:color w:val="auto"/>
          <w:sz w:val="22"/>
          <w:szCs w:val="22"/>
        </w:rPr>
        <w:t>п</w:t>
      </w:r>
      <w:r w:rsidR="00E645DA" w:rsidRPr="00E761D5">
        <w:rPr>
          <w:b/>
          <w:color w:val="auto"/>
          <w:sz w:val="22"/>
          <w:szCs w:val="22"/>
        </w:rPr>
        <w:t>я</w:t>
      </w:r>
      <w:r w:rsidR="001109BE" w:rsidRPr="00E761D5">
        <w:rPr>
          <w:b/>
          <w:color w:val="auto"/>
          <w:sz w:val="22"/>
          <w:szCs w:val="22"/>
        </w:rPr>
        <w:t>ти пр</w:t>
      </w:r>
      <w:r w:rsidR="005C631A">
        <w:rPr>
          <w:b/>
          <w:color w:val="auto"/>
          <w:sz w:val="22"/>
          <w:szCs w:val="22"/>
        </w:rPr>
        <w:t>оцентов) от начальной цены Лота</w:t>
      </w:r>
      <w:r>
        <w:rPr>
          <w:b/>
          <w:color w:val="auto"/>
          <w:sz w:val="22"/>
          <w:szCs w:val="22"/>
        </w:rPr>
        <w:t>,</w:t>
      </w:r>
      <w:r w:rsidRPr="000D0AF9">
        <w:t xml:space="preserve"> </w:t>
      </w:r>
      <w:r w:rsidRPr="000D0AF9">
        <w:rPr>
          <w:color w:val="auto"/>
          <w:sz w:val="22"/>
          <w:szCs w:val="22"/>
        </w:rPr>
        <w:t>установленной для периода торгов посредством публичного предложения, на котором планируется под</w:t>
      </w:r>
      <w:r w:rsidR="000E5073">
        <w:rPr>
          <w:color w:val="auto"/>
          <w:sz w:val="22"/>
          <w:szCs w:val="22"/>
        </w:rPr>
        <w:t>ача заявки</w:t>
      </w:r>
      <w:r>
        <w:rPr>
          <w:color w:val="auto"/>
          <w:sz w:val="22"/>
          <w:szCs w:val="22"/>
        </w:rPr>
        <w:t>,</w:t>
      </w:r>
      <w:r w:rsidR="001109BE" w:rsidRPr="000D0AF9">
        <w:rPr>
          <w:color w:val="auto"/>
          <w:sz w:val="22"/>
          <w:szCs w:val="22"/>
        </w:rPr>
        <w:t xml:space="preserve"> </w:t>
      </w:r>
      <w:r w:rsidR="001109BE" w:rsidRPr="00B40AD7">
        <w:rPr>
          <w:sz w:val="22"/>
          <w:szCs w:val="22"/>
        </w:rPr>
        <w:t>(</w:t>
      </w:r>
      <w:r w:rsidR="001109BE" w:rsidRPr="00E5047F">
        <w:rPr>
          <w:sz w:val="22"/>
          <w:szCs w:val="22"/>
        </w:rPr>
        <w:t>далее – Задаток) на расчетный счет</w:t>
      </w:r>
      <w:r w:rsidR="001109BE" w:rsidRPr="00E5047F">
        <w:rPr>
          <w:b/>
          <w:sz w:val="22"/>
          <w:szCs w:val="22"/>
        </w:rPr>
        <w:t xml:space="preserve"> Оператора электронной </w:t>
      </w:r>
      <w:r w:rsidR="001109BE" w:rsidRPr="00517C3F">
        <w:rPr>
          <w:b/>
          <w:sz w:val="22"/>
          <w:szCs w:val="22"/>
        </w:rPr>
        <w:t xml:space="preserve">площадки: </w:t>
      </w:r>
    </w:p>
    <w:p w:rsidR="001109BE" w:rsidRPr="00517C3F" w:rsidRDefault="001109BE" w:rsidP="001109BE">
      <w:pPr>
        <w:pStyle w:val="ae"/>
        <w:shd w:val="clear" w:color="auto" w:fill="FFFFFF"/>
        <w:spacing w:before="0" w:beforeAutospacing="0" w:after="0" w:afterAutospacing="0"/>
        <w:jc w:val="both"/>
        <w:rPr>
          <w:b/>
          <w:sz w:val="22"/>
          <w:szCs w:val="22"/>
        </w:rPr>
      </w:pPr>
      <w:r w:rsidRPr="00517C3F">
        <w:rPr>
          <w:b/>
          <w:sz w:val="22"/>
          <w:szCs w:val="22"/>
          <w:u w:val="single"/>
        </w:rPr>
        <w:t>Получатель</w:t>
      </w:r>
      <w:r w:rsidRPr="00517C3F">
        <w:rPr>
          <w:b/>
          <w:sz w:val="22"/>
          <w:szCs w:val="22"/>
        </w:rPr>
        <w:t xml:space="preserve"> - АО «Российский аукционный дом» (ИНН 7838430413, КПП 783801001):</w:t>
      </w:r>
    </w:p>
    <w:p w:rsidR="005A2B49" w:rsidRPr="00517C3F" w:rsidRDefault="001109BE" w:rsidP="001109BE">
      <w:pPr>
        <w:pStyle w:val="ae"/>
        <w:shd w:val="clear" w:color="auto" w:fill="FFFFFF"/>
        <w:spacing w:before="0" w:beforeAutospacing="0" w:after="0" w:afterAutospacing="0"/>
        <w:jc w:val="both"/>
        <w:rPr>
          <w:b/>
          <w:sz w:val="22"/>
          <w:szCs w:val="22"/>
        </w:rPr>
      </w:pPr>
      <w:r w:rsidRPr="00517C3F">
        <w:rPr>
          <w:b/>
          <w:sz w:val="22"/>
          <w:szCs w:val="22"/>
        </w:rPr>
        <w:t>р/с № 40702810355000036459 в СЕВЕРО-ЗАПАДНЫЙ БАНК П</w:t>
      </w:r>
      <w:r w:rsidR="00E5047F" w:rsidRPr="00517C3F">
        <w:rPr>
          <w:b/>
          <w:sz w:val="22"/>
          <w:szCs w:val="22"/>
        </w:rPr>
        <w:t>АО СБЕРБАНК, БИК 044030653, к/с </w:t>
      </w:r>
      <w:r w:rsidRPr="00517C3F">
        <w:rPr>
          <w:b/>
          <w:sz w:val="22"/>
          <w:szCs w:val="22"/>
        </w:rPr>
        <w:t>30101810500000000653.</w:t>
      </w:r>
    </w:p>
    <w:p w:rsidR="00641F39" w:rsidRPr="00517C3F" w:rsidRDefault="00641F39" w:rsidP="00641F39">
      <w:pPr>
        <w:ind w:firstLine="567"/>
        <w:jc w:val="both"/>
        <w:rPr>
          <w:sz w:val="22"/>
          <w:szCs w:val="22"/>
        </w:rPr>
      </w:pPr>
      <w:r w:rsidRPr="00517C3F">
        <w:rPr>
          <w:sz w:val="22"/>
          <w:szCs w:val="22"/>
        </w:rPr>
        <w:t xml:space="preserve">2. Задаток должен быть внесен Претендентом на расчетный счет Оператора электронной площадки, указанный в п.1 настоящего Договора, и заблокирован на лицевом счете Претендента - пользователя электронной площадки не позднее даты, указанной в сообщении о продаже Имущества Должника. Задаток считается внесенным с даты блокирования суммы Задатка на лицевом счете Претендента </w:t>
      </w:r>
      <w:r w:rsidRPr="00517C3F">
        <w:rPr>
          <w:b/>
          <w:sz w:val="22"/>
          <w:szCs w:val="22"/>
        </w:rPr>
        <w:t>в соответствии</w:t>
      </w:r>
      <w:r w:rsidRPr="00517C3F">
        <w:rPr>
          <w:b/>
          <w:color w:val="auto"/>
          <w:sz w:val="22"/>
          <w:szCs w:val="22"/>
        </w:rPr>
        <w:t xml:space="preserve"> с Регламентом</w:t>
      </w:r>
      <w:r w:rsidRPr="00517C3F">
        <w:rPr>
          <w:color w:val="auto"/>
          <w:sz w:val="22"/>
          <w:szCs w:val="22"/>
        </w:rPr>
        <w:t xml:space="preserve">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– Регламент)</w:t>
      </w:r>
      <w:r w:rsidRPr="00517C3F">
        <w:rPr>
          <w:sz w:val="22"/>
          <w:szCs w:val="22"/>
        </w:rPr>
        <w:t>.</w:t>
      </w:r>
    </w:p>
    <w:p w:rsidR="00641F39" w:rsidRPr="00517C3F" w:rsidRDefault="00641F39" w:rsidP="00641F3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  <w:sz w:val="22"/>
          <w:szCs w:val="22"/>
        </w:rPr>
      </w:pPr>
      <w:r w:rsidRPr="00517C3F">
        <w:rPr>
          <w:color w:val="auto"/>
          <w:sz w:val="22"/>
          <w:szCs w:val="22"/>
        </w:rPr>
        <w:t>В случае, когда сумма Задатка от Претендента не заблокирована на лицевом счете Претендента на электронной площадке на дату составления протокола об определении участников Торгов,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641F39" w:rsidRPr="00517C3F" w:rsidRDefault="00641F39" w:rsidP="00641F3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  <w:sz w:val="22"/>
          <w:szCs w:val="22"/>
        </w:rPr>
      </w:pPr>
      <w:r w:rsidRPr="00517C3F">
        <w:rPr>
          <w:color w:val="auto"/>
          <w:sz w:val="22"/>
          <w:szCs w:val="22"/>
        </w:rPr>
        <w:t xml:space="preserve">Договор о задатке может быть подписан Претендентом электронной подписью Претендента либо Претендент вправе направить </w:t>
      </w:r>
      <w:r w:rsidR="00517C3F" w:rsidRPr="00517C3F">
        <w:rPr>
          <w:color w:val="auto"/>
          <w:sz w:val="22"/>
          <w:szCs w:val="22"/>
        </w:rPr>
        <w:t>З</w:t>
      </w:r>
      <w:r w:rsidRPr="00517C3F">
        <w:rPr>
          <w:color w:val="auto"/>
          <w:sz w:val="22"/>
          <w:szCs w:val="22"/>
        </w:rPr>
        <w:t>адаток на счет, указанный в п. 1 настоящего Договора</w:t>
      </w:r>
      <w:r w:rsidR="00B952C3">
        <w:rPr>
          <w:color w:val="auto"/>
          <w:sz w:val="22"/>
          <w:szCs w:val="22"/>
        </w:rPr>
        <w:t>,</w:t>
      </w:r>
      <w:r w:rsidRPr="00517C3F">
        <w:rPr>
          <w:color w:val="auto"/>
          <w:sz w:val="22"/>
          <w:szCs w:val="22"/>
        </w:rPr>
        <w:t xml:space="preserve"> без подписания настоящего Договора электронной подписью Претендента (в этом случае перечисление </w:t>
      </w:r>
      <w:r w:rsidR="00517C3F" w:rsidRPr="00517C3F">
        <w:rPr>
          <w:color w:val="auto"/>
          <w:sz w:val="22"/>
          <w:szCs w:val="22"/>
        </w:rPr>
        <w:t>З</w:t>
      </w:r>
      <w:r w:rsidRPr="00517C3F">
        <w:rPr>
          <w:color w:val="auto"/>
          <w:sz w:val="22"/>
          <w:szCs w:val="22"/>
        </w:rPr>
        <w:t>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641F39" w:rsidRPr="00517C3F" w:rsidRDefault="00641F39" w:rsidP="00641F39">
      <w:pPr>
        <w:ind w:firstLine="567"/>
        <w:jc w:val="both"/>
        <w:rPr>
          <w:color w:val="auto"/>
          <w:sz w:val="22"/>
          <w:szCs w:val="22"/>
        </w:rPr>
      </w:pPr>
      <w:r w:rsidRPr="00517C3F">
        <w:rPr>
          <w:color w:val="auto"/>
          <w:sz w:val="22"/>
          <w:szCs w:val="22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Имущества, определенной по итогам торгов, </w:t>
      </w:r>
      <w:r w:rsidRPr="00517C3F">
        <w:rPr>
          <w:sz w:val="22"/>
          <w:szCs w:val="22"/>
        </w:rPr>
        <w:t xml:space="preserve">и исполнения иных обязательств по заключенному договору </w:t>
      </w:r>
      <w:r w:rsidRPr="00517C3F">
        <w:rPr>
          <w:color w:val="auto"/>
          <w:sz w:val="22"/>
          <w:szCs w:val="22"/>
        </w:rPr>
        <w:t>в случае признания Претендента победителем торгов.</w:t>
      </w:r>
    </w:p>
    <w:p w:rsidR="001109BE" w:rsidRPr="00517C3F" w:rsidRDefault="001109BE" w:rsidP="001109BE">
      <w:pPr>
        <w:ind w:firstLine="567"/>
        <w:jc w:val="both"/>
        <w:rPr>
          <w:color w:val="auto"/>
          <w:sz w:val="22"/>
          <w:szCs w:val="22"/>
        </w:rPr>
      </w:pPr>
      <w:r w:rsidRPr="00517C3F">
        <w:rPr>
          <w:color w:val="auto"/>
          <w:sz w:val="22"/>
          <w:szCs w:val="22"/>
        </w:rPr>
        <w:t xml:space="preserve">4. В платежном документе в графе </w:t>
      </w:r>
      <w:r w:rsidRPr="00517C3F">
        <w:rPr>
          <w:b/>
          <w:color w:val="auto"/>
          <w:sz w:val="22"/>
          <w:szCs w:val="22"/>
        </w:rPr>
        <w:t>«назначение платежа»</w:t>
      </w:r>
      <w:r w:rsidRPr="00517C3F">
        <w:rPr>
          <w:color w:val="auto"/>
          <w:sz w:val="22"/>
          <w:szCs w:val="22"/>
        </w:rPr>
        <w:t xml:space="preserve"> должна содержаться информация: </w:t>
      </w:r>
      <w:r w:rsidRPr="00517C3F">
        <w:rPr>
          <w:rFonts w:eastAsia="Calibri"/>
          <w:sz w:val="22"/>
          <w:szCs w:val="22"/>
          <w:lang w:eastAsia="en-US"/>
        </w:rPr>
        <w:t>«</w:t>
      </w:r>
      <w:r w:rsidR="00E5047F" w:rsidRPr="00517C3F">
        <w:rPr>
          <w:rFonts w:eastAsia="Calibri"/>
          <w:b/>
          <w:sz w:val="22"/>
          <w:szCs w:val="22"/>
          <w:lang w:eastAsia="en-US"/>
        </w:rPr>
        <w:t>№ Л/с </w:t>
      </w:r>
      <w:r w:rsidRPr="00517C3F">
        <w:rPr>
          <w:rFonts w:eastAsia="Calibri"/>
          <w:b/>
          <w:sz w:val="22"/>
          <w:szCs w:val="22"/>
          <w:lang w:eastAsia="en-US"/>
        </w:rPr>
        <w:t>___</w:t>
      </w:r>
      <w:r w:rsidRPr="00517C3F">
        <w:rPr>
          <w:rFonts w:eastAsia="Calibri"/>
          <w:sz w:val="22"/>
          <w:szCs w:val="22"/>
          <w:lang w:eastAsia="en-US"/>
        </w:rPr>
        <w:t xml:space="preserve"> (</w:t>
      </w:r>
      <w:r w:rsidRPr="00517C3F">
        <w:rPr>
          <w:rFonts w:eastAsia="Calibri"/>
          <w:i/>
          <w:sz w:val="22"/>
          <w:szCs w:val="22"/>
          <w:lang w:eastAsia="en-US"/>
        </w:rPr>
        <w:t>указать № лицевого счета Заявителя, указанный в его личном кабинете на ЭП</w:t>
      </w:r>
      <w:r w:rsidRPr="00517C3F">
        <w:rPr>
          <w:rFonts w:eastAsia="Calibri"/>
          <w:sz w:val="22"/>
          <w:szCs w:val="22"/>
          <w:lang w:eastAsia="en-US"/>
        </w:rPr>
        <w:t>).</w:t>
      </w:r>
      <w:r w:rsidRPr="00517C3F">
        <w:rPr>
          <w:rFonts w:eastAsia="Calibri"/>
          <w:b/>
          <w:sz w:val="22"/>
          <w:szCs w:val="22"/>
          <w:lang w:eastAsia="en-US"/>
        </w:rPr>
        <w:t xml:space="preserve"> Средства для проведения операций по обеспечению участия в электронных торгах. НДС не облагается</w:t>
      </w:r>
      <w:r w:rsidRPr="00517C3F">
        <w:rPr>
          <w:color w:val="auto"/>
          <w:sz w:val="22"/>
          <w:szCs w:val="22"/>
        </w:rPr>
        <w:t>».</w:t>
      </w:r>
    </w:p>
    <w:p w:rsidR="001109BE" w:rsidRPr="001109BE" w:rsidRDefault="001109BE" w:rsidP="001109BE">
      <w:pPr>
        <w:ind w:firstLine="567"/>
        <w:jc w:val="both"/>
        <w:rPr>
          <w:b/>
          <w:color w:val="auto"/>
          <w:sz w:val="22"/>
          <w:szCs w:val="22"/>
        </w:rPr>
      </w:pPr>
      <w:r w:rsidRPr="00517C3F">
        <w:rPr>
          <w:b/>
          <w:color w:val="auto"/>
          <w:sz w:val="22"/>
          <w:szCs w:val="22"/>
        </w:rPr>
        <w:t>5. Исполнение обязанности по</w:t>
      </w:r>
      <w:r w:rsidRPr="001109BE">
        <w:rPr>
          <w:b/>
          <w:color w:val="auto"/>
          <w:sz w:val="22"/>
          <w:szCs w:val="22"/>
        </w:rPr>
        <w:t xml:space="preserve"> внесению суммы </w:t>
      </w:r>
      <w:r w:rsidR="00517C3F">
        <w:rPr>
          <w:b/>
          <w:color w:val="auto"/>
          <w:sz w:val="22"/>
          <w:szCs w:val="22"/>
        </w:rPr>
        <w:t>З</w:t>
      </w:r>
      <w:r w:rsidRPr="001109BE">
        <w:rPr>
          <w:b/>
          <w:color w:val="auto"/>
          <w:sz w:val="22"/>
          <w:szCs w:val="22"/>
        </w:rPr>
        <w:t>адатка третьими лицами не допускается.</w:t>
      </w:r>
    </w:p>
    <w:p w:rsidR="00517C3F" w:rsidRPr="00517C3F" w:rsidRDefault="00517C3F" w:rsidP="00517C3F">
      <w:pPr>
        <w:ind w:firstLine="567"/>
        <w:jc w:val="both"/>
        <w:rPr>
          <w:color w:val="auto"/>
          <w:sz w:val="22"/>
          <w:szCs w:val="22"/>
        </w:rPr>
      </w:pPr>
      <w:r w:rsidRPr="00517C3F">
        <w:rPr>
          <w:color w:val="auto"/>
          <w:sz w:val="22"/>
          <w:szCs w:val="22"/>
        </w:rPr>
        <w:t xml:space="preserve">6. </w:t>
      </w:r>
      <w:r w:rsidRPr="00517C3F">
        <w:rPr>
          <w:b/>
          <w:color w:val="auto"/>
          <w:sz w:val="22"/>
          <w:szCs w:val="22"/>
        </w:rPr>
        <w:t>Сроки и порядок возврата суммы Задатка</w:t>
      </w:r>
      <w:r w:rsidRPr="00517C3F">
        <w:rPr>
          <w:color w:val="auto"/>
          <w:sz w:val="22"/>
          <w:szCs w:val="22"/>
        </w:rPr>
        <w:t xml:space="preserve">, внесенного Претендентом на счет Оператора электронной площадки, определяются </w:t>
      </w:r>
      <w:r w:rsidRPr="00517C3F">
        <w:rPr>
          <w:b/>
          <w:color w:val="auto"/>
          <w:sz w:val="22"/>
          <w:szCs w:val="22"/>
        </w:rPr>
        <w:t>Регламентом</w:t>
      </w:r>
      <w:r w:rsidRPr="00517C3F">
        <w:rPr>
          <w:color w:val="auto"/>
          <w:sz w:val="22"/>
          <w:szCs w:val="22"/>
        </w:rPr>
        <w:t>.</w:t>
      </w:r>
    </w:p>
    <w:p w:rsidR="00517C3F" w:rsidRPr="00517C3F" w:rsidRDefault="00517C3F" w:rsidP="00517C3F">
      <w:pPr>
        <w:ind w:firstLine="567"/>
        <w:jc w:val="both"/>
        <w:rPr>
          <w:color w:val="auto"/>
          <w:sz w:val="22"/>
          <w:szCs w:val="22"/>
        </w:rPr>
      </w:pPr>
      <w:r w:rsidRPr="00517C3F">
        <w:rPr>
          <w:color w:val="auto"/>
          <w:sz w:val="22"/>
          <w:szCs w:val="22"/>
        </w:rPr>
        <w:lastRenderedPageBreak/>
        <w:t>7. В случае наступления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517C3F" w:rsidRPr="00517C3F" w:rsidRDefault="00517C3F" w:rsidP="00517C3F">
      <w:pPr>
        <w:ind w:firstLine="567"/>
        <w:jc w:val="both"/>
        <w:rPr>
          <w:color w:val="auto"/>
          <w:sz w:val="22"/>
          <w:szCs w:val="22"/>
        </w:rPr>
      </w:pPr>
      <w:r w:rsidRPr="00517C3F">
        <w:rPr>
          <w:color w:val="auto"/>
          <w:sz w:val="22"/>
          <w:szCs w:val="22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местонахождению Оператора электронной площадки.</w:t>
      </w:r>
    </w:p>
    <w:p w:rsidR="00517C3F" w:rsidRPr="00517C3F" w:rsidRDefault="00517C3F" w:rsidP="00517C3F">
      <w:pPr>
        <w:ind w:firstLine="567"/>
        <w:jc w:val="both"/>
        <w:rPr>
          <w:color w:val="auto"/>
          <w:sz w:val="22"/>
          <w:szCs w:val="22"/>
        </w:rPr>
      </w:pPr>
      <w:r w:rsidRPr="00517C3F">
        <w:rPr>
          <w:color w:val="auto"/>
          <w:sz w:val="22"/>
          <w:szCs w:val="22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  <w:r w:rsidRPr="00517C3F">
        <w:rPr>
          <w:b/>
          <w:color w:val="auto"/>
          <w:sz w:val="22"/>
          <w:szCs w:val="22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:rsidR="001109BE" w:rsidRPr="00517C3F" w:rsidRDefault="001109BE" w:rsidP="001109BE">
      <w:pPr>
        <w:jc w:val="both"/>
        <w:rPr>
          <w:color w:val="auto"/>
          <w:sz w:val="22"/>
          <w:szCs w:val="22"/>
        </w:rPr>
      </w:pPr>
    </w:p>
    <w:p w:rsidR="001109BE" w:rsidRPr="001109BE" w:rsidRDefault="001109BE" w:rsidP="001109BE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517C3F">
        <w:rPr>
          <w:b/>
          <w:bCs/>
          <w:color w:val="auto"/>
          <w:sz w:val="22"/>
          <w:szCs w:val="22"/>
        </w:rPr>
        <w:t>Реквизиты Сторон:</w:t>
      </w:r>
    </w:p>
    <w:p w:rsidR="001109BE" w:rsidRPr="001109BE" w:rsidRDefault="001109BE" w:rsidP="001109BE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109BE" w:rsidRPr="001109BE" w:rsidTr="003006C1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109BE" w:rsidRPr="001109BE" w:rsidRDefault="001109BE" w:rsidP="001109BE">
            <w:pPr>
              <w:rPr>
                <w:b/>
                <w:bCs/>
                <w:color w:val="auto"/>
                <w:sz w:val="22"/>
                <w:szCs w:val="22"/>
              </w:rPr>
            </w:pPr>
            <w:r w:rsidRPr="001109BE">
              <w:rPr>
                <w:b/>
                <w:bCs/>
                <w:color w:val="auto"/>
                <w:sz w:val="22"/>
                <w:szCs w:val="22"/>
              </w:rPr>
              <w:t>Организатор торгов:</w:t>
            </w:r>
          </w:p>
          <w:p w:rsidR="001109BE" w:rsidRPr="001109BE" w:rsidRDefault="001109BE" w:rsidP="001109BE">
            <w:pPr>
              <w:rPr>
                <w:b/>
                <w:color w:val="auto"/>
                <w:sz w:val="22"/>
                <w:szCs w:val="22"/>
              </w:rPr>
            </w:pPr>
            <w:r w:rsidRPr="001109BE">
              <w:rPr>
                <w:b/>
                <w:color w:val="auto"/>
                <w:sz w:val="22"/>
                <w:szCs w:val="22"/>
              </w:rPr>
              <w:t>Акционерное общество</w:t>
            </w:r>
          </w:p>
          <w:p w:rsidR="001109BE" w:rsidRPr="001109BE" w:rsidRDefault="001109BE" w:rsidP="001109BE">
            <w:pPr>
              <w:rPr>
                <w:b/>
                <w:color w:val="auto"/>
                <w:sz w:val="22"/>
                <w:szCs w:val="22"/>
              </w:rPr>
            </w:pPr>
            <w:r w:rsidRPr="001109BE">
              <w:rPr>
                <w:b/>
                <w:color w:val="auto"/>
                <w:sz w:val="22"/>
                <w:szCs w:val="22"/>
              </w:rPr>
              <w:t>«Российский аукционный дом»</w:t>
            </w:r>
          </w:p>
          <w:p w:rsidR="001109BE" w:rsidRPr="001109BE" w:rsidRDefault="001109BE" w:rsidP="001109BE">
            <w:pPr>
              <w:tabs>
                <w:tab w:val="left" w:pos="1580"/>
              </w:tabs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ОГРН: 1097847233351, ИНН: 7838430413, КПП:</w:t>
            </w:r>
            <w:r w:rsidR="007F3A15">
              <w:rPr>
                <w:color w:val="auto"/>
                <w:sz w:val="22"/>
                <w:szCs w:val="22"/>
              </w:rPr>
              <w:t> </w:t>
            </w:r>
            <w:r w:rsidRPr="001109BE">
              <w:rPr>
                <w:color w:val="auto"/>
                <w:sz w:val="22"/>
                <w:szCs w:val="22"/>
              </w:rPr>
              <w:t>783801001</w:t>
            </w:r>
          </w:p>
          <w:p w:rsidR="001109BE" w:rsidRPr="001109BE" w:rsidRDefault="00FC6F36" w:rsidP="001109BE">
            <w:pPr>
              <w:rPr>
                <w:b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Юридический а</w:t>
            </w:r>
            <w:r w:rsidR="001109BE" w:rsidRPr="001109BE">
              <w:rPr>
                <w:color w:val="auto"/>
                <w:sz w:val="22"/>
                <w:szCs w:val="22"/>
              </w:rPr>
              <w:t>дрес:</w:t>
            </w:r>
          </w:p>
          <w:p w:rsidR="001109BE" w:rsidRPr="001109BE" w:rsidRDefault="00B952C3" w:rsidP="001109BE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190031</w:t>
            </w:r>
            <w:r w:rsidR="001109BE" w:rsidRPr="001109BE">
              <w:rPr>
                <w:color w:val="auto"/>
                <w:sz w:val="22"/>
                <w:szCs w:val="22"/>
              </w:rPr>
              <w:t xml:space="preserve">, Санкт-Петербург, пер. </w:t>
            </w:r>
            <w:proofErr w:type="spellStart"/>
            <w:r w:rsidR="001109BE" w:rsidRPr="001109BE">
              <w:rPr>
                <w:color w:val="auto"/>
                <w:sz w:val="22"/>
                <w:szCs w:val="22"/>
              </w:rPr>
              <w:t>Гривцова</w:t>
            </w:r>
            <w:proofErr w:type="spellEnd"/>
            <w:r w:rsidR="001109BE" w:rsidRPr="001109BE">
              <w:rPr>
                <w:color w:val="auto"/>
                <w:sz w:val="22"/>
                <w:szCs w:val="22"/>
              </w:rPr>
              <w:t xml:space="preserve">, д.5, </w:t>
            </w:r>
            <w:proofErr w:type="spellStart"/>
            <w:r w:rsidR="001109BE" w:rsidRPr="001109BE">
              <w:rPr>
                <w:color w:val="auto"/>
                <w:sz w:val="22"/>
                <w:szCs w:val="22"/>
              </w:rPr>
              <w:t>лит.В</w:t>
            </w:r>
            <w:proofErr w:type="spellEnd"/>
            <w:r w:rsidR="001109BE" w:rsidRPr="001109BE">
              <w:rPr>
                <w:color w:val="auto"/>
                <w:sz w:val="22"/>
                <w:szCs w:val="22"/>
              </w:rPr>
              <w:t>,</w:t>
            </w:r>
          </w:p>
          <w:p w:rsidR="001109BE" w:rsidRPr="001109BE" w:rsidRDefault="001109BE" w:rsidP="001109BE">
            <w:pPr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тел. 8 (800) 777-57-57</w:t>
            </w:r>
          </w:p>
          <w:p w:rsidR="001109BE" w:rsidRPr="001109BE" w:rsidRDefault="001109BE" w:rsidP="001109BE">
            <w:pPr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Местонахождение обособленного подразделения</w:t>
            </w:r>
            <w:r w:rsidR="00FC6F36">
              <w:rPr>
                <w:color w:val="auto"/>
                <w:sz w:val="22"/>
                <w:szCs w:val="22"/>
              </w:rPr>
              <w:t xml:space="preserve"> </w:t>
            </w:r>
            <w:r w:rsidRPr="001109BE">
              <w:rPr>
                <w:color w:val="auto"/>
                <w:sz w:val="22"/>
                <w:szCs w:val="22"/>
              </w:rPr>
              <w:t>АО «РАД» в г. Ярославле</w:t>
            </w:r>
            <w:r w:rsidR="00FC6F36">
              <w:rPr>
                <w:color w:val="auto"/>
                <w:sz w:val="22"/>
                <w:szCs w:val="22"/>
              </w:rPr>
              <w:t xml:space="preserve"> (адрес для корреспонденции)</w:t>
            </w:r>
            <w:r w:rsidRPr="001109BE">
              <w:rPr>
                <w:color w:val="auto"/>
                <w:sz w:val="22"/>
                <w:szCs w:val="22"/>
              </w:rPr>
              <w:t>:</w:t>
            </w:r>
          </w:p>
          <w:p w:rsidR="001109BE" w:rsidRPr="001109BE" w:rsidRDefault="001109BE" w:rsidP="001109BE">
            <w:pPr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 xml:space="preserve">150000, г. Ярославль, ул. </w:t>
            </w:r>
            <w:r w:rsidR="00351D98">
              <w:rPr>
                <w:color w:val="auto"/>
                <w:sz w:val="22"/>
                <w:szCs w:val="22"/>
              </w:rPr>
              <w:t>Свердлова</w:t>
            </w:r>
            <w:r w:rsidRPr="001109BE">
              <w:rPr>
                <w:color w:val="auto"/>
                <w:sz w:val="22"/>
                <w:szCs w:val="22"/>
              </w:rPr>
              <w:t>, д.</w:t>
            </w:r>
            <w:r w:rsidR="00351D98">
              <w:rPr>
                <w:color w:val="auto"/>
                <w:sz w:val="22"/>
                <w:szCs w:val="22"/>
              </w:rPr>
              <w:t>1</w:t>
            </w:r>
            <w:r w:rsidRPr="001109BE">
              <w:rPr>
                <w:color w:val="auto"/>
                <w:sz w:val="22"/>
                <w:szCs w:val="22"/>
              </w:rPr>
              <w:t>3</w:t>
            </w:r>
            <w:r w:rsidR="00351D98">
              <w:rPr>
                <w:color w:val="auto"/>
                <w:sz w:val="22"/>
                <w:szCs w:val="22"/>
              </w:rPr>
              <w:t>/41</w:t>
            </w:r>
          </w:p>
          <w:p w:rsidR="001109BE" w:rsidRPr="001109BE" w:rsidRDefault="001109BE" w:rsidP="001109BE">
            <w:pPr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Банковские реквизиты:</w:t>
            </w:r>
          </w:p>
          <w:p w:rsidR="001109BE" w:rsidRPr="001109BE" w:rsidRDefault="001109BE" w:rsidP="001109BE">
            <w:pPr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р/с 40702810355000036459 в Северо-Западном банке ПАО Сбербанк г. Санкт-Петербург,</w:t>
            </w:r>
          </w:p>
          <w:p w:rsidR="001109BE" w:rsidRPr="001109BE" w:rsidRDefault="001109BE" w:rsidP="001109BE">
            <w:pPr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к/с 30101810500000000653, БИК 044030653</w:t>
            </w:r>
          </w:p>
          <w:p w:rsidR="001109BE" w:rsidRPr="001109BE" w:rsidRDefault="001109BE" w:rsidP="001109BE">
            <w:pPr>
              <w:jc w:val="center"/>
              <w:rPr>
                <w:color w:val="auto"/>
                <w:sz w:val="22"/>
                <w:szCs w:val="22"/>
              </w:rPr>
            </w:pPr>
          </w:p>
          <w:p w:rsidR="001109BE" w:rsidRPr="001109BE" w:rsidRDefault="001109BE" w:rsidP="001109BE">
            <w:pPr>
              <w:ind w:firstLine="284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1109BE">
              <w:rPr>
                <w:b/>
                <w:bCs/>
                <w:color w:val="auto"/>
                <w:sz w:val="22"/>
                <w:szCs w:val="22"/>
              </w:rPr>
              <w:t xml:space="preserve">От Организатора торгов </w:t>
            </w:r>
          </w:p>
          <w:p w:rsidR="001109BE" w:rsidRPr="001109BE" w:rsidRDefault="001109BE" w:rsidP="001109BE">
            <w:pPr>
              <w:ind w:firstLine="284"/>
              <w:jc w:val="both"/>
              <w:rPr>
                <w:b/>
                <w:bCs/>
                <w:color w:val="auto"/>
                <w:sz w:val="22"/>
                <w:szCs w:val="22"/>
              </w:rPr>
            </w:pPr>
          </w:p>
          <w:p w:rsidR="001109BE" w:rsidRPr="001109BE" w:rsidRDefault="001109BE" w:rsidP="001109BE">
            <w:pPr>
              <w:ind w:firstLine="284"/>
              <w:jc w:val="both"/>
              <w:rPr>
                <w:b/>
                <w:bCs/>
                <w:color w:val="auto"/>
                <w:sz w:val="22"/>
                <w:szCs w:val="22"/>
              </w:rPr>
            </w:pPr>
          </w:p>
          <w:p w:rsidR="001109BE" w:rsidRPr="001109BE" w:rsidRDefault="001109BE" w:rsidP="001109BE">
            <w:pPr>
              <w:ind w:firstLine="284"/>
              <w:jc w:val="both"/>
              <w:rPr>
                <w:b/>
                <w:bCs/>
                <w:color w:val="auto"/>
                <w:sz w:val="22"/>
                <w:szCs w:val="22"/>
              </w:rPr>
            </w:pPr>
          </w:p>
          <w:p w:rsidR="001109BE" w:rsidRPr="001109BE" w:rsidRDefault="008B16F9" w:rsidP="001109BE">
            <w:pPr>
              <w:ind w:firstLine="284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_____________________/В</w:t>
            </w:r>
            <w:r w:rsidR="001109BE" w:rsidRPr="001109BE">
              <w:rPr>
                <w:color w:val="auto"/>
                <w:sz w:val="22"/>
                <w:szCs w:val="22"/>
              </w:rPr>
              <w:t>.</w:t>
            </w:r>
            <w:r>
              <w:rPr>
                <w:color w:val="auto"/>
                <w:sz w:val="22"/>
                <w:szCs w:val="22"/>
              </w:rPr>
              <w:t>Н.</w:t>
            </w:r>
            <w:r w:rsidR="001109BE" w:rsidRPr="001109BE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Мякутина</w:t>
            </w:r>
            <w:r w:rsidR="001109BE" w:rsidRPr="001109BE">
              <w:rPr>
                <w:color w:val="auto"/>
                <w:sz w:val="22"/>
                <w:szCs w:val="22"/>
              </w:rPr>
              <w:t>/</w:t>
            </w:r>
          </w:p>
          <w:p w:rsidR="001109BE" w:rsidRPr="001109BE" w:rsidRDefault="001109BE" w:rsidP="001109BE">
            <w:pPr>
              <w:tabs>
                <w:tab w:val="left" w:pos="1580"/>
              </w:tabs>
              <w:rPr>
                <w:color w:val="auto"/>
                <w:sz w:val="22"/>
                <w:szCs w:val="22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109BE" w:rsidRPr="001109BE" w:rsidRDefault="001109BE" w:rsidP="001109BE">
            <w:pPr>
              <w:ind w:firstLine="284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109BE" w:rsidRPr="001109BE" w:rsidRDefault="001109BE" w:rsidP="001109BE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ab/>
            </w:r>
            <w:r w:rsidRPr="001109BE">
              <w:rPr>
                <w:b/>
                <w:bCs/>
                <w:color w:val="auto"/>
                <w:sz w:val="22"/>
                <w:szCs w:val="22"/>
              </w:rPr>
              <w:t>ПРЕТЕНДЕНТ:</w:t>
            </w:r>
          </w:p>
          <w:p w:rsidR="001109BE" w:rsidRPr="001109BE" w:rsidRDefault="001109BE" w:rsidP="001109BE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1109BE">
              <w:rPr>
                <w:b/>
                <w:bCs/>
                <w:color w:val="auto"/>
                <w:sz w:val="22"/>
                <w:szCs w:val="22"/>
              </w:rPr>
              <w:t>_________________________________</w:t>
            </w:r>
          </w:p>
          <w:p w:rsidR="001109BE" w:rsidRPr="001109BE" w:rsidRDefault="001109BE" w:rsidP="001109BE">
            <w:pPr>
              <w:jc w:val="both"/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_________________________________</w:t>
            </w:r>
          </w:p>
          <w:p w:rsidR="001109BE" w:rsidRPr="001109BE" w:rsidRDefault="001109BE" w:rsidP="001109BE">
            <w:pPr>
              <w:jc w:val="both"/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_________________________________</w:t>
            </w:r>
          </w:p>
          <w:p w:rsidR="001109BE" w:rsidRPr="001109BE" w:rsidRDefault="001109BE" w:rsidP="001109BE">
            <w:pPr>
              <w:jc w:val="both"/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_________________________________</w:t>
            </w:r>
          </w:p>
          <w:p w:rsidR="001109BE" w:rsidRPr="001109BE" w:rsidRDefault="001109BE" w:rsidP="001109BE">
            <w:pPr>
              <w:jc w:val="both"/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_________________________________</w:t>
            </w:r>
          </w:p>
          <w:p w:rsidR="001109BE" w:rsidRPr="001109BE" w:rsidRDefault="001109BE" w:rsidP="001109BE">
            <w:pPr>
              <w:jc w:val="both"/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_________________________________</w:t>
            </w:r>
          </w:p>
          <w:p w:rsidR="001109BE" w:rsidRPr="001109BE" w:rsidRDefault="001109BE" w:rsidP="001109BE">
            <w:pPr>
              <w:jc w:val="both"/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_________________________________</w:t>
            </w:r>
          </w:p>
          <w:p w:rsidR="001109BE" w:rsidRPr="001109BE" w:rsidRDefault="001109BE" w:rsidP="001109BE">
            <w:pPr>
              <w:jc w:val="both"/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_________________________________</w:t>
            </w:r>
          </w:p>
          <w:p w:rsidR="001109BE" w:rsidRPr="001109BE" w:rsidRDefault="001109BE" w:rsidP="001109BE">
            <w:pPr>
              <w:jc w:val="both"/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_________________________________</w:t>
            </w:r>
          </w:p>
          <w:p w:rsidR="001109BE" w:rsidRPr="001109BE" w:rsidRDefault="001109BE" w:rsidP="001109BE">
            <w:pPr>
              <w:jc w:val="both"/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_________________________________</w:t>
            </w:r>
          </w:p>
          <w:p w:rsidR="001109BE" w:rsidRPr="001109BE" w:rsidRDefault="001109BE" w:rsidP="001109BE">
            <w:pPr>
              <w:jc w:val="both"/>
              <w:rPr>
                <w:color w:val="auto"/>
                <w:sz w:val="22"/>
                <w:szCs w:val="22"/>
              </w:rPr>
            </w:pPr>
          </w:p>
          <w:p w:rsidR="001109BE" w:rsidRPr="001109BE" w:rsidRDefault="001109BE" w:rsidP="001109BE">
            <w:pPr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Банковские реквизиты:</w:t>
            </w:r>
          </w:p>
          <w:p w:rsidR="001109BE" w:rsidRPr="001109BE" w:rsidRDefault="001109BE" w:rsidP="001109BE">
            <w:pPr>
              <w:jc w:val="both"/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_________________________________</w:t>
            </w:r>
          </w:p>
          <w:p w:rsidR="001109BE" w:rsidRPr="001109BE" w:rsidRDefault="001109BE" w:rsidP="001109BE">
            <w:pPr>
              <w:jc w:val="both"/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_________________________________</w:t>
            </w:r>
          </w:p>
          <w:p w:rsidR="001109BE" w:rsidRPr="001109BE" w:rsidRDefault="001109BE" w:rsidP="001109BE">
            <w:pPr>
              <w:jc w:val="both"/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_________________________________</w:t>
            </w:r>
          </w:p>
          <w:p w:rsidR="001109BE" w:rsidRPr="001109BE" w:rsidRDefault="001109BE" w:rsidP="001109BE">
            <w:pPr>
              <w:jc w:val="both"/>
              <w:rPr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_________________________________</w:t>
            </w:r>
          </w:p>
          <w:p w:rsidR="001109BE" w:rsidRPr="001109BE" w:rsidRDefault="001109BE" w:rsidP="001109BE">
            <w:pPr>
              <w:jc w:val="both"/>
              <w:rPr>
                <w:color w:val="auto"/>
                <w:sz w:val="22"/>
                <w:szCs w:val="22"/>
              </w:rPr>
            </w:pPr>
          </w:p>
          <w:p w:rsidR="001109BE" w:rsidRPr="001109BE" w:rsidRDefault="001109BE" w:rsidP="001109BE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1109BE">
              <w:rPr>
                <w:b/>
                <w:bCs/>
                <w:color w:val="auto"/>
                <w:sz w:val="22"/>
                <w:szCs w:val="22"/>
              </w:rPr>
              <w:t xml:space="preserve">От Претендента </w:t>
            </w:r>
          </w:p>
          <w:p w:rsidR="001109BE" w:rsidRPr="001109BE" w:rsidRDefault="001109BE" w:rsidP="001109BE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</w:p>
          <w:p w:rsidR="001109BE" w:rsidRDefault="001109BE" w:rsidP="00E5047F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</w:p>
          <w:p w:rsidR="00E5047F" w:rsidRPr="001109BE" w:rsidRDefault="00E5047F" w:rsidP="00E5047F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</w:p>
          <w:p w:rsidR="001109BE" w:rsidRPr="001109BE" w:rsidRDefault="001109BE" w:rsidP="001109BE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1109BE">
              <w:rPr>
                <w:color w:val="auto"/>
                <w:sz w:val="22"/>
                <w:szCs w:val="22"/>
              </w:rPr>
              <w:t>_____________________/______________/</w:t>
            </w:r>
          </w:p>
          <w:p w:rsidR="001109BE" w:rsidRPr="001109BE" w:rsidRDefault="001109BE" w:rsidP="001109BE">
            <w:pPr>
              <w:jc w:val="both"/>
              <w:rPr>
                <w:color w:val="auto"/>
                <w:sz w:val="22"/>
                <w:szCs w:val="22"/>
              </w:rPr>
            </w:pPr>
          </w:p>
        </w:tc>
      </w:tr>
    </w:tbl>
    <w:p w:rsidR="00530AC7" w:rsidRPr="00530AC7" w:rsidRDefault="00530AC7" w:rsidP="00530AC7">
      <w:pPr>
        <w:rPr>
          <w:color w:val="auto"/>
        </w:rPr>
      </w:pPr>
    </w:p>
    <w:sectPr w:rsidR="00530AC7" w:rsidRPr="00530AC7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75C0"/>
    <w:rsid w:val="000002CB"/>
    <w:rsid w:val="00003B84"/>
    <w:rsid w:val="00006BAC"/>
    <w:rsid w:val="00006E0F"/>
    <w:rsid w:val="00006F0B"/>
    <w:rsid w:val="000117E8"/>
    <w:rsid w:val="00022C8C"/>
    <w:rsid w:val="00023800"/>
    <w:rsid w:val="00030E3B"/>
    <w:rsid w:val="00033D37"/>
    <w:rsid w:val="00033ED1"/>
    <w:rsid w:val="00035801"/>
    <w:rsid w:val="000373D3"/>
    <w:rsid w:val="00041A7B"/>
    <w:rsid w:val="00042DB7"/>
    <w:rsid w:val="000453A1"/>
    <w:rsid w:val="00047764"/>
    <w:rsid w:val="00057C59"/>
    <w:rsid w:val="00057CE1"/>
    <w:rsid w:val="0006042C"/>
    <w:rsid w:val="00061A9E"/>
    <w:rsid w:val="0007378E"/>
    <w:rsid w:val="000812AA"/>
    <w:rsid w:val="000826B5"/>
    <w:rsid w:val="00082C19"/>
    <w:rsid w:val="00082FBC"/>
    <w:rsid w:val="00083C03"/>
    <w:rsid w:val="0008422C"/>
    <w:rsid w:val="00086799"/>
    <w:rsid w:val="000A0150"/>
    <w:rsid w:val="000A036A"/>
    <w:rsid w:val="000A26B6"/>
    <w:rsid w:val="000A2CC7"/>
    <w:rsid w:val="000A7D5E"/>
    <w:rsid w:val="000B0D8F"/>
    <w:rsid w:val="000B22D0"/>
    <w:rsid w:val="000B352E"/>
    <w:rsid w:val="000B5C7C"/>
    <w:rsid w:val="000C22EF"/>
    <w:rsid w:val="000C3944"/>
    <w:rsid w:val="000C516D"/>
    <w:rsid w:val="000D0AF9"/>
    <w:rsid w:val="000D0C65"/>
    <w:rsid w:val="000D1068"/>
    <w:rsid w:val="000D31CD"/>
    <w:rsid w:val="000D4D52"/>
    <w:rsid w:val="000D5369"/>
    <w:rsid w:val="000E05E4"/>
    <w:rsid w:val="000E5073"/>
    <w:rsid w:val="000F08C2"/>
    <w:rsid w:val="000F0A5B"/>
    <w:rsid w:val="000F43AA"/>
    <w:rsid w:val="000F62F6"/>
    <w:rsid w:val="00104441"/>
    <w:rsid w:val="00105251"/>
    <w:rsid w:val="001065B6"/>
    <w:rsid w:val="001109BE"/>
    <w:rsid w:val="00111AB7"/>
    <w:rsid w:val="00114169"/>
    <w:rsid w:val="00123929"/>
    <w:rsid w:val="0013073B"/>
    <w:rsid w:val="00133599"/>
    <w:rsid w:val="001355D3"/>
    <w:rsid w:val="001363CF"/>
    <w:rsid w:val="0014167B"/>
    <w:rsid w:val="0014192E"/>
    <w:rsid w:val="00145FCF"/>
    <w:rsid w:val="0015115E"/>
    <w:rsid w:val="00151693"/>
    <w:rsid w:val="0015469A"/>
    <w:rsid w:val="00156110"/>
    <w:rsid w:val="00157488"/>
    <w:rsid w:val="00160A59"/>
    <w:rsid w:val="00167A8F"/>
    <w:rsid w:val="00172275"/>
    <w:rsid w:val="00172424"/>
    <w:rsid w:val="00176650"/>
    <w:rsid w:val="001808B1"/>
    <w:rsid w:val="001839EA"/>
    <w:rsid w:val="00187D9C"/>
    <w:rsid w:val="00187E72"/>
    <w:rsid w:val="001B08DB"/>
    <w:rsid w:val="001B1340"/>
    <w:rsid w:val="001C4BE5"/>
    <w:rsid w:val="001C6EE4"/>
    <w:rsid w:val="001D05B4"/>
    <w:rsid w:val="001D2E54"/>
    <w:rsid w:val="001E133D"/>
    <w:rsid w:val="001E2676"/>
    <w:rsid w:val="001E702F"/>
    <w:rsid w:val="001E74F5"/>
    <w:rsid w:val="001F5662"/>
    <w:rsid w:val="0020431F"/>
    <w:rsid w:val="00214B75"/>
    <w:rsid w:val="002167DA"/>
    <w:rsid w:val="00223BC0"/>
    <w:rsid w:val="0022427F"/>
    <w:rsid w:val="00226A29"/>
    <w:rsid w:val="002272AF"/>
    <w:rsid w:val="00227642"/>
    <w:rsid w:val="0023226E"/>
    <w:rsid w:val="002339B4"/>
    <w:rsid w:val="002339D3"/>
    <w:rsid w:val="00233A60"/>
    <w:rsid w:val="00234D88"/>
    <w:rsid w:val="002354B2"/>
    <w:rsid w:val="002432BA"/>
    <w:rsid w:val="0025191B"/>
    <w:rsid w:val="00256F9F"/>
    <w:rsid w:val="00260598"/>
    <w:rsid w:val="002637E8"/>
    <w:rsid w:val="0026659B"/>
    <w:rsid w:val="002711C3"/>
    <w:rsid w:val="00283F88"/>
    <w:rsid w:val="0029247C"/>
    <w:rsid w:val="002946DD"/>
    <w:rsid w:val="002A0D59"/>
    <w:rsid w:val="002A3023"/>
    <w:rsid w:val="002A6720"/>
    <w:rsid w:val="002B175A"/>
    <w:rsid w:val="002B2C6D"/>
    <w:rsid w:val="002B3B37"/>
    <w:rsid w:val="002C0E9C"/>
    <w:rsid w:val="002C3160"/>
    <w:rsid w:val="002C4791"/>
    <w:rsid w:val="002C4A68"/>
    <w:rsid w:val="002D1E11"/>
    <w:rsid w:val="002D467A"/>
    <w:rsid w:val="002D51EC"/>
    <w:rsid w:val="002D633C"/>
    <w:rsid w:val="002E2F89"/>
    <w:rsid w:val="002E6A94"/>
    <w:rsid w:val="002F1E1A"/>
    <w:rsid w:val="002F3559"/>
    <w:rsid w:val="00300057"/>
    <w:rsid w:val="003006C1"/>
    <w:rsid w:val="00304FFD"/>
    <w:rsid w:val="00312EFC"/>
    <w:rsid w:val="00315547"/>
    <w:rsid w:val="00315880"/>
    <w:rsid w:val="00321637"/>
    <w:rsid w:val="00326024"/>
    <w:rsid w:val="0032708E"/>
    <w:rsid w:val="00330863"/>
    <w:rsid w:val="00330AD9"/>
    <w:rsid w:val="003318B1"/>
    <w:rsid w:val="003335AF"/>
    <w:rsid w:val="003337D1"/>
    <w:rsid w:val="00342E7F"/>
    <w:rsid w:val="00344B2D"/>
    <w:rsid w:val="003456BB"/>
    <w:rsid w:val="003511D3"/>
    <w:rsid w:val="003516F0"/>
    <w:rsid w:val="00351D98"/>
    <w:rsid w:val="00351F94"/>
    <w:rsid w:val="00352F5C"/>
    <w:rsid w:val="0035751A"/>
    <w:rsid w:val="003615FE"/>
    <w:rsid w:val="003648C5"/>
    <w:rsid w:val="003737E7"/>
    <w:rsid w:val="00380F82"/>
    <w:rsid w:val="003822D9"/>
    <w:rsid w:val="00383316"/>
    <w:rsid w:val="00387B8E"/>
    <w:rsid w:val="00395060"/>
    <w:rsid w:val="003A719C"/>
    <w:rsid w:val="003A7F1A"/>
    <w:rsid w:val="003B0B39"/>
    <w:rsid w:val="003B424E"/>
    <w:rsid w:val="003B4314"/>
    <w:rsid w:val="003B48FD"/>
    <w:rsid w:val="003C2779"/>
    <w:rsid w:val="003C59D3"/>
    <w:rsid w:val="003D22E6"/>
    <w:rsid w:val="003D5F26"/>
    <w:rsid w:val="003E0193"/>
    <w:rsid w:val="003E0AB3"/>
    <w:rsid w:val="003F0F94"/>
    <w:rsid w:val="003F1349"/>
    <w:rsid w:val="003F29C9"/>
    <w:rsid w:val="003F395C"/>
    <w:rsid w:val="003F7E0B"/>
    <w:rsid w:val="00402FDA"/>
    <w:rsid w:val="004065B2"/>
    <w:rsid w:val="0040691A"/>
    <w:rsid w:val="00410604"/>
    <w:rsid w:val="00423BF8"/>
    <w:rsid w:val="0042454A"/>
    <w:rsid w:val="00433818"/>
    <w:rsid w:val="00442A2F"/>
    <w:rsid w:val="0044586D"/>
    <w:rsid w:val="004534F5"/>
    <w:rsid w:val="00456EAD"/>
    <w:rsid w:val="00457C34"/>
    <w:rsid w:val="00472E0D"/>
    <w:rsid w:val="00473149"/>
    <w:rsid w:val="0047705B"/>
    <w:rsid w:val="004806E6"/>
    <w:rsid w:val="0048252C"/>
    <w:rsid w:val="00484041"/>
    <w:rsid w:val="00487DCB"/>
    <w:rsid w:val="00495E02"/>
    <w:rsid w:val="004A0E27"/>
    <w:rsid w:val="004A2AB3"/>
    <w:rsid w:val="004A2FEF"/>
    <w:rsid w:val="004A4511"/>
    <w:rsid w:val="004A68CC"/>
    <w:rsid w:val="004B2A33"/>
    <w:rsid w:val="004B7F72"/>
    <w:rsid w:val="004C2BC4"/>
    <w:rsid w:val="004C3A53"/>
    <w:rsid w:val="004C4179"/>
    <w:rsid w:val="004C500B"/>
    <w:rsid w:val="004D13B3"/>
    <w:rsid w:val="004D19FF"/>
    <w:rsid w:val="004D1F93"/>
    <w:rsid w:val="004D4EE1"/>
    <w:rsid w:val="004E518D"/>
    <w:rsid w:val="004F2608"/>
    <w:rsid w:val="004F548D"/>
    <w:rsid w:val="004F61EB"/>
    <w:rsid w:val="004F71BF"/>
    <w:rsid w:val="005003B1"/>
    <w:rsid w:val="00500F0C"/>
    <w:rsid w:val="00501360"/>
    <w:rsid w:val="00503EE0"/>
    <w:rsid w:val="0050433D"/>
    <w:rsid w:val="00515488"/>
    <w:rsid w:val="005174AF"/>
    <w:rsid w:val="00517C3F"/>
    <w:rsid w:val="00524A72"/>
    <w:rsid w:val="00526465"/>
    <w:rsid w:val="00530247"/>
    <w:rsid w:val="00530AC7"/>
    <w:rsid w:val="00542315"/>
    <w:rsid w:val="005424ED"/>
    <w:rsid w:val="00545E1A"/>
    <w:rsid w:val="00556AB0"/>
    <w:rsid w:val="0056344D"/>
    <w:rsid w:val="00565B85"/>
    <w:rsid w:val="0056694B"/>
    <w:rsid w:val="00572F1D"/>
    <w:rsid w:val="00581EAC"/>
    <w:rsid w:val="005830D9"/>
    <w:rsid w:val="00587936"/>
    <w:rsid w:val="00592D90"/>
    <w:rsid w:val="00595CE1"/>
    <w:rsid w:val="00597B33"/>
    <w:rsid w:val="005A2B49"/>
    <w:rsid w:val="005A2BFE"/>
    <w:rsid w:val="005A3CFF"/>
    <w:rsid w:val="005A616F"/>
    <w:rsid w:val="005A7186"/>
    <w:rsid w:val="005B19A3"/>
    <w:rsid w:val="005B492A"/>
    <w:rsid w:val="005B6A67"/>
    <w:rsid w:val="005C5A79"/>
    <w:rsid w:val="005C631A"/>
    <w:rsid w:val="005D2668"/>
    <w:rsid w:val="005E088A"/>
    <w:rsid w:val="005E2782"/>
    <w:rsid w:val="005E3D82"/>
    <w:rsid w:val="005E5E99"/>
    <w:rsid w:val="005F15B9"/>
    <w:rsid w:val="005F17E5"/>
    <w:rsid w:val="005F3510"/>
    <w:rsid w:val="006100EB"/>
    <w:rsid w:val="0061361A"/>
    <w:rsid w:val="006159A8"/>
    <w:rsid w:val="00615F18"/>
    <w:rsid w:val="006378EB"/>
    <w:rsid w:val="006406D8"/>
    <w:rsid w:val="00641F39"/>
    <w:rsid w:val="00643A3C"/>
    <w:rsid w:val="00645466"/>
    <w:rsid w:val="00646133"/>
    <w:rsid w:val="00650485"/>
    <w:rsid w:val="00653147"/>
    <w:rsid w:val="006602C2"/>
    <w:rsid w:val="00666872"/>
    <w:rsid w:val="00667E8B"/>
    <w:rsid w:val="00670118"/>
    <w:rsid w:val="00672B3A"/>
    <w:rsid w:val="00674A60"/>
    <w:rsid w:val="00677B70"/>
    <w:rsid w:val="0068060C"/>
    <w:rsid w:val="00694882"/>
    <w:rsid w:val="006A0301"/>
    <w:rsid w:val="006A50EC"/>
    <w:rsid w:val="006A5E1F"/>
    <w:rsid w:val="006B0FD9"/>
    <w:rsid w:val="006C1DCC"/>
    <w:rsid w:val="006C76E1"/>
    <w:rsid w:val="006C7EB6"/>
    <w:rsid w:val="006D14B8"/>
    <w:rsid w:val="006E0B51"/>
    <w:rsid w:val="006E2F96"/>
    <w:rsid w:val="006F1054"/>
    <w:rsid w:val="006F2A2B"/>
    <w:rsid w:val="00702081"/>
    <w:rsid w:val="00702FD2"/>
    <w:rsid w:val="00703886"/>
    <w:rsid w:val="00705EDC"/>
    <w:rsid w:val="00713A50"/>
    <w:rsid w:val="00717EBF"/>
    <w:rsid w:val="00720836"/>
    <w:rsid w:val="00725017"/>
    <w:rsid w:val="00733019"/>
    <w:rsid w:val="007356DC"/>
    <w:rsid w:val="007370CF"/>
    <w:rsid w:val="00740FE8"/>
    <w:rsid w:val="0074166D"/>
    <w:rsid w:val="00742162"/>
    <w:rsid w:val="007566AF"/>
    <w:rsid w:val="00772464"/>
    <w:rsid w:val="00774E71"/>
    <w:rsid w:val="00775B43"/>
    <w:rsid w:val="0078041F"/>
    <w:rsid w:val="007810CC"/>
    <w:rsid w:val="007901D5"/>
    <w:rsid w:val="007921D8"/>
    <w:rsid w:val="007A633C"/>
    <w:rsid w:val="007A7187"/>
    <w:rsid w:val="007C54B0"/>
    <w:rsid w:val="007C7C72"/>
    <w:rsid w:val="007D499D"/>
    <w:rsid w:val="007D66FF"/>
    <w:rsid w:val="007E2054"/>
    <w:rsid w:val="007E4E9E"/>
    <w:rsid w:val="007F3A15"/>
    <w:rsid w:val="007F63D8"/>
    <w:rsid w:val="008016F4"/>
    <w:rsid w:val="00805B6A"/>
    <w:rsid w:val="008102F9"/>
    <w:rsid w:val="008119C7"/>
    <w:rsid w:val="008124C9"/>
    <w:rsid w:val="0081383C"/>
    <w:rsid w:val="00814E3D"/>
    <w:rsid w:val="00823EDF"/>
    <w:rsid w:val="008257EA"/>
    <w:rsid w:val="008405BE"/>
    <w:rsid w:val="00844E1E"/>
    <w:rsid w:val="008458D0"/>
    <w:rsid w:val="00851CAD"/>
    <w:rsid w:val="00852199"/>
    <w:rsid w:val="008574E6"/>
    <w:rsid w:val="00860E84"/>
    <w:rsid w:val="00861723"/>
    <w:rsid w:val="00862858"/>
    <w:rsid w:val="00864E8E"/>
    <w:rsid w:val="00872E8B"/>
    <w:rsid w:val="0087418C"/>
    <w:rsid w:val="00881ED1"/>
    <w:rsid w:val="00886569"/>
    <w:rsid w:val="00890E89"/>
    <w:rsid w:val="008921F0"/>
    <w:rsid w:val="0089389F"/>
    <w:rsid w:val="00895AE0"/>
    <w:rsid w:val="00896071"/>
    <w:rsid w:val="008975C0"/>
    <w:rsid w:val="008A5E87"/>
    <w:rsid w:val="008A6F19"/>
    <w:rsid w:val="008A798D"/>
    <w:rsid w:val="008B07F8"/>
    <w:rsid w:val="008B16F9"/>
    <w:rsid w:val="008B2DFE"/>
    <w:rsid w:val="008B49F0"/>
    <w:rsid w:val="008B5D81"/>
    <w:rsid w:val="008B60AA"/>
    <w:rsid w:val="008C10B6"/>
    <w:rsid w:val="008C40C3"/>
    <w:rsid w:val="008D1452"/>
    <w:rsid w:val="008D1597"/>
    <w:rsid w:val="008D26E4"/>
    <w:rsid w:val="008D2859"/>
    <w:rsid w:val="008D38C5"/>
    <w:rsid w:val="008D4878"/>
    <w:rsid w:val="008D6BCD"/>
    <w:rsid w:val="008E006B"/>
    <w:rsid w:val="008E0882"/>
    <w:rsid w:val="008E0BE6"/>
    <w:rsid w:val="008E42F6"/>
    <w:rsid w:val="008F463D"/>
    <w:rsid w:val="00900B79"/>
    <w:rsid w:val="00907DA0"/>
    <w:rsid w:val="00910198"/>
    <w:rsid w:val="00916C30"/>
    <w:rsid w:val="009245FA"/>
    <w:rsid w:val="00927964"/>
    <w:rsid w:val="00937A80"/>
    <w:rsid w:val="0094010A"/>
    <w:rsid w:val="009419BF"/>
    <w:rsid w:val="00946D2C"/>
    <w:rsid w:val="00954261"/>
    <w:rsid w:val="0095599F"/>
    <w:rsid w:val="009631B0"/>
    <w:rsid w:val="00963BF4"/>
    <w:rsid w:val="009666D9"/>
    <w:rsid w:val="00971E9C"/>
    <w:rsid w:val="00976B18"/>
    <w:rsid w:val="00980EC6"/>
    <w:rsid w:val="00981302"/>
    <w:rsid w:val="0098231F"/>
    <w:rsid w:val="00984674"/>
    <w:rsid w:val="0098753D"/>
    <w:rsid w:val="00987B70"/>
    <w:rsid w:val="009A0D01"/>
    <w:rsid w:val="009A2AD0"/>
    <w:rsid w:val="009B2A2A"/>
    <w:rsid w:val="009B7B04"/>
    <w:rsid w:val="009C3CE6"/>
    <w:rsid w:val="009C4D2D"/>
    <w:rsid w:val="009C77AB"/>
    <w:rsid w:val="009D1C6D"/>
    <w:rsid w:val="009D2BBD"/>
    <w:rsid w:val="009E3DC7"/>
    <w:rsid w:val="009E433F"/>
    <w:rsid w:val="009F106F"/>
    <w:rsid w:val="009F43B0"/>
    <w:rsid w:val="009F71A6"/>
    <w:rsid w:val="00A05426"/>
    <w:rsid w:val="00A079A5"/>
    <w:rsid w:val="00A07B8D"/>
    <w:rsid w:val="00A1357D"/>
    <w:rsid w:val="00A17657"/>
    <w:rsid w:val="00A200FE"/>
    <w:rsid w:val="00A31FCD"/>
    <w:rsid w:val="00A3337D"/>
    <w:rsid w:val="00A35A6D"/>
    <w:rsid w:val="00A40DE7"/>
    <w:rsid w:val="00A41848"/>
    <w:rsid w:val="00A41CAD"/>
    <w:rsid w:val="00A434D1"/>
    <w:rsid w:val="00A44813"/>
    <w:rsid w:val="00A45FBB"/>
    <w:rsid w:val="00A52B92"/>
    <w:rsid w:val="00A57CA1"/>
    <w:rsid w:val="00A607AD"/>
    <w:rsid w:val="00A62652"/>
    <w:rsid w:val="00A62CA1"/>
    <w:rsid w:val="00A646F0"/>
    <w:rsid w:val="00A65060"/>
    <w:rsid w:val="00A73E04"/>
    <w:rsid w:val="00A814A8"/>
    <w:rsid w:val="00A81DD6"/>
    <w:rsid w:val="00A8217E"/>
    <w:rsid w:val="00A82B67"/>
    <w:rsid w:val="00A82E33"/>
    <w:rsid w:val="00A8442B"/>
    <w:rsid w:val="00A901A5"/>
    <w:rsid w:val="00AA6ABF"/>
    <w:rsid w:val="00AB1441"/>
    <w:rsid w:val="00AB7369"/>
    <w:rsid w:val="00AC56C6"/>
    <w:rsid w:val="00AD18AC"/>
    <w:rsid w:val="00AD2478"/>
    <w:rsid w:val="00AD441F"/>
    <w:rsid w:val="00AE0877"/>
    <w:rsid w:val="00AE0881"/>
    <w:rsid w:val="00AE7AA3"/>
    <w:rsid w:val="00B074EA"/>
    <w:rsid w:val="00B16E0C"/>
    <w:rsid w:val="00B21B20"/>
    <w:rsid w:val="00B249C5"/>
    <w:rsid w:val="00B27AE3"/>
    <w:rsid w:val="00B27D98"/>
    <w:rsid w:val="00B27DBB"/>
    <w:rsid w:val="00B309C1"/>
    <w:rsid w:val="00B405B0"/>
    <w:rsid w:val="00B40AD7"/>
    <w:rsid w:val="00B4346E"/>
    <w:rsid w:val="00B45327"/>
    <w:rsid w:val="00B46D18"/>
    <w:rsid w:val="00B515EC"/>
    <w:rsid w:val="00B56A97"/>
    <w:rsid w:val="00B60B8A"/>
    <w:rsid w:val="00B61FCA"/>
    <w:rsid w:val="00B66500"/>
    <w:rsid w:val="00B8082C"/>
    <w:rsid w:val="00B80A16"/>
    <w:rsid w:val="00B858CF"/>
    <w:rsid w:val="00B86662"/>
    <w:rsid w:val="00B94371"/>
    <w:rsid w:val="00B952C3"/>
    <w:rsid w:val="00B962DC"/>
    <w:rsid w:val="00B9684E"/>
    <w:rsid w:val="00B96E9B"/>
    <w:rsid w:val="00BA3A45"/>
    <w:rsid w:val="00BA56D7"/>
    <w:rsid w:val="00BA5A95"/>
    <w:rsid w:val="00BB4B77"/>
    <w:rsid w:val="00BC44E6"/>
    <w:rsid w:val="00BC54E4"/>
    <w:rsid w:val="00BD39D1"/>
    <w:rsid w:val="00BD46CA"/>
    <w:rsid w:val="00BE4D9A"/>
    <w:rsid w:val="00BF1FB6"/>
    <w:rsid w:val="00BF2D60"/>
    <w:rsid w:val="00BF5E50"/>
    <w:rsid w:val="00BF61C2"/>
    <w:rsid w:val="00BF63E8"/>
    <w:rsid w:val="00BF71B7"/>
    <w:rsid w:val="00C117C8"/>
    <w:rsid w:val="00C11E40"/>
    <w:rsid w:val="00C17A52"/>
    <w:rsid w:val="00C26568"/>
    <w:rsid w:val="00C40DD2"/>
    <w:rsid w:val="00C4264A"/>
    <w:rsid w:val="00C45414"/>
    <w:rsid w:val="00C612F8"/>
    <w:rsid w:val="00C6135E"/>
    <w:rsid w:val="00C62535"/>
    <w:rsid w:val="00C65504"/>
    <w:rsid w:val="00C73D73"/>
    <w:rsid w:val="00C80ABB"/>
    <w:rsid w:val="00C8305F"/>
    <w:rsid w:val="00C9042C"/>
    <w:rsid w:val="00C96E2C"/>
    <w:rsid w:val="00CA5B2C"/>
    <w:rsid w:val="00CB7BD5"/>
    <w:rsid w:val="00CC31AB"/>
    <w:rsid w:val="00CC42A3"/>
    <w:rsid w:val="00CC7589"/>
    <w:rsid w:val="00CC75A6"/>
    <w:rsid w:val="00CD1144"/>
    <w:rsid w:val="00CE28E0"/>
    <w:rsid w:val="00CE48F2"/>
    <w:rsid w:val="00CE658F"/>
    <w:rsid w:val="00CE69CF"/>
    <w:rsid w:val="00CF2837"/>
    <w:rsid w:val="00CF730A"/>
    <w:rsid w:val="00CF791C"/>
    <w:rsid w:val="00D00CBD"/>
    <w:rsid w:val="00D031C7"/>
    <w:rsid w:val="00D058F0"/>
    <w:rsid w:val="00D05F12"/>
    <w:rsid w:val="00D07C16"/>
    <w:rsid w:val="00D07F0D"/>
    <w:rsid w:val="00D17242"/>
    <w:rsid w:val="00D214C8"/>
    <w:rsid w:val="00D320F7"/>
    <w:rsid w:val="00D35E26"/>
    <w:rsid w:val="00D40DFF"/>
    <w:rsid w:val="00D4413D"/>
    <w:rsid w:val="00D46A0D"/>
    <w:rsid w:val="00D51C3D"/>
    <w:rsid w:val="00D57881"/>
    <w:rsid w:val="00D610E5"/>
    <w:rsid w:val="00D6271D"/>
    <w:rsid w:val="00D63F46"/>
    <w:rsid w:val="00D76F2C"/>
    <w:rsid w:val="00D80689"/>
    <w:rsid w:val="00D81403"/>
    <w:rsid w:val="00D8240E"/>
    <w:rsid w:val="00D82F66"/>
    <w:rsid w:val="00D93AD5"/>
    <w:rsid w:val="00D95F27"/>
    <w:rsid w:val="00D97E12"/>
    <w:rsid w:val="00DA18A4"/>
    <w:rsid w:val="00DA1948"/>
    <w:rsid w:val="00DB0D41"/>
    <w:rsid w:val="00DB672F"/>
    <w:rsid w:val="00DC0CBB"/>
    <w:rsid w:val="00DC45D9"/>
    <w:rsid w:val="00DC49E9"/>
    <w:rsid w:val="00DD0096"/>
    <w:rsid w:val="00DD1598"/>
    <w:rsid w:val="00DD3F9B"/>
    <w:rsid w:val="00DD4A52"/>
    <w:rsid w:val="00DD564C"/>
    <w:rsid w:val="00DE44BD"/>
    <w:rsid w:val="00DF3263"/>
    <w:rsid w:val="00DF5459"/>
    <w:rsid w:val="00E03527"/>
    <w:rsid w:val="00E048B4"/>
    <w:rsid w:val="00E05326"/>
    <w:rsid w:val="00E06736"/>
    <w:rsid w:val="00E12EEA"/>
    <w:rsid w:val="00E134E5"/>
    <w:rsid w:val="00E21CC6"/>
    <w:rsid w:val="00E229C2"/>
    <w:rsid w:val="00E23382"/>
    <w:rsid w:val="00E23800"/>
    <w:rsid w:val="00E23F59"/>
    <w:rsid w:val="00E245F6"/>
    <w:rsid w:val="00E35DE4"/>
    <w:rsid w:val="00E35FCA"/>
    <w:rsid w:val="00E42A45"/>
    <w:rsid w:val="00E449D1"/>
    <w:rsid w:val="00E5047F"/>
    <w:rsid w:val="00E506CD"/>
    <w:rsid w:val="00E51DFF"/>
    <w:rsid w:val="00E60409"/>
    <w:rsid w:val="00E60AB8"/>
    <w:rsid w:val="00E637C9"/>
    <w:rsid w:val="00E643E7"/>
    <w:rsid w:val="00E645DA"/>
    <w:rsid w:val="00E65A7F"/>
    <w:rsid w:val="00E75400"/>
    <w:rsid w:val="00E761D5"/>
    <w:rsid w:val="00E76611"/>
    <w:rsid w:val="00E85BDE"/>
    <w:rsid w:val="00E86FD7"/>
    <w:rsid w:val="00E92855"/>
    <w:rsid w:val="00E9756E"/>
    <w:rsid w:val="00EB0F70"/>
    <w:rsid w:val="00EB2E58"/>
    <w:rsid w:val="00EB42AA"/>
    <w:rsid w:val="00EB6038"/>
    <w:rsid w:val="00EB6A73"/>
    <w:rsid w:val="00EC197D"/>
    <w:rsid w:val="00EC315B"/>
    <w:rsid w:val="00EC4BAF"/>
    <w:rsid w:val="00EC5227"/>
    <w:rsid w:val="00EC6064"/>
    <w:rsid w:val="00EC6BA4"/>
    <w:rsid w:val="00ED5116"/>
    <w:rsid w:val="00EE01EE"/>
    <w:rsid w:val="00EE0765"/>
    <w:rsid w:val="00EE15A9"/>
    <w:rsid w:val="00EE293E"/>
    <w:rsid w:val="00EF0457"/>
    <w:rsid w:val="00EF05BB"/>
    <w:rsid w:val="00EF11FA"/>
    <w:rsid w:val="00EF43E7"/>
    <w:rsid w:val="00F04701"/>
    <w:rsid w:val="00F067C5"/>
    <w:rsid w:val="00F13C1B"/>
    <w:rsid w:val="00F14DD9"/>
    <w:rsid w:val="00F162E9"/>
    <w:rsid w:val="00F32CF3"/>
    <w:rsid w:val="00F33086"/>
    <w:rsid w:val="00F35C94"/>
    <w:rsid w:val="00F413EC"/>
    <w:rsid w:val="00F4175C"/>
    <w:rsid w:val="00F421A4"/>
    <w:rsid w:val="00F42407"/>
    <w:rsid w:val="00F42D5D"/>
    <w:rsid w:val="00F57615"/>
    <w:rsid w:val="00F65CE1"/>
    <w:rsid w:val="00F6698A"/>
    <w:rsid w:val="00F703E0"/>
    <w:rsid w:val="00F73505"/>
    <w:rsid w:val="00F75CB3"/>
    <w:rsid w:val="00F778A4"/>
    <w:rsid w:val="00F81803"/>
    <w:rsid w:val="00F877B3"/>
    <w:rsid w:val="00F901F4"/>
    <w:rsid w:val="00F9151E"/>
    <w:rsid w:val="00F94462"/>
    <w:rsid w:val="00F97FE6"/>
    <w:rsid w:val="00FA265B"/>
    <w:rsid w:val="00FA2CDE"/>
    <w:rsid w:val="00FA761E"/>
    <w:rsid w:val="00FB2EDD"/>
    <w:rsid w:val="00FB54B3"/>
    <w:rsid w:val="00FB6CA4"/>
    <w:rsid w:val="00FC0B54"/>
    <w:rsid w:val="00FC0F4A"/>
    <w:rsid w:val="00FC11C8"/>
    <w:rsid w:val="00FC6F36"/>
    <w:rsid w:val="00FD174D"/>
    <w:rsid w:val="00FD68AF"/>
    <w:rsid w:val="00FE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281BFF-3B4E-4808-A0EA-885965E9A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rsid w:val="009A2AD0"/>
    <w:rPr>
      <w:sz w:val="16"/>
      <w:szCs w:val="16"/>
    </w:rPr>
  </w:style>
  <w:style w:type="paragraph" w:styleId="a6">
    <w:name w:val="annotation text"/>
    <w:basedOn w:val="a"/>
    <w:link w:val="a7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rsid w:val="009A2AD0"/>
    <w:rPr>
      <w:color w:val="000000"/>
    </w:rPr>
  </w:style>
  <w:style w:type="paragraph" w:styleId="a8">
    <w:name w:val="annotation subject"/>
    <w:basedOn w:val="a6"/>
    <w:next w:val="a6"/>
    <w:link w:val="a9"/>
    <w:rsid w:val="009A2AD0"/>
    <w:rPr>
      <w:b/>
      <w:bCs/>
    </w:rPr>
  </w:style>
  <w:style w:type="character" w:customStyle="1" w:styleId="a9">
    <w:name w:val="Тема примечания Знак"/>
    <w:link w:val="a8"/>
    <w:rsid w:val="009A2AD0"/>
    <w:rPr>
      <w:b/>
      <w:bCs/>
      <w:color w:val="000000"/>
    </w:rPr>
  </w:style>
  <w:style w:type="paragraph" w:styleId="aa">
    <w:name w:val="Balloon Text"/>
    <w:basedOn w:val="a"/>
    <w:link w:val="ab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character" w:styleId="ac">
    <w:name w:val="Hyperlink"/>
    <w:rsid w:val="00D63F46"/>
    <w:rPr>
      <w:color w:val="0563C1"/>
      <w:u w:val="single"/>
    </w:rPr>
  </w:style>
  <w:style w:type="character" w:styleId="ad">
    <w:name w:val="FollowedHyperlink"/>
    <w:rsid w:val="00916C30"/>
    <w:rPr>
      <w:color w:val="954F72"/>
      <w:u w:val="single"/>
    </w:rPr>
  </w:style>
  <w:style w:type="paragraph" w:styleId="ae">
    <w:name w:val="Normal (Web)"/>
    <w:basedOn w:val="a"/>
    <w:uiPriority w:val="99"/>
    <w:rsid w:val="005A2B49"/>
    <w:pPr>
      <w:spacing w:before="100" w:beforeAutospacing="1" w:after="100" w:afterAutospacing="1"/>
    </w:pPr>
    <w:rPr>
      <w:color w:val="auto"/>
    </w:rPr>
  </w:style>
  <w:style w:type="paragraph" w:styleId="af">
    <w:name w:val="Block Text"/>
    <w:basedOn w:val="a"/>
    <w:rsid w:val="00F413EC"/>
    <w:pPr>
      <w:autoSpaceDE w:val="0"/>
      <w:autoSpaceDN w:val="0"/>
      <w:ind w:left="-851" w:right="565" w:firstLine="284"/>
      <w:jc w:val="both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1068</Words>
  <Characters>6091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7145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Мякутина Виктория Николаевна</cp:lastModifiedBy>
  <cp:revision>2</cp:revision>
  <dcterms:created xsi:type="dcterms:W3CDTF">2026-09-14T12:15:00Z</dcterms:created>
  <dcterms:modified xsi:type="dcterms:W3CDTF">2026-09-14T12:15:00Z</dcterms:modified>
</cp:coreProperties>
</file>