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2CB9" w14:textId="69626EFE" w:rsidR="00545375" w:rsidRPr="001C05C2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25F2F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</w:t>
      </w:r>
      <w:r w:rsidR="00225F2F" w:rsidRPr="00225F2F">
        <w:rPr>
          <w:rFonts w:ascii="Times New Roman" w:hAnsi="Times New Roman" w:cs="Times New Roman"/>
          <w:sz w:val="20"/>
          <w:szCs w:val="20"/>
        </w:rPr>
        <w:t>31</w:t>
      </w:r>
      <w:r w:rsidRPr="00225F2F">
        <w:rPr>
          <w:rFonts w:ascii="Times New Roman" w:hAnsi="Times New Roman" w:cs="Times New Roman"/>
          <w:sz w:val="20"/>
          <w:szCs w:val="20"/>
        </w:rPr>
        <w:t xml:space="preserve">, Санкт-Петербург, пер. Гривцова, д. 5, лит. В, </w:t>
      </w:r>
      <w:r w:rsidR="00545375" w:rsidRPr="00225F2F">
        <w:rPr>
          <w:rFonts w:ascii="Times New Roman" w:hAnsi="Times New Roman" w:cs="Times New Roman"/>
          <w:sz w:val="20"/>
          <w:szCs w:val="20"/>
        </w:rPr>
        <w:t>8(800)777-5757</w:t>
      </w:r>
      <w:r w:rsidRPr="00225F2F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225F2F">
        <w:rPr>
          <w:rFonts w:ascii="Times New Roman" w:hAnsi="Times New Roman" w:cs="Times New Roman"/>
          <w:sz w:val="20"/>
          <w:szCs w:val="20"/>
        </w:rPr>
        <w:t>vega</w:t>
      </w:r>
      <w:r w:rsidRPr="00225F2F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торгов), действующее на основании договора поручения с </w:t>
      </w:r>
      <w:r w:rsidR="00225F2F" w:rsidRPr="00225F2F">
        <w:rPr>
          <w:rFonts w:ascii="Times New Roman" w:hAnsi="Times New Roman" w:cs="Times New Roman"/>
          <w:b/>
          <w:sz w:val="20"/>
          <w:szCs w:val="20"/>
        </w:rPr>
        <w:t>Парфененко Алексе</w:t>
      </w:r>
      <w:r w:rsidR="00393A33">
        <w:rPr>
          <w:rFonts w:ascii="Times New Roman" w:hAnsi="Times New Roman" w:cs="Times New Roman"/>
          <w:b/>
          <w:sz w:val="20"/>
          <w:szCs w:val="20"/>
        </w:rPr>
        <w:t>ем</w:t>
      </w:r>
      <w:r w:rsidR="00225F2F" w:rsidRPr="00225F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25F2F" w:rsidRPr="00393A33">
        <w:rPr>
          <w:rFonts w:ascii="Times New Roman" w:hAnsi="Times New Roman" w:cs="Times New Roman"/>
          <w:b/>
          <w:sz w:val="20"/>
          <w:szCs w:val="20"/>
        </w:rPr>
        <w:t>Леонидович</w:t>
      </w:r>
      <w:r w:rsidR="00393A33" w:rsidRPr="00393A33">
        <w:rPr>
          <w:rFonts w:ascii="Times New Roman" w:hAnsi="Times New Roman" w:cs="Times New Roman"/>
          <w:b/>
          <w:sz w:val="20"/>
          <w:szCs w:val="20"/>
        </w:rPr>
        <w:t>ем</w:t>
      </w:r>
      <w:r w:rsidR="00225F2F" w:rsidRPr="00393A3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93A33">
        <w:rPr>
          <w:rFonts w:ascii="Times New Roman" w:hAnsi="Times New Roman" w:cs="Times New Roman"/>
          <w:sz w:val="20"/>
          <w:szCs w:val="20"/>
        </w:rPr>
        <w:t>(</w:t>
      </w:r>
      <w:r w:rsidR="00393A33" w:rsidRPr="00393A33">
        <w:rPr>
          <w:rFonts w:ascii="Times New Roman" w:hAnsi="Times New Roman" w:cs="Times New Roman"/>
          <w:sz w:val="20"/>
          <w:szCs w:val="20"/>
        </w:rPr>
        <w:t>дата рождения: 10.09.1964, место рождения: г. Москва, СНИЛС 001-345-647 98, ИНН 771813038694, место жительства: 107113, г. Москва, ул. Сокольнический Вал, дом 50, корп. 2, кв. 132</w:t>
      </w:r>
      <w:r w:rsidRPr="00393A33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393A33">
        <w:rPr>
          <w:rFonts w:ascii="Times New Roman" w:hAnsi="Times New Roman" w:cs="Times New Roman"/>
          <w:sz w:val="20"/>
          <w:szCs w:val="20"/>
        </w:rPr>
        <w:t xml:space="preserve"> – </w:t>
      </w:r>
      <w:r w:rsidRPr="00393A33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393A33">
        <w:rPr>
          <w:rFonts w:ascii="Times New Roman" w:hAnsi="Times New Roman" w:cs="Times New Roman"/>
          <w:sz w:val="20"/>
          <w:szCs w:val="20"/>
        </w:rPr>
        <w:t>,</w:t>
      </w:r>
      <w:r w:rsidRPr="00393A33">
        <w:rPr>
          <w:rFonts w:ascii="Times New Roman" w:hAnsi="Times New Roman" w:cs="Times New Roman"/>
          <w:sz w:val="20"/>
          <w:szCs w:val="20"/>
        </w:rPr>
        <w:t xml:space="preserve"> </w:t>
      </w:r>
      <w:r w:rsidRPr="00393A33">
        <w:rPr>
          <w:rFonts w:ascii="Times New Roman" w:hAnsi="Times New Roman" w:cs="Times New Roman"/>
          <w:b/>
          <w:sz w:val="20"/>
          <w:szCs w:val="20"/>
        </w:rPr>
        <w:t>в лице</w:t>
      </w:r>
      <w:r w:rsidRPr="00393A33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393A33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393A33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393A33" w:rsidRPr="00393A33">
        <w:rPr>
          <w:rFonts w:ascii="Times New Roman" w:hAnsi="Times New Roman" w:cs="Times New Roman"/>
          <w:b/>
          <w:sz w:val="20"/>
          <w:szCs w:val="20"/>
        </w:rPr>
        <w:t xml:space="preserve">Сахалкиной Ксении Александровны </w:t>
      </w:r>
      <w:r w:rsidRPr="00393A33">
        <w:rPr>
          <w:rFonts w:ascii="Times New Roman" w:hAnsi="Times New Roman" w:cs="Times New Roman"/>
          <w:sz w:val="20"/>
          <w:szCs w:val="20"/>
        </w:rPr>
        <w:t>(</w:t>
      </w:r>
      <w:r w:rsidR="00393A33" w:rsidRPr="00393A33">
        <w:rPr>
          <w:rFonts w:ascii="Times New Roman" w:hAnsi="Times New Roman" w:cs="Times New Roman"/>
          <w:sz w:val="20"/>
          <w:szCs w:val="20"/>
        </w:rPr>
        <w:t>ИНН 212906939123, СНИЛС 139-724-965 06, рег. номер: 14066, адрес для корреспонденции: 115172, г. Москва, а/я 30</w:t>
      </w:r>
      <w:r w:rsidR="00545375" w:rsidRPr="00393A33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– член </w:t>
      </w:r>
      <w:r w:rsidR="00EB77B3" w:rsidRPr="00393A33">
        <w:rPr>
          <w:rFonts w:ascii="Times New Roman" w:hAnsi="Times New Roman" w:cs="Times New Roman"/>
          <w:sz w:val="20"/>
          <w:szCs w:val="20"/>
        </w:rPr>
        <w:t xml:space="preserve">Союза </w:t>
      </w:r>
      <w:r w:rsidR="00EB77B3">
        <w:rPr>
          <w:rFonts w:ascii="Times New Roman" w:hAnsi="Times New Roman" w:cs="Times New Roman"/>
          <w:sz w:val="20"/>
          <w:szCs w:val="20"/>
        </w:rPr>
        <w:t>а</w:t>
      </w:r>
      <w:r w:rsidR="00EB77B3" w:rsidRPr="00393A33">
        <w:rPr>
          <w:rFonts w:ascii="Times New Roman" w:hAnsi="Times New Roman" w:cs="Times New Roman"/>
          <w:sz w:val="20"/>
          <w:szCs w:val="20"/>
        </w:rPr>
        <w:t xml:space="preserve">рбитражных </w:t>
      </w:r>
      <w:r w:rsidR="00EB77B3">
        <w:rPr>
          <w:rFonts w:ascii="Times New Roman" w:hAnsi="Times New Roman" w:cs="Times New Roman"/>
          <w:sz w:val="20"/>
          <w:szCs w:val="20"/>
        </w:rPr>
        <w:t>у</w:t>
      </w:r>
      <w:r w:rsidR="00EB77B3" w:rsidRPr="00393A33">
        <w:rPr>
          <w:rFonts w:ascii="Times New Roman" w:hAnsi="Times New Roman" w:cs="Times New Roman"/>
          <w:sz w:val="20"/>
          <w:szCs w:val="20"/>
        </w:rPr>
        <w:t xml:space="preserve">правляющих </w:t>
      </w:r>
      <w:r w:rsidR="00393A33" w:rsidRPr="00393A33">
        <w:rPr>
          <w:rFonts w:ascii="Times New Roman" w:hAnsi="Times New Roman" w:cs="Times New Roman"/>
          <w:sz w:val="20"/>
          <w:szCs w:val="20"/>
        </w:rPr>
        <w:t>«</w:t>
      </w:r>
      <w:r w:rsidR="00EB77B3">
        <w:rPr>
          <w:rFonts w:ascii="Times New Roman" w:hAnsi="Times New Roman" w:cs="Times New Roman"/>
          <w:sz w:val="20"/>
          <w:szCs w:val="20"/>
        </w:rPr>
        <w:t>С</w:t>
      </w:r>
      <w:r w:rsidR="00EB77B3" w:rsidRPr="00393A33">
        <w:rPr>
          <w:rFonts w:ascii="Times New Roman" w:hAnsi="Times New Roman" w:cs="Times New Roman"/>
          <w:sz w:val="20"/>
          <w:szCs w:val="20"/>
        </w:rPr>
        <w:t xml:space="preserve">аморегулируемая организация </w:t>
      </w:r>
      <w:r w:rsidR="00393A33" w:rsidRPr="00393A33">
        <w:rPr>
          <w:rFonts w:ascii="Times New Roman" w:hAnsi="Times New Roman" w:cs="Times New Roman"/>
          <w:sz w:val="20"/>
          <w:szCs w:val="20"/>
        </w:rPr>
        <w:t>«ДЕЛО» (ОГРН 1035002205919, ИНН 5010029544, адрес: 125284, г Москва, Хорошевское шоссе, 32А (фактический адрес), оф.300, а/я 22)</w:t>
      </w:r>
      <w:r w:rsidRPr="00393A33">
        <w:rPr>
          <w:rFonts w:ascii="Times New Roman" w:hAnsi="Times New Roman" w:cs="Times New Roman"/>
          <w:sz w:val="20"/>
          <w:szCs w:val="20"/>
        </w:rPr>
        <w:t>, действующе</w:t>
      </w:r>
      <w:r w:rsidR="00393A33" w:rsidRPr="00393A33">
        <w:rPr>
          <w:rFonts w:ascii="Times New Roman" w:hAnsi="Times New Roman" w:cs="Times New Roman"/>
          <w:sz w:val="20"/>
          <w:szCs w:val="20"/>
        </w:rPr>
        <w:t>й</w:t>
      </w:r>
      <w:r w:rsidRPr="00393A33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393A33" w:rsidRPr="00393A33">
        <w:rPr>
          <w:rFonts w:ascii="Times New Roman" w:hAnsi="Times New Roman" w:cs="Times New Roman"/>
          <w:sz w:val="20"/>
          <w:szCs w:val="20"/>
        </w:rPr>
        <w:t>Решения Арбитражного суда города Москвы от 14.11.2022 по делу №</w:t>
      </w:r>
      <w:r w:rsidR="00393A33" w:rsidRPr="001C05C2">
        <w:rPr>
          <w:rFonts w:ascii="Times New Roman" w:hAnsi="Times New Roman" w:cs="Times New Roman"/>
          <w:sz w:val="20"/>
          <w:szCs w:val="20"/>
        </w:rPr>
        <w:t>А40-36148/22-38-88 «Ф»</w:t>
      </w:r>
      <w:r w:rsidRPr="001C05C2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1C05C2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1C05C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1C05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05C2" w:rsidRPr="001C05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26</w:t>
      </w:r>
      <w:r w:rsidRPr="001C05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C05C2" w:rsidRPr="001C05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1C05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C05C2" w:rsidRPr="001C05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1C05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1C05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1C05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1C05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1C05C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1C05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1C05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1C05C2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1C05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1C05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1C05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1C05C2" w:rsidRPr="001C05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16</w:t>
      </w:r>
      <w:r w:rsidRPr="001C05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C05C2" w:rsidRPr="001C05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1C05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C05C2" w:rsidRPr="001C05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6 </w:t>
      </w:r>
      <w:r w:rsidRPr="001C05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по </w:t>
      </w:r>
      <w:r w:rsidR="001C05C2" w:rsidRPr="001C05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</w:t>
      </w:r>
      <w:r w:rsidRPr="001C05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C05C2" w:rsidRPr="001C05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1C05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C05C2" w:rsidRPr="001C05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1C05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1C05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1C05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1C05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1C05C2" w:rsidRPr="001C05C2">
        <w:rPr>
          <w:rFonts w:ascii="Times New Roman" w:hAnsi="Times New Roman" w:cs="Times New Roman"/>
          <w:color w:val="000000" w:themeColor="text1"/>
          <w:sz w:val="20"/>
          <w:szCs w:val="20"/>
        </w:rPr>
        <w:t>23</w:t>
      </w:r>
      <w:r w:rsidRPr="001C05C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1C05C2" w:rsidRPr="001C05C2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1C05C2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1C05C2" w:rsidRPr="001C05C2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1C05C2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1C05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1C05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77777777" w:rsidR="00545375" w:rsidRPr="00393A33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C05C2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1C05C2">
        <w:rPr>
          <w:rFonts w:ascii="Times New Roman" w:hAnsi="Times New Roman" w:cs="Times New Roman"/>
          <w:sz w:val="20"/>
          <w:szCs w:val="20"/>
        </w:rPr>
        <w:t xml:space="preserve"> имущество</w:t>
      </w:r>
      <w:r w:rsidR="00203371" w:rsidRPr="00393A33">
        <w:rPr>
          <w:rFonts w:ascii="Times New Roman" w:hAnsi="Times New Roman" w:cs="Times New Roman"/>
          <w:sz w:val="20"/>
          <w:szCs w:val="20"/>
        </w:rPr>
        <w:t xml:space="preserve"> (далее – Имущество, Лот)</w:t>
      </w:r>
      <w:r w:rsidRPr="00393A33">
        <w:rPr>
          <w:rFonts w:ascii="Times New Roman" w:hAnsi="Times New Roman" w:cs="Times New Roman"/>
          <w:sz w:val="20"/>
          <w:szCs w:val="20"/>
        </w:rPr>
        <w:t>:</w:t>
      </w:r>
      <w:r w:rsidR="000B4A0A" w:rsidRPr="00393A3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B0162" w14:textId="6F068574" w:rsidR="00545375" w:rsidRPr="00CE331F" w:rsidRDefault="00A732CD" w:rsidP="00393A33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393A33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393A33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393A33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393A33" w:rsidRPr="00393A33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Мотоцикл BMW, </w:t>
      </w:r>
      <w:r w:rsidR="00393A33" w:rsidRPr="00393A33">
        <w:rPr>
          <w:rFonts w:ascii="Times New Roman" w:hAnsi="Times New Roman" w:cs="Times New Roman"/>
          <w:sz w:val="20"/>
          <w:szCs w:val="20"/>
          <w:lang w:val="ru-RU"/>
        </w:rPr>
        <w:t xml:space="preserve">марка/модель BMW R1200R, год изготовления 2015, мощность двигателя 92 кВт/125,12 л.с., идентификационный № (VIN) WB10A0401FZ275059, модель/№ двигателя 122EN19154133, цвет синий, адрес местонахождения: г. Москва, </w:t>
      </w:r>
      <w:proofErr w:type="spellStart"/>
      <w:r w:rsidR="00393A33" w:rsidRPr="00393A33">
        <w:rPr>
          <w:rFonts w:ascii="Times New Roman" w:hAnsi="Times New Roman" w:cs="Times New Roman"/>
          <w:sz w:val="20"/>
          <w:szCs w:val="20"/>
          <w:lang w:val="ru-RU"/>
        </w:rPr>
        <w:t>Старокирочный</w:t>
      </w:r>
      <w:proofErr w:type="spellEnd"/>
      <w:r w:rsidR="00393A33" w:rsidRPr="00393A33">
        <w:rPr>
          <w:rFonts w:ascii="Times New Roman" w:hAnsi="Times New Roman" w:cs="Times New Roman"/>
          <w:sz w:val="20"/>
          <w:szCs w:val="20"/>
          <w:lang w:val="ru-RU"/>
        </w:rPr>
        <w:t xml:space="preserve"> пер., д. 5с1. Для информации: Арбитражный суд города Москвы 28.10.2025 (резолютивная часть определения объявлена 13.10.2025) по делу №А40-36148/22-38-88 «Ф» определил: признать недействительной сделкой: Договор купли-продажи транспортного средства б/н от 01.05.2017, заключенный между Парфененко А.Л. и </w:t>
      </w:r>
      <w:proofErr w:type="spellStart"/>
      <w:r w:rsidR="00393A33" w:rsidRPr="00393A33">
        <w:rPr>
          <w:rFonts w:ascii="Times New Roman" w:hAnsi="Times New Roman" w:cs="Times New Roman"/>
          <w:sz w:val="20"/>
          <w:szCs w:val="20"/>
          <w:lang w:val="ru-RU"/>
        </w:rPr>
        <w:t>Екжановым</w:t>
      </w:r>
      <w:proofErr w:type="spellEnd"/>
      <w:r w:rsidR="00393A33" w:rsidRPr="00393A33">
        <w:rPr>
          <w:rFonts w:ascii="Times New Roman" w:hAnsi="Times New Roman" w:cs="Times New Roman"/>
          <w:sz w:val="20"/>
          <w:szCs w:val="20"/>
          <w:lang w:val="ru-RU"/>
        </w:rPr>
        <w:t xml:space="preserve"> П.А.; Договор купли-продажи транспортного средства б/н от 28.05.2019, заключенный </w:t>
      </w:r>
      <w:proofErr w:type="spellStart"/>
      <w:r w:rsidR="00393A33" w:rsidRPr="00393A33">
        <w:rPr>
          <w:rFonts w:ascii="Times New Roman" w:hAnsi="Times New Roman" w:cs="Times New Roman"/>
          <w:sz w:val="20"/>
          <w:szCs w:val="20"/>
          <w:lang w:val="ru-RU"/>
        </w:rPr>
        <w:t>Екжановым</w:t>
      </w:r>
      <w:proofErr w:type="spellEnd"/>
      <w:r w:rsidR="00393A33" w:rsidRPr="00393A33">
        <w:rPr>
          <w:rFonts w:ascii="Times New Roman" w:hAnsi="Times New Roman" w:cs="Times New Roman"/>
          <w:sz w:val="20"/>
          <w:szCs w:val="20"/>
          <w:lang w:val="ru-RU"/>
        </w:rPr>
        <w:t xml:space="preserve"> П.А. и </w:t>
      </w:r>
      <w:proofErr w:type="spellStart"/>
      <w:r w:rsidR="00393A33" w:rsidRPr="00393A33">
        <w:rPr>
          <w:rFonts w:ascii="Times New Roman" w:hAnsi="Times New Roman" w:cs="Times New Roman"/>
          <w:sz w:val="20"/>
          <w:szCs w:val="20"/>
          <w:lang w:val="ru-RU"/>
        </w:rPr>
        <w:t>Ложкаревой</w:t>
      </w:r>
      <w:proofErr w:type="spellEnd"/>
      <w:r w:rsidR="00393A33" w:rsidRPr="00393A33">
        <w:rPr>
          <w:rFonts w:ascii="Times New Roman" w:hAnsi="Times New Roman" w:cs="Times New Roman"/>
          <w:sz w:val="20"/>
          <w:szCs w:val="20"/>
          <w:lang w:val="ru-RU"/>
        </w:rPr>
        <w:t xml:space="preserve"> Ю.В. Применить последствия недействительности цепочки сделок в виде обязания </w:t>
      </w:r>
      <w:proofErr w:type="spellStart"/>
      <w:r w:rsidR="00393A33" w:rsidRPr="00393A33">
        <w:rPr>
          <w:rFonts w:ascii="Times New Roman" w:hAnsi="Times New Roman" w:cs="Times New Roman"/>
          <w:sz w:val="20"/>
          <w:szCs w:val="20"/>
          <w:lang w:val="ru-RU"/>
        </w:rPr>
        <w:t>Ложкаревой</w:t>
      </w:r>
      <w:proofErr w:type="spellEnd"/>
      <w:r w:rsidR="00393A33" w:rsidRPr="00393A33">
        <w:rPr>
          <w:rFonts w:ascii="Times New Roman" w:hAnsi="Times New Roman" w:cs="Times New Roman"/>
          <w:sz w:val="20"/>
          <w:szCs w:val="20"/>
          <w:lang w:val="ru-RU"/>
        </w:rPr>
        <w:t xml:space="preserve"> Ю.В. возвратить в конкурсную </w:t>
      </w:r>
      <w:r w:rsidR="00393A33" w:rsidRPr="00CE331F">
        <w:rPr>
          <w:rFonts w:ascii="Times New Roman" w:hAnsi="Times New Roman" w:cs="Times New Roman"/>
          <w:sz w:val="20"/>
          <w:szCs w:val="20"/>
          <w:lang w:val="ru-RU"/>
        </w:rPr>
        <w:t>массу Парфененко А.Л. мотоцикл БМВ R1200R 2015 года выпуска, государственный регистрационный знак 4234BE77, VIN WB10A0401FZ275059.</w:t>
      </w:r>
      <w:r w:rsidR="00203371" w:rsidRPr="00CE331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CE331F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</w:t>
      </w:r>
      <w:r w:rsidRPr="00CE331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393A33" w:rsidRPr="00CE331F">
        <w:rPr>
          <w:rFonts w:ascii="Times New Roman" w:hAnsi="Times New Roman" w:cs="Times New Roman"/>
          <w:b/>
          <w:sz w:val="20"/>
          <w:szCs w:val="20"/>
          <w:lang w:val="ru-RU"/>
        </w:rPr>
        <w:t>–</w:t>
      </w:r>
      <w:r w:rsidRPr="00CE331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393A33" w:rsidRPr="00CE331F">
        <w:rPr>
          <w:rFonts w:ascii="Times New Roman" w:hAnsi="Times New Roman" w:cs="Times New Roman"/>
          <w:b/>
          <w:sz w:val="20"/>
          <w:szCs w:val="20"/>
          <w:lang w:val="ru-RU"/>
        </w:rPr>
        <w:t xml:space="preserve">825 000,00 </w:t>
      </w:r>
      <w:r w:rsidRPr="00CE331F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300754E6" w14:textId="505E5F65" w:rsidR="00393A33" w:rsidRPr="00CE331F" w:rsidRDefault="000B4A0A" w:rsidP="00393A33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E331F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предварительной договорённости</w:t>
      </w:r>
      <w:r w:rsidR="00393A33" w:rsidRPr="00CE331F">
        <w:rPr>
          <w:rFonts w:ascii="Times New Roman" w:hAnsi="Times New Roman" w:cs="Times New Roman"/>
          <w:sz w:val="20"/>
          <w:szCs w:val="20"/>
          <w:lang w:val="ru-RU"/>
        </w:rPr>
        <w:t xml:space="preserve">: эл. почта: kseniamira@mail.ru, тел.: +79051989846 (К.А. Сахалкина). Информацию о реализуемом имуществе можно получить у Организатора торгов: </w:t>
      </w:r>
      <w:r w:rsidR="00CE331F" w:rsidRPr="00CE331F">
        <w:rPr>
          <w:rFonts w:ascii="Times New Roman" w:hAnsi="Times New Roman" w:cs="Times New Roman"/>
          <w:sz w:val="20"/>
          <w:szCs w:val="20"/>
          <w:lang w:val="ru-RU"/>
        </w:rPr>
        <w:t xml:space="preserve">тел. 7967-268-63-09, эл. почта: </w:t>
      </w:r>
      <w:hyperlink r:id="rId8" w:history="1">
        <w:r w:rsidR="00CE331F" w:rsidRPr="00CE331F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fokina@auction-house.ru</w:t>
        </w:r>
      </w:hyperlink>
      <w:r w:rsidR="00CE331F" w:rsidRPr="00CE331F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4BEC1D2" w14:textId="19DD401C" w:rsidR="000B4A0A" w:rsidRPr="00545375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E331F">
        <w:rPr>
          <w:rFonts w:ascii="Times New Roman" w:hAnsi="Times New Roman" w:cs="Times New Roman"/>
          <w:b/>
          <w:bCs/>
          <w:sz w:val="20"/>
          <w:szCs w:val="20"/>
          <w:lang w:val="ru-RU"/>
        </w:rPr>
        <w:t>Задаток – 10% от начальной цены Лота</w:t>
      </w:r>
      <w:r w:rsidRPr="00393A33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. </w:t>
      </w:r>
      <w:r w:rsidR="0032612F" w:rsidRPr="00393A33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393A33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393A33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393A33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393A33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393A33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393A33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393A33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393A3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393A3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393A3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393A33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393A33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393A33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393A33">
        <w:rPr>
          <w:rFonts w:ascii="Times New Roman" w:hAnsi="Times New Roman" w:cs="Times New Roman"/>
          <w:sz w:val="20"/>
          <w:szCs w:val="20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393A33">
        <w:rPr>
          <w:rFonts w:ascii="Times New Roman" w:hAnsi="Times New Roman" w:cs="Times New Roman"/>
          <w:sz w:val="20"/>
          <w:szCs w:val="20"/>
        </w:rPr>
        <w:t>N</w:t>
      </w:r>
      <w:r w:rsidRPr="00393A33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393A33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393A33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393A33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393A33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393A33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393A33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393A3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393A33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393A33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393A33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="00F00098" w:rsidRPr="00393A33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393A33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393A33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393A33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393A3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393A33">
        <w:rPr>
          <w:rFonts w:ascii="Times New Roman" w:hAnsi="Times New Roman" w:cs="Times New Roman"/>
          <w:sz w:val="20"/>
          <w:szCs w:val="20"/>
          <w:lang w:val="ru-RU"/>
        </w:rPr>
        <w:t xml:space="preserve">размещен на ЭП. </w:t>
      </w:r>
      <w:r w:rsidR="00393A33">
        <w:rPr>
          <w:rFonts w:ascii="Times New Roman" w:hAnsi="Times New Roman" w:cs="Times New Roman"/>
          <w:sz w:val="20"/>
          <w:szCs w:val="20"/>
          <w:lang w:val="ru-RU"/>
        </w:rPr>
        <w:t>Д</w:t>
      </w:r>
      <w:r w:rsidR="00393A33" w:rsidRPr="00393A33">
        <w:rPr>
          <w:rFonts w:ascii="Times New Roman" w:hAnsi="Times New Roman" w:cs="Times New Roman"/>
          <w:sz w:val="20"/>
          <w:szCs w:val="20"/>
          <w:lang w:val="ru-RU"/>
        </w:rPr>
        <w:t>оговор купли-продажи</w:t>
      </w:r>
      <w:r w:rsidRPr="00393A33">
        <w:rPr>
          <w:rFonts w:ascii="Times New Roman" w:hAnsi="Times New Roman" w:cs="Times New Roman"/>
          <w:sz w:val="20"/>
          <w:szCs w:val="20"/>
          <w:lang w:val="ru-RU"/>
        </w:rPr>
        <w:t xml:space="preserve"> заключается с </w:t>
      </w:r>
      <w:r w:rsidR="00F00098" w:rsidRPr="002D5691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2D5691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</w:t>
      </w:r>
      <w:r w:rsidR="00393A33" w:rsidRPr="002D5691">
        <w:rPr>
          <w:rFonts w:ascii="Times New Roman" w:hAnsi="Times New Roman" w:cs="Times New Roman"/>
          <w:sz w:val="20"/>
          <w:szCs w:val="20"/>
          <w:lang w:val="ru-RU"/>
        </w:rPr>
        <w:t>договора купли-продажи</w:t>
      </w:r>
      <w:r w:rsidRPr="002D5691">
        <w:rPr>
          <w:rFonts w:ascii="Times New Roman" w:hAnsi="Times New Roman" w:cs="Times New Roman"/>
          <w:sz w:val="20"/>
          <w:szCs w:val="20"/>
          <w:lang w:val="ru-RU"/>
        </w:rPr>
        <w:t xml:space="preserve"> от </w:t>
      </w:r>
      <w:r w:rsidR="00F00098" w:rsidRPr="002D5691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2D5691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</w:t>
      </w:r>
      <w:r w:rsidR="00393A33" w:rsidRPr="002D5691">
        <w:rPr>
          <w:rFonts w:ascii="Times New Roman" w:hAnsi="Times New Roman" w:cs="Times New Roman"/>
          <w:sz w:val="20"/>
          <w:szCs w:val="20"/>
          <w:lang w:val="ru-RU"/>
        </w:rPr>
        <w:t>договора купли-продажи</w:t>
      </w:r>
      <w:r w:rsidRPr="002D5691">
        <w:rPr>
          <w:rFonts w:ascii="Times New Roman" w:hAnsi="Times New Roman" w:cs="Times New Roman"/>
          <w:sz w:val="20"/>
          <w:szCs w:val="20"/>
          <w:lang w:val="ru-RU"/>
        </w:rPr>
        <w:t xml:space="preserve"> на </w:t>
      </w:r>
      <w:r w:rsidR="00393A33" w:rsidRPr="002D5691">
        <w:rPr>
          <w:rFonts w:ascii="Times New Roman" w:hAnsi="Times New Roman" w:cs="Times New Roman"/>
          <w:sz w:val="20"/>
          <w:szCs w:val="20"/>
          <w:lang w:val="ru-RU"/>
        </w:rPr>
        <w:t>основной</w:t>
      </w:r>
      <w:r w:rsidRPr="002D5691">
        <w:rPr>
          <w:rFonts w:ascii="Times New Roman" w:hAnsi="Times New Roman" w:cs="Times New Roman"/>
          <w:sz w:val="20"/>
          <w:szCs w:val="20"/>
          <w:lang w:val="ru-RU"/>
        </w:rPr>
        <w:t xml:space="preserve"> счет Должника: р/с </w:t>
      </w:r>
      <w:r w:rsidR="00393A33" w:rsidRPr="002D5691">
        <w:rPr>
          <w:rFonts w:ascii="Times New Roman" w:hAnsi="Times New Roman" w:cs="Times New Roman"/>
          <w:sz w:val="20"/>
          <w:szCs w:val="20"/>
          <w:lang w:val="ru-RU"/>
        </w:rPr>
        <w:t xml:space="preserve">40817810800000002571 </w:t>
      </w:r>
      <w:r w:rsidR="00AB0DB0" w:rsidRPr="002D5691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147253" w:rsidRPr="00147253">
        <w:rPr>
          <w:rFonts w:ascii="Times New Roman" w:hAnsi="Times New Roman" w:cs="Times New Roman"/>
          <w:sz w:val="20"/>
          <w:szCs w:val="20"/>
          <w:lang w:val="ru-RU"/>
        </w:rPr>
        <w:t xml:space="preserve">Банк Коммерческий Банк </w:t>
      </w:r>
      <w:r w:rsidR="00393A33" w:rsidRPr="002D5691">
        <w:rPr>
          <w:rFonts w:ascii="Times New Roman" w:hAnsi="Times New Roman" w:cs="Times New Roman"/>
          <w:sz w:val="20"/>
          <w:szCs w:val="20"/>
          <w:lang w:val="ru-RU"/>
        </w:rPr>
        <w:t>«Республиканский Кредитный Альянс»</w:t>
      </w:r>
      <w:r w:rsidRPr="002D5691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2D5691" w:rsidRPr="002D5691">
        <w:rPr>
          <w:rFonts w:ascii="Times New Roman" w:hAnsi="Times New Roman" w:cs="Times New Roman"/>
          <w:sz w:val="20"/>
          <w:szCs w:val="20"/>
          <w:lang w:val="ru-RU"/>
        </w:rPr>
        <w:t>30101810945250000860</w:t>
      </w:r>
      <w:r w:rsidRPr="002D5691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2D5691" w:rsidRPr="002D5691">
        <w:rPr>
          <w:rFonts w:ascii="Times New Roman" w:hAnsi="Times New Roman" w:cs="Times New Roman"/>
          <w:sz w:val="20"/>
          <w:szCs w:val="20"/>
          <w:lang w:val="ru-RU"/>
        </w:rPr>
        <w:t>044525860</w:t>
      </w:r>
      <w:r w:rsidR="00F76F1A" w:rsidRPr="002D5691">
        <w:rPr>
          <w:rFonts w:ascii="Times New Roman" w:hAnsi="Times New Roman" w:cs="Times New Roman"/>
          <w:sz w:val="20"/>
          <w:szCs w:val="20"/>
          <w:lang w:val="ru-RU"/>
        </w:rPr>
        <w:t>.</w:t>
      </w:r>
    </w:p>
    <w:sectPr w:rsidR="000B4A0A" w:rsidRPr="00545375" w:rsidSect="00393A33">
      <w:pgSz w:w="11906" w:h="16838"/>
      <w:pgMar w:top="709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47253"/>
    <w:rsid w:val="00155C4E"/>
    <w:rsid w:val="0017260F"/>
    <w:rsid w:val="001727A3"/>
    <w:rsid w:val="00190E6B"/>
    <w:rsid w:val="00194C54"/>
    <w:rsid w:val="001A70B8"/>
    <w:rsid w:val="001B1562"/>
    <w:rsid w:val="001C05C2"/>
    <w:rsid w:val="00201387"/>
    <w:rsid w:val="00203371"/>
    <w:rsid w:val="00220D13"/>
    <w:rsid w:val="0022110A"/>
    <w:rsid w:val="00225F2F"/>
    <w:rsid w:val="002606C7"/>
    <w:rsid w:val="00273968"/>
    <w:rsid w:val="002C3E2D"/>
    <w:rsid w:val="002D5691"/>
    <w:rsid w:val="00321DFA"/>
    <w:rsid w:val="0032612F"/>
    <w:rsid w:val="00390A28"/>
    <w:rsid w:val="00393A33"/>
    <w:rsid w:val="003D0088"/>
    <w:rsid w:val="003D774E"/>
    <w:rsid w:val="004227A7"/>
    <w:rsid w:val="004A1C79"/>
    <w:rsid w:val="00515D05"/>
    <w:rsid w:val="00545375"/>
    <w:rsid w:val="0056183E"/>
    <w:rsid w:val="00573F80"/>
    <w:rsid w:val="005F3E56"/>
    <w:rsid w:val="00677E82"/>
    <w:rsid w:val="0071333C"/>
    <w:rsid w:val="00741147"/>
    <w:rsid w:val="00752C20"/>
    <w:rsid w:val="007D0894"/>
    <w:rsid w:val="0083492C"/>
    <w:rsid w:val="00847CBD"/>
    <w:rsid w:val="00925A25"/>
    <w:rsid w:val="00927D1C"/>
    <w:rsid w:val="00934544"/>
    <w:rsid w:val="00957EC1"/>
    <w:rsid w:val="009F75AB"/>
    <w:rsid w:val="00A212D4"/>
    <w:rsid w:val="00A732CD"/>
    <w:rsid w:val="00AB0DB0"/>
    <w:rsid w:val="00AC79C4"/>
    <w:rsid w:val="00AE3E67"/>
    <w:rsid w:val="00B15049"/>
    <w:rsid w:val="00B55CA3"/>
    <w:rsid w:val="00BF24D4"/>
    <w:rsid w:val="00C070E8"/>
    <w:rsid w:val="00CD732D"/>
    <w:rsid w:val="00CE331F"/>
    <w:rsid w:val="00D243AB"/>
    <w:rsid w:val="00D958F9"/>
    <w:rsid w:val="00E041CA"/>
    <w:rsid w:val="00E24402"/>
    <w:rsid w:val="00E25D9D"/>
    <w:rsid w:val="00E60808"/>
    <w:rsid w:val="00EB77B3"/>
    <w:rsid w:val="00F0009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CE3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kina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16</cp:revision>
  <cp:lastPrinted>2020-08-13T12:44:00Z</cp:lastPrinted>
  <dcterms:created xsi:type="dcterms:W3CDTF">2020-08-17T07:45:00Z</dcterms:created>
  <dcterms:modified xsi:type="dcterms:W3CDTF">2026-09-14T09:57:00Z</dcterms:modified>
</cp:coreProperties>
</file>