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1AE" w:rsidRPr="003E0AAF" w:rsidRDefault="008171AE" w:rsidP="008171AE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8171AE" w:rsidRDefault="008171AE" w:rsidP="008171AE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>
        <w:rPr>
          <w:sz w:val="22"/>
          <w:szCs w:val="22"/>
        </w:rPr>
        <w:t>Оферте</w:t>
      </w:r>
    </w:p>
    <w:p w:rsidR="008171AE" w:rsidRPr="002C4285" w:rsidRDefault="008171AE" w:rsidP="008171AE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171AE" w:rsidRDefault="008171AE" w:rsidP="008171AE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8171AE" w:rsidRPr="00754546" w:rsidRDefault="008171AE" w:rsidP="008171AE">
      <w:pPr>
        <w:pStyle w:val="a3"/>
        <w:rPr>
          <w:b w:val="0"/>
          <w:bCs w:val="0"/>
          <w:spacing w:val="30"/>
          <w:sz w:val="24"/>
          <w:szCs w:val="24"/>
        </w:rPr>
      </w:pPr>
    </w:p>
    <w:p w:rsidR="008171AE" w:rsidRPr="00277719" w:rsidRDefault="008171AE" w:rsidP="008171AE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proofErr w:type="gramStart"/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«Оператор электронной площадки»,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 xml:space="preserve">)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E812C5">
        <w:t>11.01.2021 № Д-047</w:t>
      </w:r>
      <w:r w:rsidRPr="00754546">
        <w:t xml:space="preserve"> </w:t>
      </w:r>
      <w:r>
        <w:t xml:space="preserve">и присоединившийся </w:t>
      </w:r>
      <w:r w:rsidRPr="00754546">
        <w:t>к у</w:t>
      </w:r>
      <w:r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>
        <w:rPr>
          <w:b/>
          <w:bCs/>
        </w:rPr>
        <w:t>_____________________</w:t>
      </w:r>
      <w:r w:rsidRPr="009E520E">
        <w:rPr>
          <w:b/>
          <w:color w:val="auto"/>
        </w:rPr>
        <w:t>, именуем</w:t>
      </w:r>
      <w:r>
        <w:rPr>
          <w:b/>
          <w:color w:val="auto"/>
        </w:rPr>
        <w:t>ый</w:t>
      </w:r>
      <w:r w:rsidRPr="009E520E">
        <w:rPr>
          <w:b/>
          <w:color w:val="auto"/>
        </w:rPr>
        <w:t xml:space="preserve"> в дальнейшем «Организатор торгов»</w:t>
      </w:r>
      <w:r w:rsidRPr="009B735E">
        <w:rPr>
          <w:bCs/>
          <w:color w:val="auto"/>
          <w:shd w:val="clear" w:color="auto" w:fill="FFFFFF"/>
          <w:lang w:bidi="ru-RU"/>
        </w:rPr>
        <w:t>,</w:t>
      </w:r>
      <w:r>
        <w:rPr>
          <w:bCs/>
          <w:color w:val="auto"/>
          <w:shd w:val="clear" w:color="auto" w:fill="FFFFFF"/>
          <w:lang w:bidi="ru-RU"/>
        </w:rPr>
        <w:t xml:space="preserve"> </w:t>
      </w:r>
      <w:r w:rsidRPr="0054489F">
        <w:rPr>
          <w:bCs/>
          <w:shd w:val="clear" w:color="auto" w:fill="FFFFFF"/>
          <w:lang w:bidi="ru-RU"/>
        </w:rPr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___________ в ходе процедуры банкротства</w:t>
      </w:r>
      <w:proofErr w:type="gramEnd"/>
      <w:r>
        <w:t xml:space="preserve"> Должника _________</w:t>
      </w:r>
      <w:proofErr w:type="gramStart"/>
      <w:r w:rsidRPr="00754546">
        <w:t xml:space="preserve"> ,</w:t>
      </w:r>
      <w:proofErr w:type="gramEnd"/>
      <w:r w:rsidRPr="00754546">
        <w:t xml:space="preserve"> 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:rsidR="008171AE" w:rsidRPr="00376C4F" w:rsidRDefault="008171AE" w:rsidP="008171AE">
      <w:pPr>
        <w:ind w:firstLine="567"/>
        <w:jc w:val="both"/>
      </w:pPr>
      <w:r w:rsidRPr="001065B6">
        <w:rPr>
          <w:color w:val="auto"/>
        </w:rPr>
        <w:t xml:space="preserve">1. </w:t>
      </w:r>
      <w:proofErr w:type="gramStart"/>
      <w:r w:rsidRPr="001065B6">
        <w:rPr>
          <w:color w:val="auto"/>
        </w:rPr>
        <w:t xml:space="preserve">В соответствии с условиями настоящего Договора Претендент для участия </w:t>
      </w:r>
      <w:r w:rsidRPr="00C802CB">
        <w:t xml:space="preserve">в торгах </w:t>
      </w:r>
      <w:r>
        <w:t>в форме</w:t>
      </w:r>
      <w:proofErr w:type="gramEnd"/>
      <w:r>
        <w:t xml:space="preserve"> ______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8171AE" w:rsidRPr="004B4B07" w:rsidRDefault="008171AE" w:rsidP="008171AE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:rsidR="008171AE" w:rsidRPr="00F17123" w:rsidRDefault="008171AE" w:rsidP="008171AE">
      <w:pPr>
        <w:ind w:firstLine="567"/>
        <w:jc w:val="both"/>
        <w:rPr>
          <w:b/>
          <w:bCs/>
          <w:color w:val="auto"/>
        </w:rPr>
      </w:pPr>
      <w:proofErr w:type="spellStart"/>
      <w:proofErr w:type="gramStart"/>
      <w:r w:rsidRPr="00F17123">
        <w:rPr>
          <w:b/>
          <w:bCs/>
          <w:color w:val="auto"/>
        </w:rPr>
        <w:t>р</w:t>
      </w:r>
      <w:proofErr w:type="spellEnd"/>
      <w:proofErr w:type="gramEnd"/>
      <w:r w:rsidRPr="00F17123">
        <w:rPr>
          <w:b/>
          <w:bCs/>
          <w:color w:val="auto"/>
        </w:rPr>
        <w:t>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8171AE" w:rsidRPr="004B4B07" w:rsidRDefault="008171AE" w:rsidP="008171AE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:rsidR="008171AE" w:rsidRPr="00376C4F" w:rsidRDefault="008171AE" w:rsidP="008171AE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указанный счет.</w:t>
      </w:r>
    </w:p>
    <w:p w:rsidR="008171AE" w:rsidRPr="00376C4F" w:rsidRDefault="008171AE" w:rsidP="008171AE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8171AE" w:rsidRPr="001065B6" w:rsidRDefault="008171AE" w:rsidP="008171AE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8171AE" w:rsidRPr="001065B6" w:rsidRDefault="008171AE" w:rsidP="008171AE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>и исполнения иных обязательств по заключенному договору купли-продажи имущества</w:t>
      </w:r>
      <w:r w:rsidRPr="001065B6">
        <w:rPr>
          <w:color w:val="auto"/>
        </w:rPr>
        <w:t xml:space="preserve"> в случае признания Претендента победителем торгов.</w:t>
      </w:r>
    </w:p>
    <w:p w:rsidR="008171AE" w:rsidRPr="001065B6" w:rsidRDefault="008171AE" w:rsidP="008171AE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</w:t>
      </w:r>
      <w:proofErr w:type="gramStart"/>
      <w:r w:rsidRPr="00333997">
        <w:rPr>
          <w:color w:val="auto"/>
        </w:rPr>
        <w:t>с</w:t>
      </w:r>
      <w:proofErr w:type="gramEnd"/>
      <w:r w:rsidRPr="00333997">
        <w:rPr>
          <w:color w:val="auto"/>
        </w:rPr>
        <w:t xml:space="preserve"> </w:t>
      </w:r>
      <w:proofErr w:type="spellStart"/>
      <w:r w:rsidRPr="00333997">
        <w:rPr>
          <w:color w:val="auto"/>
        </w:rPr>
        <w:t>____________Средства</w:t>
      </w:r>
      <w:proofErr w:type="spellEnd"/>
      <w:r w:rsidRPr="00333997">
        <w:rPr>
          <w:color w:val="auto"/>
        </w:rPr>
        <w:t xml:space="preserve">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:rsidR="008171AE" w:rsidRPr="001065B6" w:rsidRDefault="008171AE" w:rsidP="008171AE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8171AE" w:rsidRDefault="008171AE" w:rsidP="008171AE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proofErr w:type="gramStart"/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>Оператора электронной площадки определяются</w:t>
      </w:r>
      <w:proofErr w:type="gramEnd"/>
      <w:r>
        <w:rPr>
          <w:color w:val="auto"/>
        </w:rPr>
        <w:t xml:space="preserve">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>
        <w:rPr>
          <w:color w:val="auto"/>
        </w:rPr>
        <w:t xml:space="preserve"> (далее – Регламент). </w:t>
      </w:r>
    </w:p>
    <w:p w:rsidR="008171AE" w:rsidRDefault="008171AE" w:rsidP="008171AE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8171AE" w:rsidRPr="001065B6" w:rsidRDefault="008171AE" w:rsidP="008171AE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:rsidR="008171AE" w:rsidRPr="001065B6" w:rsidRDefault="008171AE" w:rsidP="008171AE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>. Фактом внесения денежных сре</w:t>
      </w:r>
      <w:proofErr w:type="gramStart"/>
      <w:r w:rsidRPr="001065B6">
        <w:rPr>
          <w:color w:val="auto"/>
        </w:rPr>
        <w:t>дств в к</w:t>
      </w:r>
      <w:proofErr w:type="gramEnd"/>
      <w:r w:rsidRPr="001065B6">
        <w:rPr>
          <w:color w:val="auto"/>
        </w:rPr>
        <w:t xml:space="preserve">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8171AE" w:rsidRPr="001065B6" w:rsidRDefault="008171AE" w:rsidP="008171AE">
      <w:pPr>
        <w:jc w:val="both"/>
        <w:rPr>
          <w:color w:val="auto"/>
        </w:rPr>
      </w:pPr>
    </w:p>
    <w:p w:rsidR="008171AE" w:rsidRPr="001065B6" w:rsidRDefault="008171AE" w:rsidP="008171AE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8171AE" w:rsidRPr="007654A1" w:rsidRDefault="008171AE" w:rsidP="008171AE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786"/>
        <w:gridCol w:w="764"/>
        <w:gridCol w:w="4274"/>
      </w:tblGrid>
      <w:tr w:rsidR="008171AE" w:rsidRPr="007654A1" w:rsidTr="00582275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8171AE" w:rsidRPr="007654A1" w:rsidRDefault="008171AE" w:rsidP="00582275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Оператор электронной площадки:</w:t>
            </w:r>
          </w:p>
          <w:p w:rsidR="008171AE" w:rsidRPr="007654A1" w:rsidRDefault="008171AE" w:rsidP="00582275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:rsidR="008171AE" w:rsidRPr="007654A1" w:rsidRDefault="008171AE" w:rsidP="00582275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8171AE" w:rsidRPr="007654A1" w:rsidRDefault="008171AE" w:rsidP="00582275">
            <w:pPr>
              <w:rPr>
                <w:b/>
                <w:color w:val="auto"/>
              </w:rPr>
            </w:pPr>
          </w:p>
          <w:p w:rsidR="008171AE" w:rsidRPr="007654A1" w:rsidRDefault="008171AE" w:rsidP="00582275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8171AE" w:rsidRPr="007654A1" w:rsidRDefault="008171AE" w:rsidP="00582275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8171AE" w:rsidRPr="007654A1" w:rsidRDefault="008171AE" w:rsidP="00582275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 В</w:t>
            </w:r>
          </w:p>
          <w:p w:rsidR="008171AE" w:rsidRPr="007654A1" w:rsidRDefault="008171AE" w:rsidP="00582275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8171AE" w:rsidRPr="007654A1" w:rsidRDefault="008171AE" w:rsidP="00582275">
            <w:pPr>
              <w:jc w:val="center"/>
              <w:rPr>
                <w:color w:val="auto"/>
              </w:rPr>
            </w:pPr>
          </w:p>
          <w:p w:rsidR="008171AE" w:rsidRPr="00DD68B2" w:rsidRDefault="008171AE" w:rsidP="00582275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8171AE" w:rsidRPr="00F17123" w:rsidRDefault="008171AE" w:rsidP="00582275">
            <w:pPr>
              <w:tabs>
                <w:tab w:val="left" w:pos="1580"/>
              </w:tabs>
              <w:rPr>
                <w:color w:val="auto"/>
              </w:rPr>
            </w:pPr>
            <w:proofErr w:type="spellStart"/>
            <w:proofErr w:type="gramStart"/>
            <w:r w:rsidRPr="00F17123">
              <w:rPr>
                <w:color w:val="auto"/>
              </w:rPr>
              <w:t>р</w:t>
            </w:r>
            <w:proofErr w:type="spellEnd"/>
            <w:proofErr w:type="gramEnd"/>
            <w:r w:rsidRPr="00F17123">
              <w:rPr>
                <w:color w:val="auto"/>
              </w:rPr>
              <w:t>/с № 40702810355000036459</w:t>
            </w:r>
          </w:p>
          <w:p w:rsidR="008171AE" w:rsidRPr="00F17123" w:rsidRDefault="008171AE" w:rsidP="00582275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8171AE" w:rsidRPr="00F17123" w:rsidRDefault="008171AE" w:rsidP="00582275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8171AE" w:rsidRPr="007654A1" w:rsidRDefault="008171AE" w:rsidP="00582275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8171AE" w:rsidRPr="007654A1" w:rsidRDefault="008171AE" w:rsidP="00582275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8171AE" w:rsidRPr="007654A1" w:rsidRDefault="008171AE" w:rsidP="00582275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8171AE" w:rsidRPr="007654A1" w:rsidRDefault="008171AE" w:rsidP="00582275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8171AE" w:rsidRPr="007654A1" w:rsidRDefault="008171AE" w:rsidP="0058227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8171AE" w:rsidRPr="007654A1" w:rsidRDefault="008171AE" w:rsidP="0058227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8171AE" w:rsidRPr="007654A1" w:rsidRDefault="008171AE" w:rsidP="0058227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8171AE" w:rsidRPr="007654A1" w:rsidRDefault="008171AE" w:rsidP="0058227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8171AE" w:rsidRPr="007654A1" w:rsidRDefault="008171AE" w:rsidP="0058227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8171AE" w:rsidRPr="007654A1" w:rsidRDefault="008171AE" w:rsidP="0058227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8171AE" w:rsidRPr="007654A1" w:rsidRDefault="008171AE" w:rsidP="00582275">
            <w:pPr>
              <w:jc w:val="both"/>
              <w:rPr>
                <w:color w:val="auto"/>
              </w:rPr>
            </w:pPr>
          </w:p>
        </w:tc>
      </w:tr>
    </w:tbl>
    <w:p w:rsidR="008171AE" w:rsidRPr="007654A1" w:rsidRDefault="008171AE" w:rsidP="008171AE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8171AE" w:rsidRPr="007654A1" w:rsidRDefault="008171AE" w:rsidP="008171AE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Оператора электронной площадки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8171AE" w:rsidRPr="007654A1" w:rsidRDefault="008171AE" w:rsidP="008171AE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proofErr w:type="spellStart"/>
      <w:r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8171AE" w:rsidRPr="007654A1" w:rsidRDefault="008171AE" w:rsidP="008171AE">
      <w:pPr>
        <w:rPr>
          <w:color w:val="auto"/>
        </w:rPr>
      </w:pPr>
    </w:p>
    <w:p w:rsidR="008171AE" w:rsidRPr="007654A1" w:rsidRDefault="008171AE" w:rsidP="008171AE">
      <w:pPr>
        <w:rPr>
          <w:color w:val="auto"/>
        </w:rPr>
      </w:pPr>
    </w:p>
    <w:p w:rsidR="008171AE" w:rsidRPr="007654A1" w:rsidRDefault="008171AE" w:rsidP="008171AE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171AE" w:rsidRPr="007654A1" w:rsidRDefault="008171AE" w:rsidP="008171AE">
      <w:pPr>
        <w:ind w:firstLine="708"/>
        <w:rPr>
          <w:b/>
          <w:color w:val="auto"/>
        </w:rPr>
      </w:pPr>
    </w:p>
    <w:p w:rsidR="008171AE" w:rsidRPr="007654A1" w:rsidRDefault="008171AE" w:rsidP="008171AE">
      <w:pPr>
        <w:ind w:firstLine="708"/>
        <w:rPr>
          <w:b/>
          <w:color w:val="auto"/>
        </w:rPr>
      </w:pPr>
    </w:p>
    <w:p w:rsidR="008171AE" w:rsidRPr="007654A1" w:rsidRDefault="008171AE" w:rsidP="008171AE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8171AE" w:rsidRPr="00070C8E" w:rsidRDefault="008171AE" w:rsidP="008171A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p w:rsidR="0092532B" w:rsidRDefault="0092532B"/>
    <w:sectPr w:rsidR="0092532B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171AE"/>
    <w:rsid w:val="002147A7"/>
    <w:rsid w:val="00312094"/>
    <w:rsid w:val="00460E67"/>
    <w:rsid w:val="008171AE"/>
    <w:rsid w:val="008F3682"/>
    <w:rsid w:val="0092532B"/>
    <w:rsid w:val="00955456"/>
    <w:rsid w:val="00D44604"/>
    <w:rsid w:val="00DB7D10"/>
    <w:rsid w:val="00E90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1A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171AE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basedOn w:val="a0"/>
    <w:link w:val="a3"/>
    <w:rsid w:val="008171A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830</Words>
  <Characters>4737</Characters>
  <Application>Microsoft Office Word</Application>
  <DocSecurity>0</DocSecurity>
  <Lines>39</Lines>
  <Paragraphs>11</Paragraphs>
  <ScaleCrop>false</ScaleCrop>
  <Company/>
  <LinksUpToDate>false</LinksUpToDate>
  <CharactersWithSpaces>5556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2025-09-18T12:53:00Z</dcterms:created>
  <dcterms:modified xsi:type="dcterms:W3CDTF">2025-09-18T12:54:00Z</dcterms:modified>
</cp:coreProperties>
</file>