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B85AF" w14:textId="77777777" w:rsidR="00572B76" w:rsidRPr="00F16D9F" w:rsidRDefault="00572B76" w:rsidP="00572B76">
      <w:pPr>
        <w:spacing w:after="0" w:line="240" w:lineRule="auto"/>
        <w:jc w:val="both"/>
        <w:rPr>
          <w:rFonts w:ascii="Times New Roman" w:hAnsi="Times New Roman"/>
        </w:rPr>
      </w:pPr>
    </w:p>
    <w:p w14:paraId="27149126" w14:textId="67E699B0" w:rsidR="00572B76" w:rsidRPr="00F16D9F"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F16D9F">
        <w:rPr>
          <w:rStyle w:val="databind"/>
          <w:rFonts w:ascii="Times New Roman" w:hAnsi="Times New Roman"/>
          <w:color w:val="auto"/>
          <w:sz w:val="22"/>
          <w:szCs w:val="22"/>
        </w:rPr>
        <w:t xml:space="preserve">Договор купли-продажи </w:t>
      </w:r>
      <w:r w:rsidR="00620777">
        <w:rPr>
          <w:rStyle w:val="databind"/>
          <w:rFonts w:ascii="Times New Roman" w:hAnsi="Times New Roman"/>
          <w:color w:val="auto"/>
          <w:sz w:val="22"/>
          <w:szCs w:val="22"/>
        </w:rPr>
        <w:t>квартиры</w:t>
      </w:r>
    </w:p>
    <w:p w14:paraId="5B111AF9" w14:textId="77777777" w:rsidR="00051673" w:rsidRPr="00F16D9F"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F16D9F" w14:paraId="63B72E87" w14:textId="77777777" w:rsidTr="00103992">
        <w:trPr>
          <w:trHeight w:val="270"/>
          <w:tblHeader/>
        </w:trPr>
        <w:tc>
          <w:tcPr>
            <w:tcW w:w="4929" w:type="dxa"/>
            <w:vAlign w:val="center"/>
          </w:tcPr>
          <w:p w14:paraId="3A4496D4" w14:textId="667768BD" w:rsidR="00572B76" w:rsidRPr="00F16D9F" w:rsidRDefault="003B5BD3" w:rsidP="00A949FE">
            <w:pPr>
              <w:snapToGrid w:val="0"/>
              <w:spacing w:after="0" w:line="240" w:lineRule="auto"/>
              <w:rPr>
                <w:rStyle w:val="databind"/>
                <w:rFonts w:ascii="Times New Roman" w:hAnsi="Times New Roman"/>
                <w:i w:val="0"/>
                <w:iCs w:val="0"/>
                <w:color w:val="auto"/>
              </w:rPr>
            </w:pPr>
            <w:bookmarkStart w:id="0" w:name="linkContainere55"/>
            <w:bookmarkEnd w:id="0"/>
            <w:r>
              <w:rPr>
                <w:rFonts w:ascii="Times New Roman" w:hAnsi="Times New Roman"/>
              </w:rPr>
              <w:t xml:space="preserve"> </w:t>
            </w:r>
          </w:p>
        </w:tc>
        <w:tc>
          <w:tcPr>
            <w:tcW w:w="4994" w:type="dxa"/>
            <w:vAlign w:val="center"/>
          </w:tcPr>
          <w:p w14:paraId="745B0AB8" w14:textId="5EE8EC6C" w:rsidR="00572B76" w:rsidRPr="00F16D9F" w:rsidRDefault="00572B76" w:rsidP="00C86ECF">
            <w:pPr>
              <w:snapToGrid w:val="0"/>
              <w:spacing w:after="0" w:line="240" w:lineRule="auto"/>
              <w:jc w:val="center"/>
              <w:rPr>
                <w:rFonts w:ascii="Times New Roman" w:hAnsi="Times New Roman"/>
              </w:rPr>
            </w:pPr>
            <w:r w:rsidRPr="00F16D9F">
              <w:rPr>
                <w:rFonts w:ascii="Times New Roman" w:hAnsi="Times New Roman"/>
              </w:rPr>
              <w:t xml:space="preserve">                                  «</w:t>
            </w:r>
            <w:r w:rsidR="00D47E7D" w:rsidRPr="00F16D9F">
              <w:rPr>
                <w:rFonts w:ascii="Times New Roman" w:hAnsi="Times New Roman"/>
              </w:rPr>
              <w:t>___</w:t>
            </w:r>
            <w:r w:rsidRPr="00F16D9F">
              <w:rPr>
                <w:rFonts w:ascii="Times New Roman" w:hAnsi="Times New Roman"/>
              </w:rPr>
              <w:t xml:space="preserve">» </w:t>
            </w:r>
            <w:r w:rsidR="00D47E7D" w:rsidRPr="00F16D9F">
              <w:rPr>
                <w:rFonts w:ascii="Times New Roman" w:hAnsi="Times New Roman"/>
              </w:rPr>
              <w:t>_________</w:t>
            </w:r>
            <w:r w:rsidRPr="00F16D9F">
              <w:rPr>
                <w:rFonts w:ascii="Times New Roman" w:hAnsi="Times New Roman"/>
              </w:rPr>
              <w:t xml:space="preserve"> 20</w:t>
            </w:r>
            <w:r w:rsidR="006B3FBB" w:rsidRPr="00F16D9F">
              <w:rPr>
                <w:rFonts w:ascii="Times New Roman" w:hAnsi="Times New Roman"/>
              </w:rPr>
              <w:t>2</w:t>
            </w:r>
            <w:r w:rsidR="00C86ECF">
              <w:rPr>
                <w:rFonts w:ascii="Times New Roman" w:hAnsi="Times New Roman"/>
              </w:rPr>
              <w:t>6</w:t>
            </w:r>
            <w:r w:rsidR="00A54E95" w:rsidRPr="00F16D9F">
              <w:rPr>
                <w:rFonts w:ascii="Times New Roman" w:hAnsi="Times New Roman"/>
              </w:rPr>
              <w:t xml:space="preserve"> </w:t>
            </w:r>
            <w:r w:rsidRPr="00F16D9F">
              <w:rPr>
                <w:rFonts w:ascii="Times New Roman" w:hAnsi="Times New Roman"/>
              </w:rPr>
              <w:t>г.</w:t>
            </w:r>
          </w:p>
        </w:tc>
      </w:tr>
    </w:tbl>
    <w:p w14:paraId="38DD12CF" w14:textId="77777777" w:rsidR="00051673" w:rsidRPr="00F16D9F" w:rsidRDefault="00051673" w:rsidP="00572B76">
      <w:pPr>
        <w:spacing w:after="0" w:line="240" w:lineRule="auto"/>
        <w:rPr>
          <w:rFonts w:ascii="Times New Roman" w:hAnsi="Times New Roman"/>
        </w:rPr>
      </w:pPr>
    </w:p>
    <w:p w14:paraId="46154064" w14:textId="20D5A2CF" w:rsidR="00572B76" w:rsidRPr="00F16D9F" w:rsidRDefault="00862A6D" w:rsidP="005009DC">
      <w:pPr>
        <w:spacing w:after="0" w:line="240" w:lineRule="auto"/>
        <w:ind w:firstLine="709"/>
        <w:jc w:val="both"/>
        <w:rPr>
          <w:rFonts w:ascii="Times New Roman" w:hAnsi="Times New Roman"/>
        </w:rPr>
      </w:pPr>
      <w:bookmarkStart w:id="1" w:name="_Hlk39067605"/>
      <w:r w:rsidRPr="00F16D9F">
        <w:rPr>
          <w:rFonts w:ascii="Times New Roman" w:hAnsi="Times New Roman"/>
          <w:b/>
          <w:bCs/>
        </w:rPr>
        <w:t xml:space="preserve">Финансовый управляющий </w:t>
      </w:r>
      <w:r w:rsidR="003B5BD3" w:rsidRPr="003B5BD3">
        <w:rPr>
          <w:rFonts w:ascii="Times New Roman" w:hAnsi="Times New Roman"/>
          <w:b/>
          <w:bCs/>
        </w:rPr>
        <w:t xml:space="preserve">Тарасовой Анастасии Юрьевны (дата рождения 17.10.1989, место рождения: с. Долгодеревенское Сосновский район Челябинская область, ИНН 743804974691, СНИЛС 135-524-562 52, адрес: Челябинская область, Сосновский район, пос. </w:t>
      </w:r>
      <w:proofErr w:type="spellStart"/>
      <w:r w:rsidR="003B5BD3" w:rsidRPr="003B5BD3">
        <w:rPr>
          <w:rFonts w:ascii="Times New Roman" w:hAnsi="Times New Roman"/>
          <w:b/>
          <w:bCs/>
        </w:rPr>
        <w:t>Саккулово</w:t>
      </w:r>
      <w:proofErr w:type="spellEnd"/>
      <w:r w:rsidR="003B5BD3" w:rsidRPr="003B5BD3">
        <w:rPr>
          <w:rFonts w:ascii="Times New Roman" w:hAnsi="Times New Roman"/>
          <w:b/>
          <w:bCs/>
        </w:rPr>
        <w:t xml:space="preserve">, ул. Набережная, д.12, кв. 12) </w:t>
      </w:r>
      <w:r w:rsidR="00B714DB" w:rsidRPr="00137586">
        <w:rPr>
          <w:rFonts w:ascii="Times New Roman" w:hAnsi="Times New Roman"/>
        </w:rPr>
        <w:t xml:space="preserve"> </w:t>
      </w:r>
      <w:r w:rsidR="003E0276" w:rsidRPr="00F16D9F">
        <w:rPr>
          <w:rFonts w:ascii="Times New Roman" w:hAnsi="Times New Roman"/>
          <w:b/>
          <w:bCs/>
        </w:rPr>
        <w:t>Евстигнеев Илья Игоревич</w:t>
      </w:r>
      <w:r w:rsidR="00A54E95" w:rsidRPr="00F16D9F">
        <w:rPr>
          <w:rFonts w:ascii="Times New Roman" w:hAnsi="Times New Roman"/>
        </w:rPr>
        <w:t xml:space="preserve">, </w:t>
      </w:r>
      <w:bookmarkEnd w:id="1"/>
      <w:r w:rsidR="00F16D9F" w:rsidRPr="00F16D9F">
        <w:rPr>
          <w:rFonts w:ascii="Times New Roman" w:hAnsi="Times New Roman"/>
        </w:rPr>
        <w:t xml:space="preserve">действующий на основании решения </w:t>
      </w:r>
      <w:r w:rsidR="00620777" w:rsidRPr="00620777">
        <w:rPr>
          <w:rFonts w:ascii="Times New Roman" w:hAnsi="Times New Roman"/>
        </w:rPr>
        <w:t xml:space="preserve">Арбитражного суда </w:t>
      </w:r>
      <w:r w:rsidR="003B5BD3" w:rsidRPr="003B5BD3">
        <w:rPr>
          <w:rFonts w:ascii="Times New Roman" w:hAnsi="Times New Roman"/>
        </w:rPr>
        <w:t>Удмуртской Республики по делу № А71-6206/2025 от 14.04.2026</w:t>
      </w:r>
      <w:r w:rsidR="00AA2668" w:rsidRPr="00AA2668">
        <w:rPr>
          <w:rFonts w:ascii="Times New Roman" w:hAnsi="Times New Roman"/>
        </w:rPr>
        <w:t>.</w:t>
      </w:r>
      <w:r w:rsidR="00541B3F" w:rsidRPr="00F16D9F">
        <w:rPr>
          <w:rFonts w:ascii="Times New Roman" w:hAnsi="Times New Roman"/>
        </w:rPr>
        <w:t>,</w:t>
      </w:r>
      <w:r w:rsidR="003D7B38" w:rsidRPr="00F16D9F">
        <w:rPr>
          <w:rFonts w:ascii="Times New Roman" w:hAnsi="Times New Roman"/>
        </w:rPr>
        <w:t xml:space="preserve"> </w:t>
      </w:r>
      <w:r w:rsidR="00541B3F" w:rsidRPr="00F16D9F">
        <w:rPr>
          <w:rFonts w:ascii="Times New Roman" w:hAnsi="Times New Roman"/>
        </w:rPr>
        <w:t xml:space="preserve">далее </w:t>
      </w:r>
      <w:r w:rsidR="00572B76" w:rsidRPr="00F16D9F">
        <w:rPr>
          <w:rFonts w:ascii="Times New Roman" w:hAnsi="Times New Roman"/>
        </w:rPr>
        <w:t xml:space="preserve">именуемый </w:t>
      </w:r>
      <w:r w:rsidR="004D56A3" w:rsidRPr="00F16D9F">
        <w:rPr>
          <w:rFonts w:ascii="Times New Roman" w:hAnsi="Times New Roman"/>
        </w:rPr>
        <w:noBreakHyphen/>
      </w:r>
      <w:r w:rsidR="00DD4D6C" w:rsidRPr="00F16D9F">
        <w:rPr>
          <w:rFonts w:ascii="Times New Roman" w:hAnsi="Times New Roman"/>
        </w:rPr>
        <w:t xml:space="preserve"> </w:t>
      </w:r>
      <w:r w:rsidR="00572B76" w:rsidRPr="00F16D9F">
        <w:rPr>
          <w:rFonts w:ascii="Times New Roman" w:hAnsi="Times New Roman"/>
        </w:rPr>
        <w:t>Продавец,</w:t>
      </w:r>
      <w:r w:rsidR="00DD4D6C" w:rsidRPr="00F16D9F">
        <w:rPr>
          <w:rFonts w:ascii="Times New Roman" w:hAnsi="Times New Roman"/>
        </w:rPr>
        <w:t xml:space="preserve"> </w:t>
      </w:r>
      <w:r w:rsidR="00572B76" w:rsidRPr="00F16D9F">
        <w:rPr>
          <w:rFonts w:ascii="Times New Roman" w:hAnsi="Times New Roman"/>
          <w:bCs/>
        </w:rPr>
        <w:t>с</w:t>
      </w:r>
      <w:r w:rsidR="004D56A3" w:rsidRPr="00F16D9F">
        <w:rPr>
          <w:rFonts w:ascii="Times New Roman" w:hAnsi="Times New Roman"/>
          <w:bCs/>
        </w:rPr>
        <w:t> </w:t>
      </w:r>
      <w:r w:rsidR="00572B76" w:rsidRPr="00F16D9F">
        <w:rPr>
          <w:rFonts w:ascii="Times New Roman" w:hAnsi="Times New Roman"/>
          <w:bCs/>
        </w:rPr>
        <w:t>одной</w:t>
      </w:r>
      <w:r w:rsidR="004D56A3" w:rsidRPr="00F16D9F">
        <w:rPr>
          <w:rFonts w:ascii="Times New Roman" w:hAnsi="Times New Roman"/>
          <w:bCs/>
        </w:rPr>
        <w:t> </w:t>
      </w:r>
      <w:r w:rsidR="00572B76" w:rsidRPr="00F16D9F">
        <w:rPr>
          <w:rFonts w:ascii="Times New Roman" w:hAnsi="Times New Roman"/>
          <w:bCs/>
        </w:rPr>
        <w:t>стороны</w:t>
      </w:r>
      <w:r w:rsidR="00572B76" w:rsidRPr="00F16D9F">
        <w:rPr>
          <w:rStyle w:val="databind"/>
          <w:rFonts w:ascii="Times New Roman" w:hAnsi="Times New Roman"/>
          <w:iCs w:val="0"/>
          <w:color w:val="auto"/>
        </w:rPr>
        <w:t>,</w:t>
      </w:r>
      <w:r w:rsidR="004D56A3" w:rsidRPr="00F16D9F">
        <w:rPr>
          <w:rFonts w:ascii="Times New Roman" w:hAnsi="Times New Roman"/>
        </w:rPr>
        <w:t> </w:t>
      </w:r>
      <w:r w:rsidR="00572B76" w:rsidRPr="00F16D9F">
        <w:rPr>
          <w:rStyle w:val="databind"/>
          <w:rFonts w:ascii="Times New Roman" w:hAnsi="Times New Roman"/>
          <w:i w:val="0"/>
          <w:iCs w:val="0"/>
          <w:color w:val="auto"/>
        </w:rPr>
        <w:t>и</w:t>
      </w:r>
      <w:r w:rsidR="00D47E7D" w:rsidRPr="00F16D9F">
        <w:rPr>
          <w:rFonts w:ascii="Times New Roman" w:hAnsi="Times New Roman"/>
        </w:rPr>
        <w:t xml:space="preserve"> </w:t>
      </w:r>
      <w:r w:rsidR="00B34800" w:rsidRPr="00F16D9F">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F16D9F">
        <w:rPr>
          <w:rFonts w:ascii="Times New Roman" w:hAnsi="Times New Roman"/>
        </w:rPr>
        <w:t xml:space="preserve">(далее – Покупатель), </w:t>
      </w:r>
      <w:r w:rsidR="00572B76" w:rsidRPr="00F16D9F">
        <w:rPr>
          <w:rFonts w:ascii="Times New Roman" w:hAnsi="Times New Roman"/>
          <w:i/>
        </w:rPr>
        <w:t xml:space="preserve">с другой стороны, </w:t>
      </w:r>
      <w:r w:rsidR="00572B76" w:rsidRPr="00F16D9F">
        <w:rPr>
          <w:rFonts w:ascii="Times New Roman" w:hAnsi="Times New Roman"/>
        </w:rPr>
        <w:t>вместе именуемые "Стороны",</w:t>
      </w:r>
      <w:r w:rsidR="00572B76" w:rsidRPr="00F16D9F">
        <w:t xml:space="preserve"> </w:t>
      </w:r>
      <w:r w:rsidR="00572B76" w:rsidRPr="00F16D9F">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sidRPr="00F16D9F">
        <w:rPr>
          <w:rFonts w:ascii="Times New Roman" w:hAnsi="Times New Roman"/>
        </w:rPr>
        <w:t>__________</w:t>
      </w:r>
      <w:r w:rsidR="00572B76" w:rsidRPr="00F16D9F">
        <w:rPr>
          <w:rFonts w:ascii="Times New Roman" w:hAnsi="Times New Roman"/>
        </w:rPr>
        <w:t xml:space="preserve"> (далее – Договор) о нижеследующем:</w:t>
      </w:r>
    </w:p>
    <w:p w14:paraId="38542441" w14:textId="77777777" w:rsidR="00572B76" w:rsidRPr="00F16D9F" w:rsidRDefault="00572B76" w:rsidP="00572B76">
      <w:pPr>
        <w:pStyle w:val="paragraph"/>
        <w:jc w:val="both"/>
        <w:rPr>
          <w:sz w:val="22"/>
          <w:szCs w:val="22"/>
        </w:rPr>
      </w:pPr>
    </w:p>
    <w:p w14:paraId="0EFFA8FC" w14:textId="77777777" w:rsidR="00051673" w:rsidRPr="00F16D9F" w:rsidRDefault="00051673" w:rsidP="00572B76">
      <w:pPr>
        <w:pStyle w:val="paragraph"/>
        <w:jc w:val="both"/>
        <w:rPr>
          <w:sz w:val="22"/>
          <w:szCs w:val="22"/>
        </w:rPr>
      </w:pPr>
    </w:p>
    <w:p w14:paraId="01027716" w14:textId="77777777" w:rsidR="00572B76" w:rsidRPr="00F16D9F" w:rsidRDefault="00572B76" w:rsidP="00572B76">
      <w:pPr>
        <w:pStyle w:val="3"/>
        <w:tabs>
          <w:tab w:val="clear" w:pos="1416"/>
          <w:tab w:val="num" w:pos="0"/>
        </w:tabs>
        <w:spacing w:before="0" w:after="0"/>
        <w:ind w:left="720"/>
        <w:rPr>
          <w:sz w:val="22"/>
          <w:szCs w:val="22"/>
        </w:rPr>
      </w:pPr>
      <w:r w:rsidRPr="00F16D9F">
        <w:rPr>
          <w:sz w:val="22"/>
          <w:szCs w:val="22"/>
        </w:rPr>
        <w:t>1. Предмет Договора</w:t>
      </w:r>
    </w:p>
    <w:p w14:paraId="569F288F" w14:textId="77777777" w:rsidR="00572B76" w:rsidRPr="00F16D9F" w:rsidRDefault="00572B76" w:rsidP="00572B76">
      <w:pPr>
        <w:pStyle w:val="a0"/>
        <w:spacing w:after="0" w:line="240" w:lineRule="auto"/>
        <w:rPr>
          <w:rFonts w:ascii="Times New Roman" w:hAnsi="Times New Roman"/>
        </w:rPr>
      </w:pPr>
    </w:p>
    <w:p w14:paraId="32E3DE2D" w14:textId="77777777" w:rsidR="00051673" w:rsidRPr="00F16D9F" w:rsidRDefault="00051673" w:rsidP="00572B76">
      <w:pPr>
        <w:pStyle w:val="a0"/>
        <w:spacing w:after="0" w:line="240" w:lineRule="auto"/>
        <w:rPr>
          <w:rFonts w:ascii="Times New Roman" w:hAnsi="Times New Roman"/>
        </w:rPr>
      </w:pPr>
    </w:p>
    <w:p w14:paraId="6ACF3CB0" w14:textId="77777777" w:rsidR="00572B76" w:rsidRPr="00AA2668" w:rsidRDefault="00572B76" w:rsidP="00572B76">
      <w:pPr>
        <w:pStyle w:val="paragraph"/>
        <w:jc w:val="both"/>
        <w:rPr>
          <w:sz w:val="22"/>
          <w:szCs w:val="22"/>
        </w:rPr>
      </w:pPr>
      <w:r w:rsidRPr="00F16D9F">
        <w:rPr>
          <w:sz w:val="22"/>
          <w:szCs w:val="22"/>
        </w:rPr>
        <w:t xml:space="preserve">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w:t>
      </w:r>
      <w:r w:rsidRPr="008F40B4">
        <w:rPr>
          <w:sz w:val="22"/>
          <w:szCs w:val="22"/>
        </w:rPr>
        <w:t>настоящим Договором.</w:t>
      </w:r>
    </w:p>
    <w:p w14:paraId="76D91BDE" w14:textId="77777777" w:rsidR="005562B0" w:rsidRPr="00AA2668" w:rsidRDefault="00572B76" w:rsidP="004F61A7">
      <w:pPr>
        <w:pStyle w:val="paragraph"/>
        <w:jc w:val="both"/>
        <w:rPr>
          <w:sz w:val="22"/>
          <w:szCs w:val="22"/>
        </w:rPr>
      </w:pPr>
      <w:r w:rsidRPr="00AA2668">
        <w:rPr>
          <w:sz w:val="22"/>
          <w:szCs w:val="22"/>
        </w:rPr>
        <w:t>1.2. Продавец передает в собственность Покупателю, а Покупатель принимает в свою собственность, имущество</w:t>
      </w:r>
      <w:r w:rsidR="005562B0" w:rsidRPr="00AA2668">
        <w:rPr>
          <w:sz w:val="22"/>
          <w:szCs w:val="22"/>
        </w:rPr>
        <w:t xml:space="preserve"> </w:t>
      </w:r>
      <w:r w:rsidRPr="00AA2668">
        <w:rPr>
          <w:sz w:val="22"/>
          <w:szCs w:val="22"/>
        </w:rPr>
        <w:t>(далее – Имущество)</w:t>
      </w:r>
      <w:r w:rsidR="005562B0" w:rsidRPr="00AA2668">
        <w:rPr>
          <w:sz w:val="22"/>
          <w:szCs w:val="22"/>
        </w:rPr>
        <w:t>:</w:t>
      </w:r>
    </w:p>
    <w:p w14:paraId="480CDCC0" w14:textId="70FFE609" w:rsidR="00AA2668" w:rsidRPr="00AA2668" w:rsidRDefault="001A09E9" w:rsidP="00137586">
      <w:pPr>
        <w:pStyle w:val="paragraph"/>
        <w:jc w:val="both"/>
        <w:rPr>
          <w:sz w:val="22"/>
          <w:szCs w:val="22"/>
        </w:rPr>
      </w:pPr>
      <w:r>
        <w:rPr>
          <w:sz w:val="22"/>
          <w:szCs w:val="22"/>
        </w:rPr>
        <w:t>Квартира</w:t>
      </w:r>
      <w:r w:rsidR="00137586" w:rsidRPr="00137586">
        <w:rPr>
          <w:sz w:val="22"/>
          <w:szCs w:val="22"/>
        </w:rPr>
        <w:t>, находящ</w:t>
      </w:r>
      <w:r>
        <w:rPr>
          <w:sz w:val="22"/>
          <w:szCs w:val="22"/>
        </w:rPr>
        <w:t>ая</w:t>
      </w:r>
      <w:bookmarkStart w:id="2" w:name="_GoBack"/>
      <w:bookmarkEnd w:id="2"/>
      <w:r w:rsidR="00137586" w:rsidRPr="00137586">
        <w:rPr>
          <w:sz w:val="22"/>
          <w:szCs w:val="22"/>
        </w:rPr>
        <w:t>ся по адресу:</w:t>
      </w:r>
      <w:r w:rsidR="00137586">
        <w:rPr>
          <w:sz w:val="22"/>
          <w:szCs w:val="22"/>
        </w:rPr>
        <w:t xml:space="preserve"> </w:t>
      </w:r>
      <w:r w:rsidR="009163C6" w:rsidRPr="002A3DBF">
        <w:t>Республика Удмуртская, г Ижевск, ул. 9 Января, д. 195, кв. 1, состоящая из 3 комнат, общей площадью 49,3 кв., кадастровый номер 18:26:020174:2609</w:t>
      </w:r>
      <w:r w:rsidR="00AA2668" w:rsidRPr="00AA2668">
        <w:rPr>
          <w:sz w:val="22"/>
          <w:szCs w:val="22"/>
        </w:rPr>
        <w:t xml:space="preserve">. </w:t>
      </w:r>
    </w:p>
    <w:p w14:paraId="6BC58AE5" w14:textId="596998CB" w:rsidR="00572B76" w:rsidRPr="00F16D9F" w:rsidRDefault="00572B76" w:rsidP="00F16D9F">
      <w:pPr>
        <w:pStyle w:val="paragraph"/>
        <w:jc w:val="both"/>
        <w:rPr>
          <w:sz w:val="22"/>
          <w:szCs w:val="22"/>
        </w:rPr>
      </w:pPr>
      <w:r w:rsidRPr="00AA2668">
        <w:rPr>
          <w:sz w:val="22"/>
          <w:szCs w:val="22"/>
        </w:rPr>
        <w:t>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w:t>
      </w:r>
      <w:r w:rsidRPr="00F16D9F">
        <w:rPr>
          <w:sz w:val="22"/>
          <w:szCs w:val="22"/>
        </w:rPr>
        <w:t xml:space="preserve">.  </w:t>
      </w:r>
    </w:p>
    <w:p w14:paraId="146E6E3A" w14:textId="77777777" w:rsidR="00572B76" w:rsidRPr="003E0276" w:rsidRDefault="00572B76" w:rsidP="00572B76">
      <w:pPr>
        <w:pStyle w:val="paragraph"/>
        <w:jc w:val="both"/>
        <w:rPr>
          <w:sz w:val="22"/>
          <w:szCs w:val="22"/>
        </w:rPr>
      </w:pPr>
      <w:r w:rsidRPr="00F16D9F">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w:t>
      </w:r>
      <w:r w:rsidRPr="003E0276">
        <w:rPr>
          <w:sz w:val="22"/>
          <w:szCs w:val="22"/>
        </w:rPr>
        <w:t xml:space="preserve">,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w:t>
      </w:r>
      <w:r w:rsidRPr="008F40B4">
        <w:rPr>
          <w:sz w:val="22"/>
          <w:szCs w:val="22"/>
        </w:rPr>
        <w:t>Договором</w:t>
      </w:r>
      <w:r w:rsidRPr="003E0276">
        <w:rPr>
          <w:sz w:val="22"/>
          <w:szCs w:val="22"/>
        </w:rPr>
        <w:t xml:space="preserve">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017DE939"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sidRPr="003E0276">
        <w:rPr>
          <w:rFonts w:ascii="Times New Roman" w:hAnsi="Times New Roman"/>
        </w:rPr>
        <w:t>_________</w:t>
      </w:r>
      <w:r w:rsidR="005C67EE" w:rsidRPr="003E0276">
        <w:rPr>
          <w:rFonts w:ascii="Times New Roman" w:hAnsi="Times New Roman"/>
        </w:rPr>
        <w:t xml:space="preserve"> </w:t>
      </w:r>
      <w:r w:rsidRPr="003E0276">
        <w:rPr>
          <w:rFonts w:ascii="Times New Roman" w:hAnsi="Times New Roman"/>
        </w:rPr>
        <w:t>(</w:t>
      </w:r>
      <w:r w:rsidR="00D47E7D" w:rsidRPr="003E0276">
        <w:rPr>
          <w:rFonts w:ascii="Times New Roman" w:hAnsi="Times New Roman"/>
        </w:rPr>
        <w:t>__________</w:t>
      </w:r>
      <w:r w:rsidRPr="003E0276">
        <w:rPr>
          <w:rFonts w:ascii="Times New Roman" w:hAnsi="Times New Roman"/>
        </w:rPr>
        <w:t>) рублей</w:t>
      </w:r>
      <w:r w:rsidR="008F6E56" w:rsidRPr="003E0276">
        <w:rPr>
          <w:rFonts w:ascii="Times New Roman" w:hAnsi="Times New Roman"/>
        </w:rPr>
        <w:t xml:space="preserve"> 00 копеек</w:t>
      </w:r>
      <w:r w:rsidRPr="003E0276">
        <w:rPr>
          <w:rFonts w:ascii="Times New Roman" w:hAnsi="Times New Roman"/>
        </w:rPr>
        <w:t xml:space="preserve">, НДС не облагается. </w:t>
      </w:r>
    </w:p>
    <w:p w14:paraId="67DD7E8D" w14:textId="58CD430B"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 xml:space="preserve">2.2. Сумма внесенного задатка, установленного в размере </w:t>
      </w:r>
      <w:r w:rsidR="00D47E7D" w:rsidRPr="003E0276">
        <w:rPr>
          <w:rFonts w:ascii="Times New Roman" w:hAnsi="Times New Roman"/>
        </w:rPr>
        <w:t>______</w:t>
      </w:r>
      <w:r w:rsidRPr="003E0276">
        <w:rPr>
          <w:rFonts w:ascii="Times New Roman" w:hAnsi="Times New Roman"/>
        </w:rPr>
        <w:t xml:space="preserve"> (</w:t>
      </w:r>
      <w:r w:rsidR="00D47E7D" w:rsidRPr="003E0276">
        <w:rPr>
          <w:rFonts w:ascii="Times New Roman" w:hAnsi="Times New Roman"/>
        </w:rPr>
        <w:t>________</w:t>
      </w:r>
      <w:r w:rsidRPr="003E0276">
        <w:rPr>
          <w:rFonts w:ascii="Times New Roman" w:hAnsi="Times New Roman"/>
        </w:rPr>
        <w:t>) руб</w:t>
      </w:r>
      <w:r w:rsidR="008F6E56" w:rsidRPr="003E0276">
        <w:rPr>
          <w:rFonts w:ascii="Times New Roman" w:hAnsi="Times New Roman"/>
        </w:rPr>
        <w:t xml:space="preserve">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2.3. Подлежащая оплате оставшаяся часть цены продажи Имущества составляет </w:t>
      </w:r>
      <w:r w:rsidR="00D47E7D" w:rsidRPr="003E0276">
        <w:rPr>
          <w:rFonts w:ascii="Times New Roman" w:hAnsi="Times New Roman"/>
        </w:rPr>
        <w:t>_______</w:t>
      </w:r>
      <w:r w:rsidR="008F6E56" w:rsidRPr="003E0276">
        <w:rPr>
          <w:rFonts w:ascii="Times New Roman" w:hAnsi="Times New Roman"/>
        </w:rPr>
        <w:t xml:space="preserve"> (</w:t>
      </w:r>
      <w:r w:rsidR="00D47E7D" w:rsidRPr="003E0276">
        <w:rPr>
          <w:rFonts w:ascii="Times New Roman" w:hAnsi="Times New Roman"/>
        </w:rPr>
        <w:t>_____</w:t>
      </w:r>
      <w:r w:rsidR="008F6E56" w:rsidRPr="003E0276">
        <w:rPr>
          <w:rFonts w:ascii="Times New Roman" w:hAnsi="Times New Roman"/>
        </w:rPr>
        <w:t xml:space="preserve">) рублей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w:t>
      </w:r>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24CC1954" w14:textId="77777777" w:rsidR="00572B76" w:rsidRPr="003E0276" w:rsidRDefault="00572B76" w:rsidP="00572B76">
      <w:pPr>
        <w:autoSpaceDE w:val="0"/>
        <w:spacing w:after="0" w:line="240" w:lineRule="auto"/>
        <w:ind w:hanging="13"/>
        <w:jc w:val="center"/>
        <w:rPr>
          <w:rFonts w:ascii="Times New Roman" w:hAnsi="Times New Roman"/>
          <w:b/>
        </w:rPr>
      </w:pPr>
    </w:p>
    <w:p w14:paraId="44F45F84" w14:textId="77777777" w:rsidR="00051673" w:rsidRPr="003E0276" w:rsidRDefault="00051673" w:rsidP="00572B76">
      <w:pPr>
        <w:autoSpaceDE w:val="0"/>
        <w:spacing w:after="0" w:line="240" w:lineRule="auto"/>
        <w:ind w:hanging="13"/>
        <w:jc w:val="center"/>
        <w:rPr>
          <w:rFonts w:ascii="Times New Roman" w:hAnsi="Times New Roman"/>
          <w:b/>
        </w:rPr>
      </w:pPr>
    </w:p>
    <w:p w14:paraId="6E01270A" w14:textId="159D7E10"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3.3.1. Обязанность по передаче Имущества Покупателю считается исполненной;</w:t>
      </w:r>
    </w:p>
    <w:p w14:paraId="32CA428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3.3.2.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1465F022"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3.5.1. Одновременно с подписанием передаточного акта </w:t>
      </w:r>
      <w:r w:rsidRPr="003E0276">
        <w:rPr>
          <w:rFonts w:ascii="Times New Roman" w:hAnsi="Times New Roman"/>
          <w:bCs/>
        </w:rPr>
        <w:t>Продавец</w:t>
      </w:r>
      <w:r w:rsidRPr="003E0276">
        <w:rPr>
          <w:rFonts w:ascii="Times New Roman" w:hAnsi="Times New Roman"/>
        </w:rPr>
        <w:t xml:space="preserve"> обязан передать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3E0276" w:rsidRDefault="00051673" w:rsidP="00051673">
      <w:pPr>
        <w:autoSpaceDE w:val="0"/>
        <w:spacing w:after="0" w:line="240" w:lineRule="auto"/>
        <w:jc w:val="both"/>
        <w:rPr>
          <w:rFonts w:ascii="Times New Roman" w:hAnsi="Times New Roman"/>
        </w:rPr>
      </w:pPr>
    </w:p>
    <w:p w14:paraId="5EF2636E" w14:textId="77777777" w:rsidR="00051673" w:rsidRPr="003E0276" w:rsidRDefault="00051673" w:rsidP="00572B76">
      <w:pPr>
        <w:autoSpaceDE w:val="0"/>
        <w:spacing w:after="0" w:line="240" w:lineRule="auto"/>
        <w:ind w:hanging="13"/>
        <w:jc w:val="both"/>
        <w:rPr>
          <w:rFonts w:ascii="Times New Roman" w:hAnsi="Times New Roman"/>
        </w:rPr>
      </w:pPr>
    </w:p>
    <w:p w14:paraId="13DD5BA4"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2E114C8A" w14:textId="77777777" w:rsidR="00572B76" w:rsidRPr="003E0276" w:rsidRDefault="00572B76" w:rsidP="00572B76">
      <w:pPr>
        <w:autoSpaceDE w:val="0"/>
        <w:spacing w:after="0" w:line="240" w:lineRule="auto"/>
        <w:ind w:hanging="13"/>
        <w:jc w:val="center"/>
        <w:rPr>
          <w:rFonts w:ascii="Times New Roman" w:hAnsi="Times New Roman"/>
          <w:b/>
        </w:rPr>
      </w:pPr>
    </w:p>
    <w:p w14:paraId="68B2192E" w14:textId="77777777" w:rsidR="00051673" w:rsidRPr="003E0276" w:rsidRDefault="00051673" w:rsidP="00572B76">
      <w:pPr>
        <w:autoSpaceDE w:val="0"/>
        <w:spacing w:after="0" w:line="240" w:lineRule="auto"/>
        <w:ind w:hanging="13"/>
        <w:jc w:val="center"/>
        <w:rPr>
          <w:rFonts w:ascii="Times New Roman" w:hAnsi="Times New Roman"/>
          <w:b/>
        </w:rPr>
      </w:pPr>
    </w:p>
    <w:p w14:paraId="137CEBC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3E0276" w:rsidRDefault="00572B76" w:rsidP="00572B76">
      <w:pPr>
        <w:autoSpaceDE w:val="0"/>
        <w:spacing w:after="0" w:line="240" w:lineRule="auto"/>
        <w:ind w:hanging="13"/>
        <w:jc w:val="center"/>
        <w:rPr>
          <w:rFonts w:ascii="Times New Roman" w:hAnsi="Times New Roman"/>
          <w:b/>
        </w:rPr>
      </w:pPr>
    </w:p>
    <w:p w14:paraId="05105A45" w14:textId="77777777" w:rsidR="00051673" w:rsidRPr="003E0276" w:rsidRDefault="00051673" w:rsidP="00572B76">
      <w:pPr>
        <w:autoSpaceDE w:val="0"/>
        <w:spacing w:after="0" w:line="240" w:lineRule="auto"/>
        <w:ind w:hanging="13"/>
        <w:jc w:val="center"/>
        <w:rPr>
          <w:rFonts w:ascii="Times New Roman" w:hAnsi="Times New Roman"/>
          <w:b/>
        </w:rPr>
      </w:pPr>
    </w:p>
    <w:p w14:paraId="5F63B6D9"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0F6A7C00" w14:textId="77777777" w:rsidR="00792B01" w:rsidRPr="003E0276" w:rsidRDefault="00792B01" w:rsidP="00572B76">
      <w:pPr>
        <w:autoSpaceDE w:val="0"/>
        <w:spacing w:after="0" w:line="240" w:lineRule="auto"/>
        <w:ind w:hanging="13"/>
        <w:jc w:val="center"/>
        <w:rPr>
          <w:rFonts w:ascii="Times New Roman" w:hAnsi="Times New Roman"/>
          <w:b/>
        </w:rPr>
      </w:pPr>
    </w:p>
    <w:p w14:paraId="0323C553" w14:textId="77777777" w:rsidR="00051673" w:rsidRPr="003E0276" w:rsidRDefault="00051673" w:rsidP="00572B76">
      <w:pPr>
        <w:autoSpaceDE w:val="0"/>
        <w:spacing w:after="0" w:line="240" w:lineRule="auto"/>
        <w:ind w:hanging="13"/>
        <w:jc w:val="center"/>
        <w:rPr>
          <w:rFonts w:ascii="Times New Roman" w:hAnsi="Times New Roman"/>
          <w:b/>
        </w:rPr>
      </w:pPr>
    </w:p>
    <w:p w14:paraId="0E55B2E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3741CE6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7297301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5.2.3. Телеграфным сообщением. </w:t>
      </w:r>
    </w:p>
    <w:p w14:paraId="2D1C957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3E0276">
        <w:rPr>
          <w:rFonts w:ascii="Times New Roman" w:hAnsi="Times New Roman"/>
        </w:rPr>
        <w:t xml:space="preserve">г. </w:t>
      </w:r>
      <w:r w:rsidRPr="003E027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3E0276" w:rsidRDefault="00AF65AD"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w:t>
      </w:r>
      <w:r w:rsidR="00AF65AD" w:rsidRPr="003E0276">
        <w:rPr>
          <w:rFonts w:ascii="Times New Roman" w:hAnsi="Times New Roman"/>
        </w:rPr>
        <w:t>9</w:t>
      </w:r>
      <w:r w:rsidRPr="003E027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3E0276" w:rsidRDefault="00051673" w:rsidP="000C49C2">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2CF1188B" w14:textId="77777777"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7F7F7F">
        <w:trPr>
          <w:trHeight w:val="94"/>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3E0276" w:rsidRPr="003E0276" w14:paraId="21EF5D49" w14:textId="77777777" w:rsidTr="007F7F7F">
        <w:trPr>
          <w:trHeight w:val="195"/>
        </w:trPr>
        <w:tc>
          <w:tcPr>
            <w:tcW w:w="4675" w:type="dxa"/>
          </w:tcPr>
          <w:p w14:paraId="2A2D528E" w14:textId="4B61AA70" w:rsidR="002042A2" w:rsidRPr="003E0276" w:rsidRDefault="003B5BD3" w:rsidP="002042A2">
            <w:pPr>
              <w:pStyle w:val="a5"/>
              <w:jc w:val="both"/>
              <w:rPr>
                <w:rFonts w:ascii="Times New Roman" w:hAnsi="Times New Roman"/>
                <w:sz w:val="20"/>
                <w:szCs w:val="20"/>
                <w:lang w:eastAsia="ru-RU"/>
              </w:rPr>
            </w:pPr>
            <w:r w:rsidRPr="00F16D9F">
              <w:rPr>
                <w:rFonts w:ascii="Times New Roman" w:hAnsi="Times New Roman"/>
                <w:b/>
                <w:bCs/>
              </w:rPr>
              <w:t xml:space="preserve">Финансовый управляющий </w:t>
            </w:r>
            <w:r w:rsidRPr="003B5BD3">
              <w:rPr>
                <w:rFonts w:ascii="Times New Roman" w:hAnsi="Times New Roman"/>
                <w:b/>
                <w:bCs/>
              </w:rPr>
              <w:t xml:space="preserve">Тарасовой Анастасии Юрьевны (дата рождения 17.10.1989, место рождения: с. Долгодеревенское Сосновский район Челябинская область, ИНН 743804974691, СНИЛС 135-524-562 52, адрес: Челябинская область, Сосновский район, пос. </w:t>
            </w:r>
            <w:proofErr w:type="spellStart"/>
            <w:r w:rsidRPr="003B5BD3">
              <w:rPr>
                <w:rFonts w:ascii="Times New Roman" w:hAnsi="Times New Roman"/>
                <w:b/>
                <w:bCs/>
              </w:rPr>
              <w:t>Саккулово</w:t>
            </w:r>
            <w:proofErr w:type="spellEnd"/>
            <w:r w:rsidRPr="003B5BD3">
              <w:rPr>
                <w:rFonts w:ascii="Times New Roman" w:hAnsi="Times New Roman"/>
                <w:b/>
                <w:bCs/>
              </w:rPr>
              <w:t>, ул. Набережная, д.12, кв. 12</w:t>
            </w:r>
            <w:proofErr w:type="gramStart"/>
            <w:r w:rsidRPr="003B5BD3">
              <w:rPr>
                <w:rFonts w:ascii="Times New Roman" w:hAnsi="Times New Roman"/>
                <w:b/>
                <w:bCs/>
              </w:rPr>
              <w:t xml:space="preserve">) </w:t>
            </w:r>
            <w:r w:rsidRPr="00137586">
              <w:rPr>
                <w:rFonts w:ascii="Times New Roman" w:hAnsi="Times New Roman"/>
              </w:rPr>
              <w:t xml:space="preserve"> </w:t>
            </w:r>
            <w:r w:rsidRPr="00F16D9F">
              <w:rPr>
                <w:rFonts w:ascii="Times New Roman" w:hAnsi="Times New Roman"/>
                <w:b/>
                <w:bCs/>
              </w:rPr>
              <w:t>Евстигнеев</w:t>
            </w:r>
            <w:proofErr w:type="gramEnd"/>
            <w:r w:rsidRPr="00F16D9F">
              <w:rPr>
                <w:rFonts w:ascii="Times New Roman" w:hAnsi="Times New Roman"/>
                <w:b/>
                <w:bCs/>
              </w:rPr>
              <w:t xml:space="preserve"> Илья Игоревич</w:t>
            </w:r>
            <w:r w:rsidRPr="00F16D9F">
              <w:rPr>
                <w:rFonts w:ascii="Times New Roman" w:hAnsi="Times New Roman"/>
              </w:rPr>
              <w:t xml:space="preserve">, действующий на основании решения </w:t>
            </w:r>
            <w:r w:rsidRPr="00620777">
              <w:rPr>
                <w:rFonts w:ascii="Times New Roman" w:hAnsi="Times New Roman"/>
              </w:rPr>
              <w:t xml:space="preserve">Арбитражного суда </w:t>
            </w:r>
            <w:r w:rsidRPr="003B5BD3">
              <w:rPr>
                <w:rFonts w:ascii="Times New Roman" w:hAnsi="Times New Roman"/>
              </w:rPr>
              <w:t>Удмуртской Республики по делу № А71-6206/2025 от 14.04.2026</w:t>
            </w:r>
            <w:r w:rsidRPr="00AA2668">
              <w:rPr>
                <w:rFonts w:ascii="Times New Roman" w:hAnsi="Times New Roman"/>
              </w:rPr>
              <w:t>.</w:t>
            </w:r>
          </w:p>
          <w:p w14:paraId="5735A9C3"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Банк получателя: ФИЛИАЛ "ЦЕНТРАЛЬНЫЙ" ПАО "СОВКОМБАНК"</w:t>
            </w:r>
          </w:p>
          <w:p w14:paraId="40BE949A"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Кор/счет банка: 30101810150040000763</w:t>
            </w:r>
          </w:p>
          <w:p w14:paraId="6A57ADF6"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БИК банка: 045004763</w:t>
            </w:r>
          </w:p>
          <w:p w14:paraId="40B9A44A"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КПП банка: 544543001</w:t>
            </w:r>
          </w:p>
          <w:p w14:paraId="2CE07045"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ИНН банка: 4401116480</w:t>
            </w:r>
          </w:p>
          <w:p w14:paraId="393FC230"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ОГРН банка: 1144400000425</w:t>
            </w:r>
          </w:p>
          <w:p w14:paraId="53D231D5" w14:textId="77777777" w:rsidR="003B5BD3" w:rsidRPr="003B5BD3" w:rsidRDefault="003B5BD3" w:rsidP="003B5BD3">
            <w:pPr>
              <w:pStyle w:val="a5"/>
              <w:jc w:val="both"/>
              <w:rPr>
                <w:rFonts w:ascii="Times New Roman" w:hAnsi="Times New Roman"/>
                <w:sz w:val="20"/>
                <w:szCs w:val="20"/>
                <w:lang w:eastAsia="ru-RU"/>
              </w:rPr>
            </w:pPr>
            <w:r w:rsidRPr="003B5BD3">
              <w:rPr>
                <w:rFonts w:ascii="Times New Roman" w:hAnsi="Times New Roman"/>
                <w:sz w:val="20"/>
                <w:szCs w:val="20"/>
                <w:lang w:eastAsia="ru-RU"/>
              </w:rPr>
              <w:t>Счет получателя: 40817810350230917188</w:t>
            </w:r>
          </w:p>
          <w:p w14:paraId="24837695" w14:textId="41CE913E" w:rsidR="00620777" w:rsidRPr="003E0276" w:rsidRDefault="003B5BD3" w:rsidP="003B5BD3">
            <w:pPr>
              <w:pStyle w:val="a5"/>
              <w:jc w:val="both"/>
              <w:rPr>
                <w:rFonts w:ascii="Times New Roman" w:hAnsi="Times New Roman"/>
                <w:sz w:val="20"/>
                <w:szCs w:val="20"/>
                <w:lang w:eastAsia="ru-RU"/>
              </w:rPr>
            </w:pPr>
            <w:r w:rsidRPr="003B5BD3">
              <w:rPr>
                <w:rFonts w:ascii="Times New Roman" w:hAnsi="Times New Roman"/>
                <w:sz w:val="20"/>
                <w:szCs w:val="20"/>
                <w:lang w:eastAsia="ru-RU"/>
              </w:rPr>
              <w:t>Ф.И.О. получателя: Тарасова Анастасия Юрьевна</w:t>
            </w:r>
          </w:p>
        </w:tc>
        <w:tc>
          <w:tcPr>
            <w:tcW w:w="4675" w:type="dxa"/>
          </w:tcPr>
          <w:p w14:paraId="6FA1816E" w14:textId="77777777" w:rsidR="00224BA3" w:rsidRPr="003E0276" w:rsidRDefault="00224BA3" w:rsidP="00D47E7D">
            <w:pPr>
              <w:snapToGrid w:val="0"/>
              <w:jc w:val="both"/>
              <w:rPr>
                <w:sz w:val="20"/>
                <w:szCs w:val="20"/>
              </w:rPr>
            </w:pPr>
          </w:p>
        </w:tc>
      </w:tr>
      <w:tr w:rsidR="00AE4DB2" w:rsidRPr="00AE4DB2" w14:paraId="49BF3B43" w14:textId="77777777" w:rsidTr="007F7F7F">
        <w:trPr>
          <w:trHeight w:val="42"/>
        </w:trPr>
        <w:tc>
          <w:tcPr>
            <w:tcW w:w="4675" w:type="dxa"/>
          </w:tcPr>
          <w:p w14:paraId="38592C4A" w14:textId="77777777" w:rsidR="00A93EDA" w:rsidRPr="00AE4DB2" w:rsidRDefault="00A93EDA" w:rsidP="005C67EE">
            <w:pPr>
              <w:pStyle w:val="a5"/>
              <w:rPr>
                <w:rFonts w:ascii="Times New Roman" w:hAnsi="Times New Roman"/>
                <w:sz w:val="20"/>
                <w:szCs w:val="20"/>
              </w:rPr>
            </w:pPr>
          </w:p>
          <w:p w14:paraId="76DA8AF7" w14:textId="79687B90"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66452C72" w14:textId="77777777" w:rsidR="003E0276" w:rsidRPr="00AE4DB2" w:rsidRDefault="003E0276" w:rsidP="005C67EE">
            <w:pPr>
              <w:pStyle w:val="a5"/>
              <w:rPr>
                <w:rFonts w:ascii="Times New Roman" w:hAnsi="Times New Roman"/>
                <w:sz w:val="20"/>
                <w:szCs w:val="20"/>
              </w:rPr>
            </w:pPr>
          </w:p>
          <w:p w14:paraId="1869EC38" w14:textId="77777777" w:rsidR="003E0276" w:rsidRPr="00AE4DB2" w:rsidRDefault="003E0276" w:rsidP="005C67EE">
            <w:pPr>
              <w:pStyle w:val="a5"/>
              <w:rPr>
                <w:rFonts w:ascii="Times New Roman" w:hAnsi="Times New Roman"/>
                <w:sz w:val="20"/>
                <w:szCs w:val="20"/>
              </w:rPr>
            </w:pPr>
          </w:p>
          <w:p w14:paraId="39121094" w14:textId="1F13041F"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______________________________ </w:t>
            </w:r>
            <w:r w:rsidR="003E0276" w:rsidRPr="00AE4DB2">
              <w:rPr>
                <w:rFonts w:ascii="Times New Roman" w:hAnsi="Times New Roman"/>
                <w:sz w:val="20"/>
                <w:szCs w:val="20"/>
              </w:rPr>
              <w:t>Евстигнеев И.И.</w:t>
            </w:r>
          </w:p>
          <w:p w14:paraId="0512D882" w14:textId="77777777" w:rsidR="005C67EE" w:rsidRPr="00AE4DB2" w:rsidRDefault="005C67EE" w:rsidP="005C67EE">
            <w:pPr>
              <w:snapToGrid w:val="0"/>
              <w:ind w:hanging="13"/>
              <w:jc w:val="both"/>
              <w:rPr>
                <w:sz w:val="20"/>
                <w:szCs w:val="20"/>
              </w:rPr>
            </w:pPr>
          </w:p>
        </w:tc>
        <w:tc>
          <w:tcPr>
            <w:tcW w:w="4675" w:type="dxa"/>
          </w:tcPr>
          <w:p w14:paraId="719A2F66" w14:textId="3FD83795" w:rsidR="005C67EE" w:rsidRPr="00AE4DB2" w:rsidRDefault="005C67EE" w:rsidP="005C67EE">
            <w:pPr>
              <w:pStyle w:val="a5"/>
              <w:rPr>
                <w:rFonts w:ascii="Times New Roman" w:hAnsi="Times New Roman"/>
                <w:sz w:val="20"/>
                <w:szCs w:val="20"/>
              </w:rPr>
            </w:pPr>
          </w:p>
          <w:p w14:paraId="64D923CC" w14:textId="77777777" w:rsidR="005C67EE" w:rsidRPr="00AE4DB2" w:rsidRDefault="005C67EE" w:rsidP="005C67EE">
            <w:pPr>
              <w:pStyle w:val="a5"/>
              <w:rPr>
                <w:rFonts w:ascii="Times New Roman" w:hAnsi="Times New Roman"/>
                <w:sz w:val="20"/>
                <w:szCs w:val="20"/>
              </w:rPr>
            </w:pPr>
          </w:p>
          <w:p w14:paraId="07329F1E" w14:textId="77777777" w:rsidR="003E0276" w:rsidRPr="00AE4DB2" w:rsidRDefault="003E0276" w:rsidP="005C67EE">
            <w:pPr>
              <w:pStyle w:val="a5"/>
              <w:rPr>
                <w:rFonts w:ascii="Times New Roman" w:hAnsi="Times New Roman"/>
                <w:sz w:val="20"/>
                <w:szCs w:val="20"/>
              </w:rPr>
            </w:pPr>
          </w:p>
          <w:p w14:paraId="64FDA947" w14:textId="77777777" w:rsidR="00A93EDA" w:rsidRPr="00AE4DB2" w:rsidRDefault="00A93EDA" w:rsidP="005C67EE">
            <w:pPr>
              <w:pStyle w:val="a5"/>
              <w:rPr>
                <w:rFonts w:ascii="Times New Roman" w:hAnsi="Times New Roman"/>
                <w:sz w:val="20"/>
                <w:szCs w:val="20"/>
              </w:rPr>
            </w:pPr>
          </w:p>
          <w:p w14:paraId="4319622D" w14:textId="5004D8CA"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 </w:t>
            </w:r>
            <w:r w:rsidR="00D47E7D" w:rsidRPr="00AE4DB2">
              <w:rPr>
                <w:rFonts w:ascii="Times New Roman" w:hAnsi="Times New Roman"/>
                <w:sz w:val="20"/>
                <w:szCs w:val="20"/>
              </w:rPr>
              <w:t>_______________</w:t>
            </w:r>
          </w:p>
          <w:p w14:paraId="3F08A56E" w14:textId="77777777" w:rsidR="005C67EE" w:rsidRPr="00AE4DB2"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BF242" w14:textId="77777777" w:rsidR="00BF31E3" w:rsidRDefault="00BF31E3" w:rsidP="00A87AD4">
      <w:pPr>
        <w:spacing w:after="0" w:line="240" w:lineRule="auto"/>
      </w:pPr>
      <w:r>
        <w:separator/>
      </w:r>
    </w:p>
  </w:endnote>
  <w:endnote w:type="continuationSeparator" w:id="0">
    <w:p w14:paraId="77193D95" w14:textId="77777777" w:rsidR="00BF31E3" w:rsidRDefault="00BF31E3"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134D0" w14:textId="77777777" w:rsidR="00BF31E3" w:rsidRDefault="00BF31E3" w:rsidP="00A87AD4">
      <w:pPr>
        <w:spacing w:after="0" w:line="240" w:lineRule="auto"/>
      </w:pPr>
      <w:r>
        <w:separator/>
      </w:r>
    </w:p>
  </w:footnote>
  <w:footnote w:type="continuationSeparator" w:id="0">
    <w:p w14:paraId="459257F4" w14:textId="77777777" w:rsidR="00BF31E3" w:rsidRDefault="00BF31E3"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586"/>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39C"/>
    <w:rsid w:val="00183540"/>
    <w:rsid w:val="00183B4F"/>
    <w:rsid w:val="00186875"/>
    <w:rsid w:val="0018715B"/>
    <w:rsid w:val="00190503"/>
    <w:rsid w:val="00190DA6"/>
    <w:rsid w:val="0019249A"/>
    <w:rsid w:val="0019326F"/>
    <w:rsid w:val="0019608D"/>
    <w:rsid w:val="001973AA"/>
    <w:rsid w:val="001A08F1"/>
    <w:rsid w:val="001A09E9"/>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29A"/>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5BD3"/>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4C7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4F61A7"/>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07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3EC9"/>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001C"/>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0B4"/>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3C6"/>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95B65"/>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2668"/>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17D5"/>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31E3"/>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4133"/>
    <w:rsid w:val="00C3531B"/>
    <w:rsid w:val="00C4015F"/>
    <w:rsid w:val="00C40F08"/>
    <w:rsid w:val="00C422CE"/>
    <w:rsid w:val="00C43E25"/>
    <w:rsid w:val="00C45F65"/>
    <w:rsid w:val="00C47228"/>
    <w:rsid w:val="00C47AB1"/>
    <w:rsid w:val="00C47EB1"/>
    <w:rsid w:val="00C55CBA"/>
    <w:rsid w:val="00C62B2B"/>
    <w:rsid w:val="00C63960"/>
    <w:rsid w:val="00C63A9B"/>
    <w:rsid w:val="00C66CDB"/>
    <w:rsid w:val="00C6724E"/>
    <w:rsid w:val="00C67E2E"/>
    <w:rsid w:val="00C73638"/>
    <w:rsid w:val="00C749F8"/>
    <w:rsid w:val="00C74D82"/>
    <w:rsid w:val="00C77307"/>
    <w:rsid w:val="00C77478"/>
    <w:rsid w:val="00C804A7"/>
    <w:rsid w:val="00C80B2A"/>
    <w:rsid w:val="00C81DFA"/>
    <w:rsid w:val="00C8557D"/>
    <w:rsid w:val="00C86ECF"/>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0BE9"/>
    <w:rsid w:val="00ED42B2"/>
    <w:rsid w:val="00ED4742"/>
    <w:rsid w:val="00ED4AE1"/>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61CC"/>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75455-A93F-4C86-AAE4-267A175A0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1745</Words>
  <Characters>9948</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квартиры</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PC</cp:lastModifiedBy>
  <cp:revision>17</cp:revision>
  <dcterms:created xsi:type="dcterms:W3CDTF">2024-09-06T08:44:00Z</dcterms:created>
  <dcterms:modified xsi:type="dcterms:W3CDTF">2026-09-02T08:24:00Z</dcterms:modified>
</cp:coreProperties>
</file>