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4CEDCDD0" w:rsidR="007C53F7" w:rsidRPr="007C53F7" w:rsidRDefault="007C53F7" w:rsidP="007C53F7">
      <w:pPr>
        <w:jc w:val="center"/>
        <w:rPr>
          <w:rFonts w:cs="Times New Roman"/>
          <w:b/>
          <w:sz w:val="28"/>
          <w:szCs w:val="28"/>
        </w:rPr>
      </w:pPr>
      <w:r w:rsidRPr="007C53F7">
        <w:rPr>
          <w:rFonts w:cs="Times New Roman"/>
          <w:b/>
          <w:sz w:val="28"/>
          <w:szCs w:val="28"/>
        </w:rPr>
        <w:t>Электронный аукцион по продаже объект</w:t>
      </w:r>
      <w:r w:rsidR="00C674B9">
        <w:rPr>
          <w:rFonts w:cs="Times New Roman"/>
          <w:b/>
          <w:sz w:val="28"/>
          <w:szCs w:val="28"/>
        </w:rPr>
        <w:t>а</w:t>
      </w:r>
      <w:r w:rsidRPr="007C53F7">
        <w:rPr>
          <w:rFonts w:cs="Times New Roman"/>
          <w:b/>
          <w:sz w:val="28"/>
          <w:szCs w:val="28"/>
        </w:rPr>
        <w:t xml:space="preserve"> нежилого фонда, </w:t>
      </w:r>
    </w:p>
    <w:p w14:paraId="3C194789" w14:textId="77CEA9BC" w:rsidR="00413EC1" w:rsidRDefault="007C53F7" w:rsidP="007C53F7">
      <w:pPr>
        <w:jc w:val="center"/>
        <w:rPr>
          <w:rFonts w:cs="Times New Roman"/>
          <w:b/>
          <w:sz w:val="28"/>
          <w:szCs w:val="28"/>
        </w:rPr>
      </w:pPr>
      <w:r w:rsidRPr="007C53F7">
        <w:rPr>
          <w:rFonts w:cs="Times New Roman"/>
          <w:b/>
          <w:sz w:val="28"/>
          <w:szCs w:val="28"/>
        </w:rPr>
        <w:t>являющ</w:t>
      </w:r>
      <w:r w:rsidR="00C674B9">
        <w:rPr>
          <w:rFonts w:cs="Times New Roman"/>
          <w:b/>
          <w:sz w:val="28"/>
          <w:szCs w:val="28"/>
        </w:rPr>
        <w:t>его</w:t>
      </w:r>
      <w:r w:rsidRPr="007C53F7">
        <w:rPr>
          <w:rFonts w:cs="Times New Roman"/>
          <w:b/>
          <w:sz w:val="28"/>
          <w:szCs w:val="28"/>
        </w:rPr>
        <w:t>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5A9C7454"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Электронный аукцион будет проводиться </w:t>
      </w:r>
      <w:r w:rsidR="00AD7961">
        <w:rPr>
          <w:rFonts w:eastAsia="Times New Roman" w:cs="Times New Roman"/>
          <w:b/>
          <w:bCs/>
          <w:kern w:val="0"/>
          <w:lang w:eastAsia="ru-RU" w:bidi="ar-SA"/>
        </w:rPr>
        <w:t xml:space="preserve">02 </w:t>
      </w:r>
      <w:r w:rsidR="00F7525B">
        <w:rPr>
          <w:rFonts w:eastAsia="Times New Roman" w:cs="Times New Roman"/>
          <w:b/>
          <w:bCs/>
          <w:kern w:val="0"/>
          <w:lang w:eastAsia="ru-RU" w:bidi="ar-SA"/>
        </w:rPr>
        <w:t>октября</w:t>
      </w:r>
      <w:r w:rsidRPr="00585C6D">
        <w:rPr>
          <w:rFonts w:eastAsia="Times New Roman" w:cs="Times New Roman"/>
          <w:b/>
          <w:bCs/>
          <w:kern w:val="0"/>
          <w:lang w:eastAsia="ru-RU" w:bidi="ar-SA"/>
        </w:rPr>
        <w:t xml:space="preserve"> 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года с 10:00</w:t>
      </w:r>
    </w:p>
    <w:p w14:paraId="4DC91C13"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по адресу www.lot-online.ru. </w:t>
      </w:r>
    </w:p>
    <w:p w14:paraId="34DBF0B2"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Организатор торгов – АО «Российский аукционный дом».</w:t>
      </w:r>
    </w:p>
    <w:p w14:paraId="74ADB60D" w14:textId="7E87F7CE"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Прием заявок с </w:t>
      </w:r>
      <w:r w:rsidR="00F7525B">
        <w:rPr>
          <w:rFonts w:eastAsia="Times New Roman" w:cs="Times New Roman"/>
          <w:b/>
          <w:bCs/>
          <w:kern w:val="0"/>
          <w:lang w:eastAsia="ru-RU" w:bidi="ar-SA"/>
        </w:rPr>
        <w:t>02.09</w:t>
      </w:r>
      <w:r w:rsidR="00413EC1"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по </w:t>
      </w:r>
      <w:bookmarkStart w:id="0" w:name="_Hlk155702557"/>
      <w:r w:rsidR="00AD7961">
        <w:rPr>
          <w:rFonts w:eastAsia="Times New Roman" w:cs="Times New Roman"/>
          <w:b/>
          <w:bCs/>
          <w:kern w:val="0"/>
          <w:lang w:eastAsia="ru-RU" w:bidi="ar-SA"/>
        </w:rPr>
        <w:t>3</w:t>
      </w:r>
      <w:r w:rsidR="00F7525B">
        <w:rPr>
          <w:rFonts w:eastAsia="Times New Roman" w:cs="Times New Roman"/>
          <w:b/>
          <w:bCs/>
          <w:kern w:val="0"/>
          <w:lang w:eastAsia="ru-RU" w:bidi="ar-SA"/>
        </w:rPr>
        <w:t>0</w:t>
      </w:r>
      <w:r w:rsidR="00AD7961">
        <w:rPr>
          <w:rFonts w:eastAsia="Times New Roman" w:cs="Times New Roman"/>
          <w:b/>
          <w:bCs/>
          <w:kern w:val="0"/>
          <w:lang w:eastAsia="ru-RU" w:bidi="ar-SA"/>
        </w:rPr>
        <w:t>.0</w:t>
      </w:r>
      <w:r w:rsidR="00F7525B">
        <w:rPr>
          <w:rFonts w:eastAsia="Times New Roman" w:cs="Times New Roman"/>
          <w:b/>
          <w:bCs/>
          <w:kern w:val="0"/>
          <w:lang w:eastAsia="ru-RU" w:bidi="ar-SA"/>
        </w:rPr>
        <w:t>9</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 xml:space="preserve"> </w:t>
      </w:r>
      <w:bookmarkEnd w:id="0"/>
      <w:r w:rsidRPr="00585C6D">
        <w:rPr>
          <w:rFonts w:eastAsia="Times New Roman" w:cs="Times New Roman"/>
          <w:b/>
          <w:bCs/>
          <w:kern w:val="0"/>
          <w:lang w:eastAsia="ru-RU" w:bidi="ar-SA"/>
        </w:rPr>
        <w:t>до 23:59.</w:t>
      </w:r>
    </w:p>
    <w:p w14:paraId="472E0550" w14:textId="5FD85D9D"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Задаток должен поступить на счет Организатора торгов не позднее </w:t>
      </w:r>
      <w:r w:rsidR="00AD7961">
        <w:rPr>
          <w:rFonts w:eastAsia="Times New Roman" w:cs="Times New Roman"/>
          <w:b/>
          <w:bCs/>
          <w:kern w:val="0"/>
          <w:lang w:eastAsia="ru-RU" w:bidi="ar-SA"/>
        </w:rPr>
        <w:t>3</w:t>
      </w:r>
      <w:r w:rsidR="00F7525B">
        <w:rPr>
          <w:rFonts w:eastAsia="Times New Roman" w:cs="Times New Roman"/>
          <w:b/>
          <w:bCs/>
          <w:kern w:val="0"/>
          <w:lang w:eastAsia="ru-RU" w:bidi="ar-SA"/>
        </w:rPr>
        <w:t>0</w:t>
      </w:r>
      <w:r w:rsidR="00AD7961">
        <w:rPr>
          <w:rFonts w:eastAsia="Times New Roman" w:cs="Times New Roman"/>
          <w:b/>
          <w:bCs/>
          <w:kern w:val="0"/>
          <w:lang w:eastAsia="ru-RU" w:bidi="ar-SA"/>
        </w:rPr>
        <w:t>.0</w:t>
      </w:r>
      <w:r w:rsidR="00F7525B">
        <w:rPr>
          <w:rFonts w:eastAsia="Times New Roman" w:cs="Times New Roman"/>
          <w:b/>
          <w:bCs/>
          <w:kern w:val="0"/>
          <w:lang w:eastAsia="ru-RU" w:bidi="ar-SA"/>
        </w:rPr>
        <w:t>9</w:t>
      </w:r>
      <w:r w:rsidR="003A7357"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w:t>
      </w:r>
    </w:p>
    <w:p w14:paraId="4B8E99D1" w14:textId="10F67C0A" w:rsidR="0078706C" w:rsidRPr="00E2126F"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Допуск претендентов к электронному аукциону осуществляется </w:t>
      </w:r>
      <w:r w:rsidR="00AD7961">
        <w:rPr>
          <w:rFonts w:eastAsia="Times New Roman" w:cs="Times New Roman"/>
          <w:b/>
          <w:bCs/>
          <w:kern w:val="0"/>
          <w:lang w:eastAsia="ru-RU" w:bidi="ar-SA"/>
        </w:rPr>
        <w:t>01.</w:t>
      </w:r>
      <w:r w:rsidR="00F7525B">
        <w:rPr>
          <w:rFonts w:eastAsia="Times New Roman" w:cs="Times New Roman"/>
          <w:b/>
          <w:bCs/>
          <w:kern w:val="0"/>
          <w:lang w:eastAsia="ru-RU" w:bidi="ar-SA"/>
        </w:rPr>
        <w:t>10</w:t>
      </w:r>
      <w:r w:rsidRPr="00585C6D">
        <w:rPr>
          <w:rFonts w:eastAsia="Times New Roman" w:cs="Times New Roman"/>
          <w:b/>
          <w:bCs/>
          <w:kern w:val="0"/>
          <w:lang w:eastAsia="ru-RU" w:bidi="ar-SA"/>
        </w:rPr>
        <w:t>.202</w:t>
      </w:r>
      <w:r w:rsidR="007952FC">
        <w:rPr>
          <w:rFonts w:eastAsia="Times New Roman" w:cs="Times New Roman"/>
          <w:b/>
          <w:bCs/>
          <w:kern w:val="0"/>
          <w:lang w:eastAsia="ru-RU" w:bidi="ar-SA"/>
        </w:rPr>
        <w:t>6</w:t>
      </w:r>
      <w:r w:rsidRPr="00585C6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6BDE755D"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 xml:space="preserve">Электронный аукцион, открытый по составу участников и по форме подачи предложений по цене с применением метода </w:t>
      </w:r>
      <w:r w:rsidR="00F7525B">
        <w:rPr>
          <w:rFonts w:eastAsia="Times New Roman" w:cs="Times New Roman"/>
          <w:bCs/>
          <w:sz w:val="18"/>
          <w:szCs w:val="18"/>
          <w:lang w:eastAsia="ru-RU"/>
        </w:rPr>
        <w:t>повыш</w:t>
      </w:r>
      <w:r w:rsidRPr="00314CC5">
        <w:rPr>
          <w:rFonts w:eastAsia="Times New Roman" w:cs="Times New Roman"/>
          <w:bCs/>
          <w:sz w:val="18"/>
          <w:szCs w:val="18"/>
          <w:lang w:eastAsia="ru-RU"/>
        </w:rPr>
        <w:t>ения начальной цены («</w:t>
      </w:r>
      <w:r w:rsidR="00F7525B">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64775DE2"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w:t>
      </w:r>
      <w:r w:rsidR="00C674B9">
        <w:rPr>
          <w:rFonts w:cs="Times New Roman"/>
          <w:b/>
          <w:u w:val="single"/>
        </w:rPr>
        <w:t>е</w:t>
      </w:r>
      <w:r w:rsidRPr="003B7B88">
        <w:rPr>
          <w:rFonts w:cs="Times New Roman"/>
          <w:b/>
          <w:u w:val="single"/>
        </w:rPr>
        <w:t xml:space="preserve"> продажи (далее – Объект, Лот):</w:t>
      </w:r>
    </w:p>
    <w:p w14:paraId="79FB7343" w14:textId="77777777" w:rsidR="00C674B9" w:rsidRPr="00B7103A" w:rsidRDefault="00C674B9" w:rsidP="0078706C">
      <w:pPr>
        <w:jc w:val="center"/>
        <w:rPr>
          <w:b/>
          <w:bCs/>
          <w:kern w:val="2"/>
          <w:sz w:val="10"/>
          <w:szCs w:val="10"/>
        </w:rPr>
      </w:pPr>
    </w:p>
    <w:bookmarkEnd w:id="1"/>
    <w:p w14:paraId="1243ED8A" w14:textId="14553C9C" w:rsidR="00C674B9" w:rsidRDefault="00FC576A" w:rsidP="00560E76">
      <w:pPr>
        <w:jc w:val="both"/>
      </w:pPr>
      <w:r>
        <w:rPr>
          <w:rFonts w:eastAsia="Times New Roman" w:cs="Times New Roman"/>
          <w:color w:val="000000" w:themeColor="text1"/>
          <w:lang w:eastAsia="ru-RU"/>
        </w:rPr>
        <w:t>Н</w:t>
      </w:r>
      <w:r w:rsidRPr="00DF10B9">
        <w:rPr>
          <w:rFonts w:eastAsia="Times New Roman" w:cs="Times New Roman"/>
          <w:color w:val="000000" w:themeColor="text1"/>
          <w:lang w:eastAsia="ru-RU"/>
        </w:rPr>
        <w:t xml:space="preserve">ежилое помещение, </w:t>
      </w:r>
      <w:r w:rsidRPr="00147D39">
        <w:rPr>
          <w:rFonts w:eastAsia="Times New Roman" w:cs="Times New Roman"/>
          <w:color w:val="000000" w:themeColor="text1"/>
          <w:lang w:eastAsia="ru-RU"/>
        </w:rPr>
        <w:t xml:space="preserve">площадь: 205,9 кв. м, </w:t>
      </w:r>
      <w:r w:rsidRPr="00DF10B9">
        <w:rPr>
          <w:rFonts w:eastAsia="Times New Roman" w:cs="Times New Roman"/>
          <w:color w:val="000000" w:themeColor="text1"/>
          <w:lang w:eastAsia="ru-RU"/>
        </w:rPr>
        <w:t>назначение: нежилое, номер, тип этажа, на котором расположено помещение: Этаж №1, расположенное по адресу: Самарская обл., г. Отрадный, ул. Сабирзянова, д. 7, пом. №№ 23-35, кадастровый номер 63:06:0303006:1313</w:t>
      </w:r>
      <w:r w:rsidR="004D160A">
        <w:t>.</w:t>
      </w:r>
    </w:p>
    <w:p w14:paraId="05F6B2F7" w14:textId="77777777" w:rsidR="00560E76" w:rsidRPr="00560E76" w:rsidRDefault="00560E76" w:rsidP="00560E76">
      <w:pPr>
        <w:jc w:val="both"/>
        <w:rPr>
          <w:sz w:val="10"/>
          <w:szCs w:val="10"/>
        </w:rPr>
      </w:pPr>
    </w:p>
    <w:p w14:paraId="247AB16C" w14:textId="51F86B1C" w:rsidR="002F6AB5" w:rsidRDefault="00845F61" w:rsidP="00845F61">
      <w:pPr>
        <w:jc w:val="both"/>
      </w:pPr>
      <w:r w:rsidRPr="00845F61">
        <w:rPr>
          <w:b/>
          <w:bCs/>
        </w:rPr>
        <w:t>Для сведения:</w:t>
      </w:r>
      <w:r w:rsidRPr="00A57663">
        <w:t xml:space="preserve"> </w:t>
      </w:r>
      <w:r w:rsidR="00FC576A" w:rsidRPr="00FC576A">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rsidR="00FC576A">
        <w:t>.</w:t>
      </w:r>
    </w:p>
    <w:p w14:paraId="0F2E8DFB" w14:textId="77777777" w:rsidR="00FC576A" w:rsidRPr="002F6AB5" w:rsidRDefault="00FC576A" w:rsidP="00845F61">
      <w:pPr>
        <w:jc w:val="both"/>
        <w:rPr>
          <w:sz w:val="10"/>
          <w:szCs w:val="10"/>
        </w:rPr>
      </w:pPr>
    </w:p>
    <w:p w14:paraId="5EE0EAFF" w14:textId="24368F9B" w:rsidR="00FC576A" w:rsidRDefault="00FC576A" w:rsidP="00FC576A">
      <w:pPr>
        <w:jc w:val="both"/>
        <w:rPr>
          <w:lang w:eastAsia="en-US" w:bidi="ar-SA"/>
        </w:rPr>
      </w:pPr>
      <w:r w:rsidRPr="00C75D92">
        <w:rPr>
          <w:b/>
          <w:bCs/>
        </w:rPr>
        <w:t>Отлагательное условие по передаче Объект</w:t>
      </w:r>
      <w:r>
        <w:rPr>
          <w:b/>
          <w:bCs/>
        </w:rPr>
        <w:t>ов</w:t>
      </w:r>
      <w:r w:rsidRPr="00C75D92">
        <w:rPr>
          <w:b/>
          <w:bCs/>
        </w:rPr>
        <w:t>:</w:t>
      </w:r>
      <w:r w:rsidRPr="001C398F">
        <w:t xml:space="preserve"> Объект переда</w:t>
      </w:r>
      <w:r>
        <w:t>е</w:t>
      </w:r>
      <w:r w:rsidRPr="001C398F">
        <w:t>тся Покупателю по Акту приема-передачи не</w:t>
      </w:r>
      <w:r w:rsidRPr="00FC576A">
        <w:t xml:space="preserve"> ранее 31.03.2027</w:t>
      </w:r>
      <w:r w:rsidRPr="001C398F">
        <w:t>г. при условии полной оплаты цены продажи Объект</w:t>
      </w:r>
      <w:r>
        <w:t>а</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w:t>
      </w:r>
      <w:r>
        <w:rPr>
          <w:lang w:eastAsia="en-US" w:bidi="ar-SA"/>
        </w:rPr>
        <w:t>а</w:t>
      </w:r>
      <w:r w:rsidRPr="009B1DA1">
        <w:rPr>
          <w:lang w:eastAsia="en-US" w:bidi="ar-SA"/>
        </w:rPr>
        <w:t xml:space="preserve"> на срок не более 2 (Двух) месяцев, без применения каких-либо штрафных санкций со стороны Покупателя.</w:t>
      </w:r>
    </w:p>
    <w:p w14:paraId="6875F7C1" w14:textId="77777777" w:rsidR="00FC576A" w:rsidRPr="00FC576A" w:rsidRDefault="00FC576A" w:rsidP="002F6AB5">
      <w:pPr>
        <w:jc w:val="both"/>
        <w:rPr>
          <w:b/>
          <w:bCs/>
          <w:sz w:val="10"/>
          <w:szCs w:val="10"/>
        </w:rPr>
      </w:pPr>
    </w:p>
    <w:p w14:paraId="4F1FCFB5" w14:textId="787981D0" w:rsidR="002F6AB5" w:rsidRDefault="002F6AB5" w:rsidP="002F6AB5">
      <w:pPr>
        <w:jc w:val="both"/>
      </w:pPr>
      <w:r w:rsidRPr="009335FF">
        <w:rPr>
          <w:b/>
          <w:bCs/>
        </w:rPr>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t>а</w:t>
      </w:r>
      <w:r w:rsidRPr="00AB6E8D">
        <w:t xml:space="preserve"> купли-продажи Объект</w:t>
      </w:r>
      <w:r>
        <w:t>а</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t>а</w:t>
      </w:r>
      <w:r w:rsidRPr="00AB6E8D">
        <w:t xml:space="preserve"> купли-продажи Объект</w:t>
      </w:r>
      <w:r>
        <w:t>а</w:t>
      </w:r>
      <w:r w:rsidRPr="00A00B0F">
        <w:t>.</w:t>
      </w:r>
    </w:p>
    <w:p w14:paraId="12703F54" w14:textId="77777777" w:rsidR="002F6AB5" w:rsidRPr="00560E76" w:rsidRDefault="002F6AB5" w:rsidP="002F6AB5">
      <w:pPr>
        <w:jc w:val="both"/>
        <w:rPr>
          <w:sz w:val="10"/>
          <w:szCs w:val="10"/>
        </w:rPr>
      </w:pPr>
    </w:p>
    <w:p w14:paraId="1D3686B7" w14:textId="77777777" w:rsidR="00845F61" w:rsidRPr="00845F61" w:rsidRDefault="00845F61" w:rsidP="00845F61">
      <w:pPr>
        <w:jc w:val="both"/>
        <w:rPr>
          <w:sz w:val="10"/>
          <w:szCs w:val="10"/>
        </w:rPr>
      </w:pPr>
    </w:p>
    <w:p w14:paraId="4F1034B3" w14:textId="3CBE966D" w:rsidR="00C674B9" w:rsidRPr="008A4393" w:rsidRDefault="00C674B9" w:rsidP="00C674B9">
      <w:pPr>
        <w:jc w:val="center"/>
        <w:rPr>
          <w:kern w:val="2"/>
        </w:rPr>
      </w:pPr>
      <w:r w:rsidRPr="008A4393">
        <w:rPr>
          <w:b/>
          <w:bCs/>
          <w:kern w:val="2"/>
        </w:rPr>
        <w:t xml:space="preserve">Начальная цена Лота – </w:t>
      </w:r>
      <w:r w:rsidR="00FC576A" w:rsidRPr="00FC576A">
        <w:rPr>
          <w:b/>
          <w:bCs/>
          <w:kern w:val="2"/>
        </w:rPr>
        <w:t xml:space="preserve">12 635 443 </w:t>
      </w:r>
      <w:r w:rsidRPr="008A4393">
        <w:rPr>
          <w:b/>
          <w:bCs/>
          <w:kern w:val="2"/>
        </w:rPr>
        <w:t>рубл</w:t>
      </w:r>
      <w:r w:rsidR="0049673B">
        <w:rPr>
          <w:b/>
          <w:bCs/>
          <w:kern w:val="2"/>
        </w:rPr>
        <w:t>я</w:t>
      </w:r>
      <w:r w:rsidRPr="008A4393">
        <w:rPr>
          <w:b/>
          <w:bCs/>
          <w:kern w:val="2"/>
        </w:rPr>
        <w:t xml:space="preserve"> 00 копеек</w:t>
      </w:r>
      <w:r>
        <w:rPr>
          <w:b/>
          <w:bCs/>
          <w:kern w:val="2"/>
        </w:rPr>
        <w:t>,</w:t>
      </w:r>
      <w:r w:rsidRPr="008A4393">
        <w:rPr>
          <w:b/>
          <w:bCs/>
          <w:kern w:val="2"/>
        </w:rPr>
        <w:t xml:space="preserve"> </w:t>
      </w:r>
      <w:r w:rsidRPr="008A4393">
        <w:rPr>
          <w:kern w:val="2"/>
        </w:rPr>
        <w:t>в том числе НДС</w:t>
      </w:r>
      <w:r>
        <w:rPr>
          <w:kern w:val="2"/>
        </w:rPr>
        <w:t xml:space="preserve"> 2</w:t>
      </w:r>
      <w:r w:rsidR="007952FC">
        <w:rPr>
          <w:kern w:val="2"/>
        </w:rPr>
        <w:t>2</w:t>
      </w:r>
      <w:r>
        <w:rPr>
          <w:kern w:val="2"/>
        </w:rPr>
        <w:t>%.</w:t>
      </w:r>
    </w:p>
    <w:p w14:paraId="3BC28807" w14:textId="19A4E140" w:rsidR="00C674B9" w:rsidRPr="008A4393" w:rsidRDefault="00C674B9" w:rsidP="00C674B9">
      <w:pPr>
        <w:jc w:val="center"/>
        <w:rPr>
          <w:b/>
          <w:bCs/>
          <w:kern w:val="2"/>
        </w:rPr>
      </w:pPr>
      <w:r w:rsidRPr="008A4393">
        <w:rPr>
          <w:b/>
          <w:bCs/>
          <w:kern w:val="2"/>
        </w:rPr>
        <w:t xml:space="preserve">Сумма задатка – </w:t>
      </w:r>
      <w:r w:rsidR="00FC576A" w:rsidRPr="00FC576A">
        <w:rPr>
          <w:b/>
          <w:bCs/>
          <w:kern w:val="2"/>
        </w:rPr>
        <w:t xml:space="preserve">1 263 544 </w:t>
      </w:r>
      <w:r w:rsidRPr="008A4393">
        <w:rPr>
          <w:b/>
          <w:bCs/>
          <w:kern w:val="2"/>
        </w:rPr>
        <w:t>рубл</w:t>
      </w:r>
      <w:r w:rsidR="00FC576A">
        <w:rPr>
          <w:b/>
          <w:bCs/>
          <w:kern w:val="2"/>
        </w:rPr>
        <w:t>я</w:t>
      </w:r>
      <w:r w:rsidRPr="008A4393">
        <w:rPr>
          <w:b/>
          <w:bCs/>
          <w:kern w:val="2"/>
        </w:rPr>
        <w:t xml:space="preserve"> </w:t>
      </w:r>
      <w:r w:rsidR="00FC576A">
        <w:rPr>
          <w:b/>
          <w:bCs/>
          <w:kern w:val="2"/>
        </w:rPr>
        <w:t>3</w:t>
      </w:r>
      <w:r w:rsidRPr="008A4393">
        <w:rPr>
          <w:b/>
          <w:bCs/>
          <w:kern w:val="2"/>
        </w:rPr>
        <w:t>0 копеек.</w:t>
      </w:r>
    </w:p>
    <w:p w14:paraId="5DF09AE0" w14:textId="729DB438" w:rsidR="00FF28CC" w:rsidRDefault="00FF28CC" w:rsidP="00FF28CC">
      <w:pPr>
        <w:jc w:val="center"/>
        <w:rPr>
          <w:b/>
          <w:bCs/>
          <w:kern w:val="2"/>
        </w:rPr>
      </w:pPr>
      <w:r w:rsidRPr="008A4393">
        <w:rPr>
          <w:b/>
          <w:bCs/>
          <w:kern w:val="2"/>
        </w:rPr>
        <w:t>Шаг аукциона</w:t>
      </w:r>
      <w:r>
        <w:rPr>
          <w:b/>
          <w:bCs/>
          <w:kern w:val="2"/>
        </w:rPr>
        <w:t xml:space="preserve"> </w:t>
      </w:r>
      <w:r w:rsidRPr="008A4393">
        <w:rPr>
          <w:b/>
          <w:bCs/>
          <w:kern w:val="2"/>
        </w:rPr>
        <w:t xml:space="preserve">– </w:t>
      </w:r>
      <w:r w:rsidR="00FC576A" w:rsidRPr="00FC576A">
        <w:rPr>
          <w:b/>
          <w:bCs/>
          <w:kern w:val="2"/>
        </w:rPr>
        <w:t xml:space="preserve">631 772 </w:t>
      </w:r>
      <w:r w:rsidRPr="008A4393">
        <w:rPr>
          <w:b/>
          <w:bCs/>
          <w:kern w:val="2"/>
        </w:rPr>
        <w:t>рубл</w:t>
      </w:r>
      <w:r>
        <w:rPr>
          <w:b/>
          <w:bCs/>
          <w:kern w:val="2"/>
        </w:rPr>
        <w:t>я</w:t>
      </w:r>
      <w:r w:rsidRPr="008A4393">
        <w:rPr>
          <w:b/>
          <w:bCs/>
          <w:kern w:val="2"/>
        </w:rPr>
        <w:t xml:space="preserve"> </w:t>
      </w:r>
      <w:r w:rsidR="00FC576A">
        <w:rPr>
          <w:b/>
          <w:bCs/>
          <w:kern w:val="2"/>
        </w:rPr>
        <w:t>15</w:t>
      </w:r>
      <w:r w:rsidRPr="008A4393">
        <w:rPr>
          <w:b/>
          <w:bCs/>
          <w:kern w:val="2"/>
        </w:rPr>
        <w:t xml:space="preserve"> копеек.</w:t>
      </w:r>
    </w:p>
    <w:p w14:paraId="44DB6024" w14:textId="77777777" w:rsidR="00C674B9" w:rsidRPr="00B7103A" w:rsidRDefault="00C674B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23479D4A" w14:textId="3BF06851" w:rsidR="00C674B9" w:rsidRDefault="00C674B9" w:rsidP="0046698F">
      <w:pPr>
        <w:widowControl/>
        <w:ind w:right="-57" w:firstLine="709"/>
        <w:jc w:val="both"/>
        <w:rPr>
          <w:color w:val="000000"/>
          <w:kern w:val="2"/>
          <w:shd w:val="clear" w:color="auto" w:fill="FFFFFF"/>
        </w:rPr>
      </w:pPr>
      <w:r w:rsidRPr="00C674B9">
        <w:rPr>
          <w:color w:val="000000"/>
          <w:kern w:val="2"/>
          <w:shd w:val="clear" w:color="auto" w:fill="FFFFFF"/>
        </w:rPr>
        <w:t>Продавец гарантирует, что Объект никому не продан, не является предметом судебного разбирательства, не находится под арестом (запрещением), не обременен иными правами третьих лиц</w:t>
      </w:r>
      <w:r>
        <w:rPr>
          <w:color w:val="000000"/>
          <w:kern w:val="2"/>
          <w:shd w:val="clear" w:color="auto" w:fill="FFFFFF"/>
        </w:rPr>
        <w:t>.</w:t>
      </w:r>
    </w:p>
    <w:p w14:paraId="0A3C074A" w14:textId="77777777" w:rsidR="00C674B9" w:rsidRDefault="00C674B9" w:rsidP="0046698F">
      <w:pPr>
        <w:widowControl/>
        <w:ind w:right="-57" w:firstLine="709"/>
        <w:jc w:val="both"/>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w:t>
      </w:r>
      <w:r w:rsidR="00B7103A" w:rsidRPr="00B7103A">
        <w:rPr>
          <w:rFonts w:eastAsia="Times New Roman" w:cs="Times New Roman"/>
          <w:bCs/>
          <w:kern w:val="0"/>
          <w:lang w:eastAsia="ru-RU" w:bidi="ar-SA"/>
        </w:rPr>
        <w:lastRenderedPageBreak/>
        <w:t>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0DFF7C03"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611473">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3" w:name="_Hlk523835395"/>
      <w:r w:rsidRPr="006979D5">
        <w:rPr>
          <w:rFonts w:eastAsia="Times New Roman" w:cs="Times New Roman"/>
          <w:kern w:val="0"/>
          <w:lang w:eastAsia="ru-RU" w:bidi="ar-SA"/>
        </w:rPr>
        <w:lastRenderedPageBreak/>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7EAD00BE"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DF6628">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5"/>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7777777"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20C6D71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4E93D11C"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1E2370">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178C2506"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F7525B">
        <w:rPr>
          <w:rFonts w:eastAsia="Times New Roman" w:cs="Times New Roman"/>
          <w:lang w:eastAsia="ru-RU"/>
        </w:rPr>
        <w:t>выш</w:t>
      </w:r>
      <w:r w:rsidRPr="003E60ED">
        <w:rPr>
          <w:rFonts w:eastAsia="Times New Roman" w:cs="Times New Roman"/>
          <w:lang w:eastAsia="ru-RU"/>
        </w:rPr>
        <w:t>ение (</w:t>
      </w:r>
      <w:r w:rsidR="00F7525B">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6E9053EC" w14:textId="77777777" w:rsidR="003014A4"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w:t>
      </w:r>
      <w:r w:rsidR="00D93F46" w:rsidRPr="007C3D80">
        <w:rPr>
          <w:rFonts w:eastAsia="Times New Roman" w:cs="Times New Roman"/>
          <w:bCs/>
          <w:color w:val="000000"/>
          <w:lang w:eastAsia="ru-RU"/>
        </w:rPr>
        <w:t xml:space="preserve"> должен явиться в ПАО Сбербанк по адресу: </w:t>
      </w:r>
      <w:r w:rsidR="003014A4" w:rsidRPr="003014A4">
        <w:rPr>
          <w:rFonts w:eastAsia="Times New Roman" w:cs="Times New Roman"/>
          <w:bCs/>
          <w:color w:val="000000"/>
          <w:lang w:eastAsia="ru-RU"/>
        </w:rPr>
        <w:t>г. Самара, Московское шоссе, д. 15, тел. 8(977)071-98-36 Бутыркин Павел Павлович.</w:t>
      </w:r>
    </w:p>
    <w:p w14:paraId="7F6A4844" w14:textId="1A634D11" w:rsidR="00275CC8" w:rsidRPr="00275CC8" w:rsidRDefault="00275CC8" w:rsidP="003014A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275CC8">
        <w:rPr>
          <w:rFonts w:eastAsia="Times New Roman" w:cs="Times New Roman"/>
          <w:b/>
          <w:lang w:eastAsia="ru-RU"/>
        </w:rPr>
        <w:t>Неявка победителя аукциона/единственного участника аукциона</w:t>
      </w:r>
      <w:r w:rsidR="00D113C7">
        <w:rPr>
          <w:rFonts w:eastAsia="Times New Roman" w:cs="Times New Roman"/>
          <w:b/>
          <w:lang w:eastAsia="ru-RU"/>
        </w:rPr>
        <w:t>,</w:t>
      </w:r>
      <w:r w:rsidRPr="00275CC8">
        <w:rPr>
          <w:rFonts w:eastAsia="Times New Roman" w:cs="Times New Roman"/>
          <w:b/>
          <w:lang w:eastAsia="ru-RU"/>
        </w:rPr>
        <w:t xml:space="preserve"> </w:t>
      </w:r>
      <w:r w:rsidR="00D113C7" w:rsidRPr="00EF605C">
        <w:rPr>
          <w:rFonts w:eastAsia="Times New Roman" w:cs="Times New Roman"/>
          <w:b/>
          <w:color w:val="000000"/>
          <w:lang w:eastAsia="ru-RU"/>
        </w:rPr>
        <w:t>являющегося физическим лицом или индивидуальным предпринимателем,</w:t>
      </w:r>
      <w:r w:rsidR="00D113C7" w:rsidRPr="006A29D9">
        <w:rPr>
          <w:rFonts w:eastAsia="Times New Roman" w:cs="Times New Roman"/>
          <w:b/>
          <w:color w:val="000000"/>
          <w:lang w:eastAsia="ru-RU"/>
        </w:rPr>
        <w:t xml:space="preserve"> </w:t>
      </w:r>
      <w:r w:rsidRPr="00275CC8">
        <w:rPr>
          <w:rFonts w:eastAsia="Times New Roman" w:cs="Times New Roman"/>
          <w:b/>
          <w:lang w:eastAsia="ru-RU"/>
        </w:rPr>
        <w:t>по указанному адресу в установленный срок, равно как отказ от подписания договора купли-продажи, рассматривается как отказ от заключения договора купли-продажи.</w:t>
      </w:r>
    </w:p>
    <w:p w14:paraId="2B636173" w14:textId="01C1F6D2" w:rsidR="00275CC8" w:rsidRPr="00521E2A" w:rsidRDefault="00275CC8" w:rsidP="00275CC8">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вышеуказанн</w:t>
      </w:r>
      <w:r>
        <w:rPr>
          <w:rFonts w:eastAsia="Times New Roman" w:cs="Times New Roman"/>
          <w:bCs/>
          <w:lang w:eastAsia="ru-RU"/>
        </w:rPr>
        <w:t>ого</w:t>
      </w:r>
      <w:r w:rsidRPr="00521E2A">
        <w:rPr>
          <w:rFonts w:eastAsia="Times New Roman" w:cs="Times New Roman"/>
          <w:bCs/>
          <w:lang w:eastAsia="ru-RU"/>
        </w:rPr>
        <w:t xml:space="preserve"> договор</w:t>
      </w:r>
      <w:r>
        <w:rPr>
          <w:rFonts w:eastAsia="Times New Roman" w:cs="Times New Roman"/>
          <w:bCs/>
          <w:lang w:eastAsia="ru-RU"/>
        </w:rPr>
        <w:t>а</w:t>
      </w:r>
      <w:r w:rsidRPr="00521E2A">
        <w:rPr>
          <w:rFonts w:eastAsia="Times New Roman" w:cs="Times New Roman"/>
          <w:bCs/>
          <w:lang w:eastAsia="ru-RU"/>
        </w:rPr>
        <w:t>.</w:t>
      </w:r>
    </w:p>
    <w:p w14:paraId="1E9E3F4A" w14:textId="7FF1C5C5" w:rsidR="00275CC8" w:rsidRDefault="00275CC8" w:rsidP="00275CC8">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 от оплаты цены продажи Объект</w:t>
      </w:r>
      <w:r w:rsidR="00DF6628">
        <w:rPr>
          <w:rFonts w:eastAsia="Times New Roman" w:cs="Times New Roman"/>
          <w:bCs/>
          <w:lang w:eastAsia="ru-RU"/>
        </w:rPr>
        <w:t>а</w:t>
      </w:r>
      <w:r w:rsidRPr="00521E2A">
        <w:rPr>
          <w:rFonts w:eastAsia="Times New Roman" w:cs="Times New Roman"/>
          <w:bCs/>
          <w:lang w:eastAsia="ru-RU"/>
        </w:rPr>
        <w:t xml:space="preserve"> по договору купли-продажи, задаток ему не возвращается.</w:t>
      </w:r>
    </w:p>
    <w:p w14:paraId="066AD31E" w14:textId="549B4396"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F7525B" w:rsidRPr="00F7525B">
        <w:rPr>
          <w:rFonts w:eastAsia="Times New Roman" w:cs="Times New Roman"/>
          <w:b/>
          <w:bCs/>
          <w:lang w:eastAsia="ru-RU"/>
        </w:rPr>
        <w:t xml:space="preserve">по цене не ниже </w:t>
      </w:r>
      <w:r w:rsidR="00F7525B">
        <w:rPr>
          <w:rFonts w:eastAsia="Times New Roman" w:cs="Times New Roman"/>
          <w:b/>
          <w:bCs/>
          <w:lang w:eastAsia="ru-RU"/>
        </w:rPr>
        <w:t>нач</w:t>
      </w:r>
      <w:r w:rsidR="00F7525B" w:rsidRPr="00F7525B">
        <w:rPr>
          <w:rFonts w:eastAsia="Times New Roman" w:cs="Times New Roman"/>
          <w:b/>
          <w:bCs/>
          <w:lang w:eastAsia="ru-RU"/>
        </w:rPr>
        <w:t>альной цены продажи Лота, указанной в настоящем информационном сообщении</w:t>
      </w:r>
      <w:r w:rsidR="00F7525B">
        <w:rPr>
          <w:rFonts w:eastAsia="Times New Roman" w:cs="Times New Roman"/>
          <w:b/>
          <w:bCs/>
          <w:lang w:eastAsia="ru-RU"/>
        </w:rPr>
        <w:t>,</w:t>
      </w:r>
      <w:r w:rsidR="00F7525B" w:rsidRPr="00F7525B">
        <w:rPr>
          <w:rFonts w:eastAsia="Times New Roman" w:cs="Times New Roman"/>
          <w:b/>
          <w:bCs/>
          <w:lang w:eastAsia="ru-RU"/>
        </w:rPr>
        <w:t xml:space="preserve"> </w:t>
      </w:r>
      <w:r w:rsidRPr="008A07C0">
        <w:rPr>
          <w:rFonts w:eastAsia="Times New Roman" w:cs="Times New Roman"/>
          <w:b/>
          <w:bCs/>
          <w:lang w:eastAsia="ru-RU"/>
        </w:rPr>
        <w:t>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0397AC01" w14:textId="77777777" w:rsidR="00611473" w:rsidRDefault="007C3D80" w:rsidP="007C3D80">
      <w:pPr>
        <w:widowControl/>
        <w:suppressAutoHyphens w:val="0"/>
        <w:ind w:firstLine="567"/>
        <w:jc w:val="both"/>
        <w:rPr>
          <w:rFonts w:eastAsia="Calibri" w:cs="Times New Roman"/>
          <w:kern w:val="0"/>
          <w:lang w:eastAsia="ru-RU" w:bidi="ar-SA"/>
        </w:rPr>
      </w:pPr>
      <w:bookmarkStart w:id="6" w:name="_Hlk198115622"/>
      <w:r w:rsidRPr="005975B6">
        <w:rPr>
          <w:rFonts w:eastAsia="Calibri" w:cs="Times New Roman"/>
          <w:kern w:val="0"/>
          <w:lang w:eastAsia="ru-RU" w:bidi="ar-SA"/>
        </w:rPr>
        <w:t>В случае если Покупателем</w:t>
      </w:r>
      <w:r>
        <w:rPr>
          <w:rFonts w:eastAsia="Calibri" w:cs="Times New Roman"/>
          <w:kern w:val="0"/>
          <w:lang w:eastAsia="ru-RU" w:bidi="ar-SA"/>
        </w:rPr>
        <w:t xml:space="preserve"> (победителем аукциона/единственным участником аукциона)</w:t>
      </w:r>
      <w:r w:rsidRPr="005975B6">
        <w:rPr>
          <w:rFonts w:eastAsia="Calibri" w:cs="Times New Roman"/>
          <w:kern w:val="0"/>
          <w:lang w:eastAsia="ru-RU" w:bidi="ar-SA"/>
        </w:rPr>
        <w:t xml:space="preserve"> является юридическое лицо, заключение договор</w:t>
      </w:r>
      <w:r>
        <w:rPr>
          <w:rFonts w:eastAsia="Calibri" w:cs="Times New Roman"/>
          <w:kern w:val="0"/>
          <w:lang w:eastAsia="ru-RU" w:bidi="ar-SA"/>
        </w:rPr>
        <w:t>а,</w:t>
      </w:r>
      <w:r w:rsidRPr="005975B6">
        <w:rPr>
          <w:rFonts w:eastAsia="Calibri" w:cs="Times New Roman"/>
          <w:kern w:val="0"/>
          <w:lang w:eastAsia="ru-RU" w:bidi="ar-SA"/>
        </w:rPr>
        <w:t xml:space="preserve"> государственная регистрации права собственности на Объект осуществляется в электронной форме. </w:t>
      </w:r>
    </w:p>
    <w:p w14:paraId="77262C64" w14:textId="1D453890" w:rsidR="007C3D80"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Подписание договор</w:t>
      </w:r>
      <w:r>
        <w:rPr>
          <w:rFonts w:eastAsia="Calibri" w:cs="Times New Roman"/>
          <w:kern w:val="0"/>
          <w:lang w:eastAsia="ru-RU" w:bidi="ar-SA"/>
        </w:rPr>
        <w:t>а</w:t>
      </w:r>
      <w:r w:rsidRPr="005975B6">
        <w:rPr>
          <w:rFonts w:eastAsia="Calibri" w:cs="Times New Roman"/>
          <w:kern w:val="0"/>
          <w:lang w:eastAsia="ru-RU" w:bidi="ar-SA"/>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0E820173" w14:textId="77777777"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 xml:space="preserve">Система оператора электронного документооборота Продавца </w:t>
      </w:r>
      <w:r>
        <w:rPr>
          <w:rFonts w:eastAsia="Calibri" w:cs="Times New Roman"/>
          <w:kern w:val="0"/>
          <w:lang w:eastAsia="ru-RU" w:bidi="ar-SA"/>
        </w:rPr>
        <w:t xml:space="preserve">– </w:t>
      </w:r>
      <w:r w:rsidRPr="005975B6">
        <w:rPr>
          <w:rFonts w:eastAsia="Calibri" w:cs="Times New Roman"/>
          <w:kern w:val="0"/>
          <w:lang w:eastAsia="ru-RU" w:bidi="ar-SA"/>
        </w:rPr>
        <w:t>СБИС</w:t>
      </w:r>
      <w:r>
        <w:rPr>
          <w:rFonts w:eastAsia="Calibri" w:cs="Times New Roman"/>
          <w:kern w:val="0"/>
          <w:lang w:eastAsia="ru-RU" w:bidi="ar-SA"/>
        </w:rPr>
        <w:t>,</w:t>
      </w:r>
      <w:r w:rsidRPr="00E05E00">
        <w:t xml:space="preserve"> </w:t>
      </w:r>
      <w:r w:rsidRPr="00E05E00">
        <w:rPr>
          <w:rFonts w:eastAsia="Calibri" w:cs="Times New Roman"/>
          <w:kern w:val="0"/>
          <w:lang w:eastAsia="ru-RU" w:bidi="ar-SA"/>
        </w:rPr>
        <w:t>Контур Диадок</w:t>
      </w:r>
      <w:r>
        <w:rPr>
          <w:rFonts w:eastAsia="Calibri" w:cs="Times New Roman"/>
          <w:kern w:val="0"/>
          <w:lang w:eastAsia="ru-RU" w:bidi="ar-SA"/>
        </w:rPr>
        <w:t>.</w:t>
      </w:r>
    </w:p>
    <w:p w14:paraId="2C7E5BD7" w14:textId="3CF6C782"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Покупатель обязан обеспечить техническую возможность подписания договор</w:t>
      </w:r>
      <w:r w:rsidR="00BC2EE5">
        <w:rPr>
          <w:rFonts w:eastAsia="Calibri" w:cs="Times New Roman"/>
          <w:kern w:val="0"/>
          <w:lang w:eastAsia="ru-RU" w:bidi="ar-SA"/>
        </w:rPr>
        <w:t>а</w:t>
      </w:r>
      <w:r w:rsidRPr="005975B6">
        <w:rPr>
          <w:rFonts w:eastAsia="Calibri" w:cs="Times New Roman"/>
          <w:kern w:val="0"/>
          <w:lang w:eastAsia="ru-RU" w:bidi="ar-SA"/>
        </w:rPr>
        <w:t xml:space="preserve"> квалифицированной электронной подписью уполномоченного на подписание договор</w:t>
      </w:r>
      <w:r>
        <w:rPr>
          <w:rFonts w:eastAsia="Calibri" w:cs="Times New Roman"/>
          <w:kern w:val="0"/>
          <w:lang w:eastAsia="ru-RU" w:bidi="ar-SA"/>
        </w:rPr>
        <w:t>а</w:t>
      </w:r>
      <w:r w:rsidRPr="005975B6">
        <w:rPr>
          <w:rFonts w:eastAsia="Calibri" w:cs="Times New Roman"/>
          <w:kern w:val="0"/>
          <w:lang w:eastAsia="ru-RU" w:bidi="ar-SA"/>
        </w:rPr>
        <w:t xml:space="preserve"> представителя Покупателя и передачу подписанн</w:t>
      </w:r>
      <w:r>
        <w:rPr>
          <w:rFonts w:eastAsia="Calibri" w:cs="Times New Roman"/>
          <w:kern w:val="0"/>
          <w:lang w:eastAsia="ru-RU" w:bidi="ar-SA"/>
        </w:rPr>
        <w:t>ого</w:t>
      </w:r>
      <w:r w:rsidRPr="005975B6">
        <w:rPr>
          <w:rFonts w:eastAsia="Calibri" w:cs="Times New Roman"/>
          <w:kern w:val="0"/>
          <w:lang w:eastAsia="ru-RU" w:bidi="ar-SA"/>
        </w:rPr>
        <w:t xml:space="preserve"> договор</w:t>
      </w:r>
      <w:r>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Продавцу (в систему ЭДО Продавца) с использованием системы ЭДО</w:t>
      </w:r>
      <w:r>
        <w:rPr>
          <w:rFonts w:eastAsia="Calibri" w:cs="Times New Roman"/>
          <w:kern w:val="0"/>
          <w:lang w:eastAsia="ru-RU" w:bidi="ar-SA"/>
        </w:rPr>
        <w:t>,</w:t>
      </w:r>
      <w:r w:rsidRPr="005975B6">
        <w:rPr>
          <w:rFonts w:eastAsia="Calibri" w:cs="Times New Roman"/>
          <w:kern w:val="0"/>
          <w:lang w:eastAsia="ru-RU" w:bidi="ar-SA"/>
        </w:rPr>
        <w:t xml:space="preserve"> применяемой Покупателем.</w:t>
      </w:r>
    </w:p>
    <w:p w14:paraId="06961064" w14:textId="38DA9F14" w:rsidR="007C3D80" w:rsidRPr="005975B6" w:rsidRDefault="007C3D80" w:rsidP="007C3D8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kern w:val="0"/>
          <w:lang w:eastAsia="ru-RU" w:bidi="ar-SA"/>
        </w:rPr>
      </w:pPr>
      <w:r w:rsidRPr="005975B6">
        <w:rPr>
          <w:rFonts w:eastAsia="Calibri" w:cs="Times New Roman"/>
          <w:kern w:val="0"/>
          <w:lang w:eastAsia="ru-RU" w:bidi="ar-SA"/>
        </w:rPr>
        <w:t>Отказ от подписания договор</w:t>
      </w:r>
      <w:r>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или необеспечение технической возможности осуществить подписание и передачу догово</w:t>
      </w:r>
      <w:r>
        <w:rPr>
          <w:rFonts w:eastAsia="Calibri" w:cs="Times New Roman"/>
          <w:kern w:val="0"/>
          <w:lang w:eastAsia="ru-RU" w:bidi="ar-SA"/>
        </w:rPr>
        <w:t>ра</w:t>
      </w:r>
      <w:r w:rsidRPr="005975B6">
        <w:rPr>
          <w:rFonts w:eastAsia="Calibri" w:cs="Times New Roman"/>
          <w:kern w:val="0"/>
          <w:lang w:eastAsia="ru-RU" w:bidi="ar-SA"/>
        </w:rPr>
        <w:t xml:space="preserve"> в электронной форме - признается уклонением от заключения договор</w:t>
      </w:r>
      <w:r>
        <w:rPr>
          <w:rFonts w:eastAsia="Calibri" w:cs="Times New Roman"/>
          <w:kern w:val="0"/>
          <w:lang w:eastAsia="ru-RU" w:bidi="ar-SA"/>
        </w:rPr>
        <w:t>а</w:t>
      </w:r>
      <w:r w:rsidRPr="005975B6">
        <w:rPr>
          <w:rFonts w:eastAsia="Calibri" w:cs="Times New Roman"/>
          <w:kern w:val="0"/>
          <w:lang w:eastAsia="ru-RU" w:bidi="ar-SA"/>
        </w:rPr>
        <w:t>.</w:t>
      </w:r>
    </w:p>
    <w:p w14:paraId="73057514" w14:textId="7A7AF338" w:rsidR="0046698F" w:rsidRDefault="007C3D80" w:rsidP="00083761">
      <w:pPr>
        <w:ind w:firstLine="567"/>
        <w:contextualSpacing/>
        <w:jc w:val="both"/>
        <w:rPr>
          <w:rFonts w:eastAsia="Times New Roman" w:cs="Times New Roman"/>
          <w:b/>
          <w:color w:val="000000"/>
          <w:kern w:val="0"/>
          <w:sz w:val="10"/>
          <w:szCs w:val="10"/>
          <w:lang w:eastAsia="ru-RU" w:bidi="ar-SA"/>
        </w:rPr>
      </w:pPr>
      <w:r w:rsidRPr="00102EA9">
        <w:t xml:space="preserve">В случае установления </w:t>
      </w:r>
      <w:r>
        <w:t>собственником</w:t>
      </w:r>
      <w:r w:rsidRPr="00102EA9">
        <w:t xml:space="preserve"> недостовернос</w:t>
      </w:r>
      <w:r>
        <w:t>ти предоставленных победителем аукциона</w:t>
      </w:r>
      <w:r w:rsidRPr="00102EA9">
        <w:t>/</w:t>
      </w:r>
      <w:r>
        <w:t>е</w:t>
      </w:r>
      <w:r w:rsidRPr="00102EA9">
        <w:t>динственным участником</w:t>
      </w:r>
      <w:r>
        <w:t xml:space="preserve"> аукциона</w:t>
      </w:r>
      <w:r w:rsidRPr="00102EA9">
        <w:t xml:space="preserve"> сведений в отношении своего соответствия требованиям аукционной документации, </w:t>
      </w:r>
      <w:r>
        <w:t>собственник</w:t>
      </w:r>
      <w:r w:rsidRPr="00102EA9">
        <w:t xml:space="preserve"> вправе отказаться от заключения договора с таким лицом, в том числе после публикации протокола подведения итогов. При этом </w:t>
      </w:r>
      <w:r>
        <w:t>п</w:t>
      </w:r>
      <w:r w:rsidRPr="00102EA9">
        <w:t xml:space="preserve">обедитель </w:t>
      </w:r>
      <w:r>
        <w:t>аукциона</w:t>
      </w:r>
      <w:r w:rsidRPr="00102EA9">
        <w:t>, предоставивший недостоверные сведения, считается уклонившимся от заключения договора, в связи невозможностью заключения такого договора</w:t>
      </w:r>
      <w:bookmarkEnd w:id="6"/>
      <w:r w:rsidRPr="00102EA9">
        <w:t>.</w:t>
      </w:r>
    </w:p>
    <w:p w14:paraId="47818472" w14:textId="77777777" w:rsidR="00CC4A4E" w:rsidRPr="007C3D62" w:rsidRDefault="00CC4A4E" w:rsidP="00CC4A4E">
      <w:pPr>
        <w:pStyle w:val="a4"/>
        <w:tabs>
          <w:tab w:val="left" w:pos="993"/>
        </w:tabs>
        <w:ind w:left="0" w:firstLine="709"/>
        <w:jc w:val="both"/>
      </w:pPr>
      <w:r w:rsidRPr="00833ED1">
        <w:t xml:space="preserve">Оплата </w:t>
      </w:r>
      <w:r>
        <w:t>ц</w:t>
      </w:r>
      <w:r w:rsidRPr="00833ED1">
        <w:t>ены продажи</w:t>
      </w:r>
      <w:r>
        <w:t xml:space="preserve"> приобретенного Объекта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t>17.03</w:t>
      </w:r>
      <w:r w:rsidRPr="00833ED1">
        <w:t>.202</w:t>
      </w:r>
      <w:r>
        <w:t>7</w:t>
      </w:r>
      <w:r w:rsidRPr="00833ED1">
        <w:t>г.</w:t>
      </w:r>
      <w:r>
        <w:t xml:space="preserve"> включительно.</w:t>
      </w:r>
      <w:r w:rsidRPr="007C3D62">
        <w:t xml:space="preserve"> </w:t>
      </w:r>
    </w:p>
    <w:p w14:paraId="2350C6BC" w14:textId="49A62829" w:rsidR="00083761" w:rsidRDefault="00083761" w:rsidP="00083761">
      <w:pPr>
        <w:ind w:firstLine="709"/>
        <w:jc w:val="both"/>
      </w:pPr>
      <w:r w:rsidRPr="00D20BA0">
        <w:t>В течение 10 (Десяти) рабочих дней с даты оплаты в полном объеме цены продажи Объект</w:t>
      </w:r>
      <w:r w:rsidR="007D717B">
        <w:t>а</w:t>
      </w:r>
      <w:r w:rsidRPr="008D0F5F">
        <w:t xml:space="preserve"> Продавец передает Объект Покупателю по </w:t>
      </w:r>
      <w:r w:rsidR="007D717B">
        <w:t>А</w:t>
      </w:r>
      <w:r w:rsidRPr="008D0F5F">
        <w:t>кту приема-передачи.</w:t>
      </w:r>
    </w:p>
    <w:p w14:paraId="71F94733" w14:textId="77777777" w:rsidR="00DF6628" w:rsidRPr="00273CDF" w:rsidRDefault="00DF6628"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lastRenderedPageBreak/>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585C6D">
          <w:headerReference w:type="default" r:id="rId13"/>
          <w:pgSz w:w="11906" w:h="16838"/>
          <w:pgMar w:top="142" w:right="566"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4"/>
  </w:num>
  <w:num w:numId="9" w16cid:durableId="1456756088">
    <w:abstractNumId w:val="4"/>
  </w:num>
  <w:num w:numId="10" w16cid:durableId="1816679243">
    <w:abstractNumId w:val="12"/>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3"/>
  </w:num>
  <w:num w:numId="15" w16cid:durableId="1102527570">
    <w:abstractNumId w:val="9"/>
  </w:num>
  <w:num w:numId="16" w16cid:durableId="247619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5F8C"/>
    <w:rsid w:val="0001709F"/>
    <w:rsid w:val="00021402"/>
    <w:rsid w:val="000250E2"/>
    <w:rsid w:val="00025DE1"/>
    <w:rsid w:val="00036705"/>
    <w:rsid w:val="00040673"/>
    <w:rsid w:val="00040741"/>
    <w:rsid w:val="00041CB7"/>
    <w:rsid w:val="0004246F"/>
    <w:rsid w:val="00043F9D"/>
    <w:rsid w:val="000463EC"/>
    <w:rsid w:val="000472A3"/>
    <w:rsid w:val="000533E6"/>
    <w:rsid w:val="0005423C"/>
    <w:rsid w:val="0005652F"/>
    <w:rsid w:val="00061A4D"/>
    <w:rsid w:val="0006389C"/>
    <w:rsid w:val="00066E1E"/>
    <w:rsid w:val="00067B60"/>
    <w:rsid w:val="00067FAA"/>
    <w:rsid w:val="00080314"/>
    <w:rsid w:val="00083761"/>
    <w:rsid w:val="00086A63"/>
    <w:rsid w:val="00091BFE"/>
    <w:rsid w:val="00094693"/>
    <w:rsid w:val="00094A39"/>
    <w:rsid w:val="000A258B"/>
    <w:rsid w:val="000B3808"/>
    <w:rsid w:val="000B60A3"/>
    <w:rsid w:val="000C40EB"/>
    <w:rsid w:val="000D4BC3"/>
    <w:rsid w:val="000D5856"/>
    <w:rsid w:val="000D64A9"/>
    <w:rsid w:val="000E1A2B"/>
    <w:rsid w:val="000E772C"/>
    <w:rsid w:val="000F0EDD"/>
    <w:rsid w:val="000F2B6C"/>
    <w:rsid w:val="000F3042"/>
    <w:rsid w:val="000F42B0"/>
    <w:rsid w:val="000F5655"/>
    <w:rsid w:val="000F6ED9"/>
    <w:rsid w:val="000F6FBD"/>
    <w:rsid w:val="001008EF"/>
    <w:rsid w:val="00100EE3"/>
    <w:rsid w:val="00104F24"/>
    <w:rsid w:val="00104FD1"/>
    <w:rsid w:val="001115F9"/>
    <w:rsid w:val="00111B46"/>
    <w:rsid w:val="00111BE0"/>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5389F"/>
    <w:rsid w:val="00162236"/>
    <w:rsid w:val="00162502"/>
    <w:rsid w:val="00162B7A"/>
    <w:rsid w:val="00167F20"/>
    <w:rsid w:val="00171E3E"/>
    <w:rsid w:val="0017255A"/>
    <w:rsid w:val="001725DA"/>
    <w:rsid w:val="0018008A"/>
    <w:rsid w:val="00183028"/>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1FC7"/>
    <w:rsid w:val="001E22A9"/>
    <w:rsid w:val="001E2370"/>
    <w:rsid w:val="001F2A9F"/>
    <w:rsid w:val="001F7031"/>
    <w:rsid w:val="00210CB2"/>
    <w:rsid w:val="00213913"/>
    <w:rsid w:val="00217948"/>
    <w:rsid w:val="00225FC9"/>
    <w:rsid w:val="00226479"/>
    <w:rsid w:val="002354EC"/>
    <w:rsid w:val="002374FE"/>
    <w:rsid w:val="0024327E"/>
    <w:rsid w:val="0024384B"/>
    <w:rsid w:val="00246050"/>
    <w:rsid w:val="0024793E"/>
    <w:rsid w:val="00250160"/>
    <w:rsid w:val="00252EC4"/>
    <w:rsid w:val="002570BA"/>
    <w:rsid w:val="00257EE3"/>
    <w:rsid w:val="002632F5"/>
    <w:rsid w:val="0026679F"/>
    <w:rsid w:val="0027158C"/>
    <w:rsid w:val="00273CDF"/>
    <w:rsid w:val="00273D10"/>
    <w:rsid w:val="00273D9F"/>
    <w:rsid w:val="002752C8"/>
    <w:rsid w:val="00275CC8"/>
    <w:rsid w:val="0027694B"/>
    <w:rsid w:val="00284EA7"/>
    <w:rsid w:val="00287524"/>
    <w:rsid w:val="002928B5"/>
    <w:rsid w:val="002940C9"/>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2F6AB5"/>
    <w:rsid w:val="003014A4"/>
    <w:rsid w:val="00304350"/>
    <w:rsid w:val="00310C2D"/>
    <w:rsid w:val="00310CE4"/>
    <w:rsid w:val="0031236A"/>
    <w:rsid w:val="003141C9"/>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46D4"/>
    <w:rsid w:val="00394010"/>
    <w:rsid w:val="003A0017"/>
    <w:rsid w:val="003A7357"/>
    <w:rsid w:val="003A7F10"/>
    <w:rsid w:val="003B05A3"/>
    <w:rsid w:val="003B0C90"/>
    <w:rsid w:val="003B1D4C"/>
    <w:rsid w:val="003B778C"/>
    <w:rsid w:val="003B7B88"/>
    <w:rsid w:val="003C2371"/>
    <w:rsid w:val="003C5AB8"/>
    <w:rsid w:val="003C68E5"/>
    <w:rsid w:val="003C68F3"/>
    <w:rsid w:val="003D34D3"/>
    <w:rsid w:val="003E1126"/>
    <w:rsid w:val="003E55C4"/>
    <w:rsid w:val="003F104E"/>
    <w:rsid w:val="003F1293"/>
    <w:rsid w:val="003F57F1"/>
    <w:rsid w:val="003F59E1"/>
    <w:rsid w:val="003F5EDF"/>
    <w:rsid w:val="0041311F"/>
    <w:rsid w:val="00413633"/>
    <w:rsid w:val="00413EC1"/>
    <w:rsid w:val="00415E88"/>
    <w:rsid w:val="00416152"/>
    <w:rsid w:val="00417543"/>
    <w:rsid w:val="00417676"/>
    <w:rsid w:val="0042698C"/>
    <w:rsid w:val="00430D63"/>
    <w:rsid w:val="004327A3"/>
    <w:rsid w:val="00436935"/>
    <w:rsid w:val="00436F0A"/>
    <w:rsid w:val="004375AF"/>
    <w:rsid w:val="00437EA6"/>
    <w:rsid w:val="00441373"/>
    <w:rsid w:val="0044233F"/>
    <w:rsid w:val="00443824"/>
    <w:rsid w:val="004508A1"/>
    <w:rsid w:val="00451F50"/>
    <w:rsid w:val="004606DB"/>
    <w:rsid w:val="00465EFD"/>
    <w:rsid w:val="0046698F"/>
    <w:rsid w:val="004701E0"/>
    <w:rsid w:val="0047134A"/>
    <w:rsid w:val="004722DF"/>
    <w:rsid w:val="0047292F"/>
    <w:rsid w:val="004732E3"/>
    <w:rsid w:val="00475B4E"/>
    <w:rsid w:val="00476C4E"/>
    <w:rsid w:val="00481465"/>
    <w:rsid w:val="00481C3D"/>
    <w:rsid w:val="004830EA"/>
    <w:rsid w:val="00484544"/>
    <w:rsid w:val="00486689"/>
    <w:rsid w:val="004871A7"/>
    <w:rsid w:val="00487DA4"/>
    <w:rsid w:val="0049673B"/>
    <w:rsid w:val="004A07D2"/>
    <w:rsid w:val="004A1F71"/>
    <w:rsid w:val="004A3488"/>
    <w:rsid w:val="004A73A0"/>
    <w:rsid w:val="004B0DEE"/>
    <w:rsid w:val="004B1837"/>
    <w:rsid w:val="004B3946"/>
    <w:rsid w:val="004B4091"/>
    <w:rsid w:val="004B79FA"/>
    <w:rsid w:val="004C3836"/>
    <w:rsid w:val="004C4F48"/>
    <w:rsid w:val="004C60A5"/>
    <w:rsid w:val="004D160A"/>
    <w:rsid w:val="004D1868"/>
    <w:rsid w:val="004E01A7"/>
    <w:rsid w:val="004E0A98"/>
    <w:rsid w:val="004E3518"/>
    <w:rsid w:val="004E4F07"/>
    <w:rsid w:val="004E6E5C"/>
    <w:rsid w:val="004E7C69"/>
    <w:rsid w:val="004F055E"/>
    <w:rsid w:val="004F0B56"/>
    <w:rsid w:val="004F4927"/>
    <w:rsid w:val="004F671F"/>
    <w:rsid w:val="004F7297"/>
    <w:rsid w:val="00500E32"/>
    <w:rsid w:val="00500EA4"/>
    <w:rsid w:val="00501EE8"/>
    <w:rsid w:val="0051078C"/>
    <w:rsid w:val="0051100D"/>
    <w:rsid w:val="00511B1F"/>
    <w:rsid w:val="00512638"/>
    <w:rsid w:val="00512F4F"/>
    <w:rsid w:val="005164DB"/>
    <w:rsid w:val="00525613"/>
    <w:rsid w:val="0053086C"/>
    <w:rsid w:val="0053098D"/>
    <w:rsid w:val="00544C98"/>
    <w:rsid w:val="00545B39"/>
    <w:rsid w:val="00546785"/>
    <w:rsid w:val="00546C63"/>
    <w:rsid w:val="00551F74"/>
    <w:rsid w:val="00553FC6"/>
    <w:rsid w:val="00556E9B"/>
    <w:rsid w:val="0055729B"/>
    <w:rsid w:val="00560E76"/>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A0B62"/>
    <w:rsid w:val="005A0DF8"/>
    <w:rsid w:val="005A175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1473"/>
    <w:rsid w:val="00612796"/>
    <w:rsid w:val="006140E0"/>
    <w:rsid w:val="00614E34"/>
    <w:rsid w:val="006170EE"/>
    <w:rsid w:val="006233F2"/>
    <w:rsid w:val="006238DF"/>
    <w:rsid w:val="006375D5"/>
    <w:rsid w:val="006444C7"/>
    <w:rsid w:val="0064598A"/>
    <w:rsid w:val="00645E00"/>
    <w:rsid w:val="00647D0D"/>
    <w:rsid w:val="00653F21"/>
    <w:rsid w:val="006563F6"/>
    <w:rsid w:val="006568F6"/>
    <w:rsid w:val="006577E7"/>
    <w:rsid w:val="00666559"/>
    <w:rsid w:val="006715BD"/>
    <w:rsid w:val="006740C7"/>
    <w:rsid w:val="00674574"/>
    <w:rsid w:val="00680070"/>
    <w:rsid w:val="0068117B"/>
    <w:rsid w:val="00685725"/>
    <w:rsid w:val="00690348"/>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70000F"/>
    <w:rsid w:val="007101B1"/>
    <w:rsid w:val="0071138D"/>
    <w:rsid w:val="0071549A"/>
    <w:rsid w:val="00716A26"/>
    <w:rsid w:val="0072201D"/>
    <w:rsid w:val="00723EF7"/>
    <w:rsid w:val="00724173"/>
    <w:rsid w:val="0072643E"/>
    <w:rsid w:val="00726A0D"/>
    <w:rsid w:val="0073169B"/>
    <w:rsid w:val="00733FEF"/>
    <w:rsid w:val="007406F6"/>
    <w:rsid w:val="00741DD2"/>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3CDC"/>
    <w:rsid w:val="0079523C"/>
    <w:rsid w:val="007952FC"/>
    <w:rsid w:val="007A2A92"/>
    <w:rsid w:val="007A2CA5"/>
    <w:rsid w:val="007A4147"/>
    <w:rsid w:val="007A6FFE"/>
    <w:rsid w:val="007B287A"/>
    <w:rsid w:val="007B33BE"/>
    <w:rsid w:val="007B4A5C"/>
    <w:rsid w:val="007B6741"/>
    <w:rsid w:val="007B6BA9"/>
    <w:rsid w:val="007B6C56"/>
    <w:rsid w:val="007C3D80"/>
    <w:rsid w:val="007C53F7"/>
    <w:rsid w:val="007D18B1"/>
    <w:rsid w:val="007D4545"/>
    <w:rsid w:val="007D5DD1"/>
    <w:rsid w:val="007D61BD"/>
    <w:rsid w:val="007D717B"/>
    <w:rsid w:val="007E03D1"/>
    <w:rsid w:val="007E349E"/>
    <w:rsid w:val="007E38E1"/>
    <w:rsid w:val="007E68D7"/>
    <w:rsid w:val="007F00A6"/>
    <w:rsid w:val="007F074D"/>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45F61"/>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F1D6F"/>
    <w:rsid w:val="008F6AD8"/>
    <w:rsid w:val="008F7FB0"/>
    <w:rsid w:val="009016ED"/>
    <w:rsid w:val="00903C08"/>
    <w:rsid w:val="00905B1B"/>
    <w:rsid w:val="00906352"/>
    <w:rsid w:val="00906E2C"/>
    <w:rsid w:val="00910F62"/>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22DF"/>
    <w:rsid w:val="00983116"/>
    <w:rsid w:val="00985895"/>
    <w:rsid w:val="00990E1B"/>
    <w:rsid w:val="00991924"/>
    <w:rsid w:val="009A352B"/>
    <w:rsid w:val="009A646E"/>
    <w:rsid w:val="009B007C"/>
    <w:rsid w:val="009B1C21"/>
    <w:rsid w:val="009B6889"/>
    <w:rsid w:val="009C0E6C"/>
    <w:rsid w:val="009C0F8A"/>
    <w:rsid w:val="009C553D"/>
    <w:rsid w:val="009C5E7A"/>
    <w:rsid w:val="009D2C03"/>
    <w:rsid w:val="009D31D7"/>
    <w:rsid w:val="009D4B06"/>
    <w:rsid w:val="009D569E"/>
    <w:rsid w:val="009D6322"/>
    <w:rsid w:val="009D764E"/>
    <w:rsid w:val="009D7CAF"/>
    <w:rsid w:val="009E0185"/>
    <w:rsid w:val="009E206A"/>
    <w:rsid w:val="009E78FB"/>
    <w:rsid w:val="009F3EBE"/>
    <w:rsid w:val="009F52E1"/>
    <w:rsid w:val="009F6FEC"/>
    <w:rsid w:val="009F71F4"/>
    <w:rsid w:val="00A00B62"/>
    <w:rsid w:val="00A00D7B"/>
    <w:rsid w:val="00A0543A"/>
    <w:rsid w:val="00A10EC4"/>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184"/>
    <w:rsid w:val="00A708C8"/>
    <w:rsid w:val="00A71FF4"/>
    <w:rsid w:val="00A75D6A"/>
    <w:rsid w:val="00A81C1C"/>
    <w:rsid w:val="00A85251"/>
    <w:rsid w:val="00A856D7"/>
    <w:rsid w:val="00A86137"/>
    <w:rsid w:val="00A873DA"/>
    <w:rsid w:val="00A87480"/>
    <w:rsid w:val="00A957FB"/>
    <w:rsid w:val="00AA3A8D"/>
    <w:rsid w:val="00AA43C5"/>
    <w:rsid w:val="00AA558E"/>
    <w:rsid w:val="00AA661A"/>
    <w:rsid w:val="00AA7AB8"/>
    <w:rsid w:val="00AA7B0D"/>
    <w:rsid w:val="00AB0B80"/>
    <w:rsid w:val="00AB2305"/>
    <w:rsid w:val="00AB341E"/>
    <w:rsid w:val="00AB3EBA"/>
    <w:rsid w:val="00AB527C"/>
    <w:rsid w:val="00AB5899"/>
    <w:rsid w:val="00AB5981"/>
    <w:rsid w:val="00AB60A1"/>
    <w:rsid w:val="00AB7447"/>
    <w:rsid w:val="00AC2FD2"/>
    <w:rsid w:val="00AC52BA"/>
    <w:rsid w:val="00AC66AB"/>
    <w:rsid w:val="00AC6F32"/>
    <w:rsid w:val="00AD236A"/>
    <w:rsid w:val="00AD6D4C"/>
    <w:rsid w:val="00AD77B4"/>
    <w:rsid w:val="00AD7961"/>
    <w:rsid w:val="00AD7C27"/>
    <w:rsid w:val="00AE117F"/>
    <w:rsid w:val="00AE1F81"/>
    <w:rsid w:val="00AE25F8"/>
    <w:rsid w:val="00AE3327"/>
    <w:rsid w:val="00B0004F"/>
    <w:rsid w:val="00B03AD2"/>
    <w:rsid w:val="00B06987"/>
    <w:rsid w:val="00B145BD"/>
    <w:rsid w:val="00B16B6D"/>
    <w:rsid w:val="00B2109F"/>
    <w:rsid w:val="00B26978"/>
    <w:rsid w:val="00B26E1B"/>
    <w:rsid w:val="00B275BE"/>
    <w:rsid w:val="00B276E5"/>
    <w:rsid w:val="00B303F6"/>
    <w:rsid w:val="00B31174"/>
    <w:rsid w:val="00B32745"/>
    <w:rsid w:val="00B338F9"/>
    <w:rsid w:val="00B33967"/>
    <w:rsid w:val="00B3506A"/>
    <w:rsid w:val="00B36262"/>
    <w:rsid w:val="00B36A3F"/>
    <w:rsid w:val="00B379CB"/>
    <w:rsid w:val="00B42848"/>
    <w:rsid w:val="00B42DE5"/>
    <w:rsid w:val="00B44214"/>
    <w:rsid w:val="00B4491D"/>
    <w:rsid w:val="00B4562F"/>
    <w:rsid w:val="00B46A9C"/>
    <w:rsid w:val="00B474E4"/>
    <w:rsid w:val="00B51D3B"/>
    <w:rsid w:val="00B56366"/>
    <w:rsid w:val="00B5675C"/>
    <w:rsid w:val="00B57418"/>
    <w:rsid w:val="00B57437"/>
    <w:rsid w:val="00B60191"/>
    <w:rsid w:val="00B66F4B"/>
    <w:rsid w:val="00B70AF0"/>
    <w:rsid w:val="00B7103A"/>
    <w:rsid w:val="00B74A35"/>
    <w:rsid w:val="00B80B35"/>
    <w:rsid w:val="00B83C68"/>
    <w:rsid w:val="00B86B81"/>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EE5"/>
    <w:rsid w:val="00BD22FF"/>
    <w:rsid w:val="00BD4607"/>
    <w:rsid w:val="00BD5E94"/>
    <w:rsid w:val="00BD6BEA"/>
    <w:rsid w:val="00BD6C14"/>
    <w:rsid w:val="00BE019B"/>
    <w:rsid w:val="00BE316B"/>
    <w:rsid w:val="00BE4017"/>
    <w:rsid w:val="00BE78B0"/>
    <w:rsid w:val="00BF1FDF"/>
    <w:rsid w:val="00BF40C0"/>
    <w:rsid w:val="00BF6B73"/>
    <w:rsid w:val="00BF7D89"/>
    <w:rsid w:val="00C00FE6"/>
    <w:rsid w:val="00C1307E"/>
    <w:rsid w:val="00C132FB"/>
    <w:rsid w:val="00C163C7"/>
    <w:rsid w:val="00C368DB"/>
    <w:rsid w:val="00C42A2E"/>
    <w:rsid w:val="00C43823"/>
    <w:rsid w:val="00C452C8"/>
    <w:rsid w:val="00C45E46"/>
    <w:rsid w:val="00C46389"/>
    <w:rsid w:val="00C5035E"/>
    <w:rsid w:val="00C514C3"/>
    <w:rsid w:val="00C515F6"/>
    <w:rsid w:val="00C51DD5"/>
    <w:rsid w:val="00C55790"/>
    <w:rsid w:val="00C573E5"/>
    <w:rsid w:val="00C65481"/>
    <w:rsid w:val="00C6589B"/>
    <w:rsid w:val="00C66BD6"/>
    <w:rsid w:val="00C674B9"/>
    <w:rsid w:val="00C704B4"/>
    <w:rsid w:val="00C8034F"/>
    <w:rsid w:val="00C807C1"/>
    <w:rsid w:val="00C8160B"/>
    <w:rsid w:val="00C84D49"/>
    <w:rsid w:val="00C8675D"/>
    <w:rsid w:val="00C90D83"/>
    <w:rsid w:val="00C93759"/>
    <w:rsid w:val="00C97299"/>
    <w:rsid w:val="00CA3496"/>
    <w:rsid w:val="00CA4DF5"/>
    <w:rsid w:val="00CA733C"/>
    <w:rsid w:val="00CA78BA"/>
    <w:rsid w:val="00CB1DF0"/>
    <w:rsid w:val="00CB26B9"/>
    <w:rsid w:val="00CB5AF7"/>
    <w:rsid w:val="00CC38A6"/>
    <w:rsid w:val="00CC4A4E"/>
    <w:rsid w:val="00CD04E4"/>
    <w:rsid w:val="00CD73C5"/>
    <w:rsid w:val="00CF1853"/>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84C"/>
    <w:rsid w:val="00D53917"/>
    <w:rsid w:val="00D545A9"/>
    <w:rsid w:val="00D560AF"/>
    <w:rsid w:val="00D62164"/>
    <w:rsid w:val="00D63AFF"/>
    <w:rsid w:val="00D667D7"/>
    <w:rsid w:val="00D706B9"/>
    <w:rsid w:val="00D74E09"/>
    <w:rsid w:val="00D83B86"/>
    <w:rsid w:val="00D87944"/>
    <w:rsid w:val="00D93EBC"/>
    <w:rsid w:val="00D93F46"/>
    <w:rsid w:val="00D95948"/>
    <w:rsid w:val="00DA2519"/>
    <w:rsid w:val="00DA4738"/>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739C"/>
    <w:rsid w:val="00DE7F74"/>
    <w:rsid w:val="00DF1BDA"/>
    <w:rsid w:val="00DF2F14"/>
    <w:rsid w:val="00DF3E2B"/>
    <w:rsid w:val="00DF5BFA"/>
    <w:rsid w:val="00DF6628"/>
    <w:rsid w:val="00E0222B"/>
    <w:rsid w:val="00E0252B"/>
    <w:rsid w:val="00E150AD"/>
    <w:rsid w:val="00E161A1"/>
    <w:rsid w:val="00E21482"/>
    <w:rsid w:val="00E23225"/>
    <w:rsid w:val="00E266A5"/>
    <w:rsid w:val="00E331AF"/>
    <w:rsid w:val="00E33E89"/>
    <w:rsid w:val="00E357A3"/>
    <w:rsid w:val="00E358AE"/>
    <w:rsid w:val="00E35C3E"/>
    <w:rsid w:val="00E36730"/>
    <w:rsid w:val="00E36976"/>
    <w:rsid w:val="00E401A9"/>
    <w:rsid w:val="00E40AAB"/>
    <w:rsid w:val="00E41B6C"/>
    <w:rsid w:val="00E43A70"/>
    <w:rsid w:val="00E45F21"/>
    <w:rsid w:val="00E4629F"/>
    <w:rsid w:val="00E46C49"/>
    <w:rsid w:val="00E470ED"/>
    <w:rsid w:val="00E5158C"/>
    <w:rsid w:val="00E5259B"/>
    <w:rsid w:val="00E534CE"/>
    <w:rsid w:val="00E55A2C"/>
    <w:rsid w:val="00E56F0E"/>
    <w:rsid w:val="00E60249"/>
    <w:rsid w:val="00E613D3"/>
    <w:rsid w:val="00E63640"/>
    <w:rsid w:val="00E650B3"/>
    <w:rsid w:val="00E67441"/>
    <w:rsid w:val="00E67A5D"/>
    <w:rsid w:val="00E7057F"/>
    <w:rsid w:val="00E71446"/>
    <w:rsid w:val="00E72099"/>
    <w:rsid w:val="00E743FE"/>
    <w:rsid w:val="00E74758"/>
    <w:rsid w:val="00E81A38"/>
    <w:rsid w:val="00E84ECB"/>
    <w:rsid w:val="00E90FC8"/>
    <w:rsid w:val="00E971EE"/>
    <w:rsid w:val="00E975D2"/>
    <w:rsid w:val="00EA0754"/>
    <w:rsid w:val="00EA3C45"/>
    <w:rsid w:val="00EA40DE"/>
    <w:rsid w:val="00EB059A"/>
    <w:rsid w:val="00EB355D"/>
    <w:rsid w:val="00EB36F8"/>
    <w:rsid w:val="00EC00CA"/>
    <w:rsid w:val="00EC1DD7"/>
    <w:rsid w:val="00EC4181"/>
    <w:rsid w:val="00EC430A"/>
    <w:rsid w:val="00EC5077"/>
    <w:rsid w:val="00EC55E6"/>
    <w:rsid w:val="00EC5940"/>
    <w:rsid w:val="00ED2661"/>
    <w:rsid w:val="00ED32CB"/>
    <w:rsid w:val="00ED558D"/>
    <w:rsid w:val="00ED5F1E"/>
    <w:rsid w:val="00ED6428"/>
    <w:rsid w:val="00EE048C"/>
    <w:rsid w:val="00EE2994"/>
    <w:rsid w:val="00EE3E4F"/>
    <w:rsid w:val="00EE3E6A"/>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525B"/>
    <w:rsid w:val="00F7722E"/>
    <w:rsid w:val="00F776E0"/>
    <w:rsid w:val="00F84D42"/>
    <w:rsid w:val="00F9019E"/>
    <w:rsid w:val="00F970F3"/>
    <w:rsid w:val="00FA1098"/>
    <w:rsid w:val="00FA1686"/>
    <w:rsid w:val="00FA3A22"/>
    <w:rsid w:val="00FA5301"/>
    <w:rsid w:val="00FA779F"/>
    <w:rsid w:val="00FB0617"/>
    <w:rsid w:val="00FB715F"/>
    <w:rsid w:val="00FC2252"/>
    <w:rsid w:val="00FC285B"/>
    <w:rsid w:val="00FC3E8D"/>
    <w:rsid w:val="00FC576A"/>
    <w:rsid w:val="00FC5C80"/>
    <w:rsid w:val="00FD04D1"/>
    <w:rsid w:val="00FD23F7"/>
    <w:rsid w:val="00FD34B3"/>
    <w:rsid w:val="00FE0153"/>
    <w:rsid w:val="00FE2208"/>
    <w:rsid w:val="00FE4B86"/>
    <w:rsid w:val="00FE5362"/>
    <w:rsid w:val="00FE53B2"/>
    <w:rsid w:val="00FF28CC"/>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5524</Words>
  <Characters>31488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36939</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7</cp:revision>
  <cp:lastPrinted>2022-06-30T19:29:00Z</cp:lastPrinted>
  <dcterms:created xsi:type="dcterms:W3CDTF">2026-09-01T07:02:00Z</dcterms:created>
  <dcterms:modified xsi:type="dcterms:W3CDTF">2026-09-01T07:52:00Z</dcterms:modified>
</cp:coreProperties>
</file>