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209BE736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BA5E3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E665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E665A4" w:rsidRPr="00E665A4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E665A4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E665A4" w:rsidRPr="00E665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E665A4" w:rsidRPr="00E665A4">
        <w:rPr>
          <w:rFonts w:ascii="Times New Roman" w:hAnsi="Times New Roman" w:cs="Times New Roman"/>
          <w:sz w:val="24"/>
          <w:szCs w:val="24"/>
          <w:lang w:eastAsia="ru-RU"/>
        </w:rPr>
        <w:t>сообщение 02030317370 в газете АО «Коммерсантъ» №123(8297) от 11.07.2026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20EA77D2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65A4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82E19" w14:textId="6FCBB751" w:rsid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E665A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Алексей Владимирович, поручители ООО «Констант 18», ИНН 6318198642,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Владислав Владимирович,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Владиславович,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Ольга Дмитриевна, Тихомиров Михаил Юрьевич (субсидиарная ответственность по обязательствам поручителя ООО «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Волгостромпроект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», ИНН 6318100858, исключен из ЕГРЮЛ), КД 2215-п от 20.08.2014, КД 2281-п от 18.11.2015, решения Ленинского районного суда г. Самары от 13.02.2020 по делу 2-34/2020, от 27.04.2024 по делу 2-1389/2024, определения АС Самарской области от 03.11.2022 по делу А55-19385/2021 о включении в РТК третьей очереди, от 28.10.2024 по делу А55-31344/2022 о включении в РТК третьей очереди, постановление 11 ААС от 29.08.2024 по делу А55-31343/2022 о включении в РТК третьей очереди, определение АС Самарской области от 17.02.2025 по делу А55-31344/2022 об объединении рассмотрения дела в одно производство, определение АС Самарской области от 14.02.2022 по делу А 55-13577/2018 о замене взыскателя и взыскании с Тихомирова М.Ю.,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А.В.,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В.В., </w:t>
      </w:r>
      <w:proofErr w:type="spellStart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>Плятнер</w:t>
      </w:r>
      <w:proofErr w:type="spellEnd"/>
      <w:r w:rsidR="00E665A4"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О.Д. находятся в процедуре банкротства (18 993 569,44 руб.)</w:t>
      </w:r>
      <w:r w:rsidR="00E665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AF1907" w14:textId="3D363A77" w:rsidR="00E665A4" w:rsidRPr="0034510D" w:rsidRDefault="00E665A4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5A4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  <w:r w:rsidRPr="00E665A4">
        <w:rPr>
          <w:rFonts w:ascii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E665A4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лота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повторных торгах установить в размере </w:t>
      </w:r>
      <w:r w:rsidRPr="00E665A4">
        <w:rPr>
          <w:rFonts w:ascii="Times New Roman" w:hAnsi="Times New Roman" w:cs="Times New Roman"/>
          <w:color w:val="000000"/>
          <w:sz w:val="24"/>
          <w:szCs w:val="24"/>
        </w:rPr>
        <w:t>17 094 212,50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1D2708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A5E34"/>
    <w:rsid w:val="00CA3C3B"/>
    <w:rsid w:val="00DA69FD"/>
    <w:rsid w:val="00E65AE5"/>
    <w:rsid w:val="00E665A4"/>
    <w:rsid w:val="00F122A1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2026-08-27T06:17:00Z</dcterms:created>
  <dcterms:modified xsi:type="dcterms:W3CDTF">2026-08-27T06:17:00Z</dcterms:modified>
</cp:coreProperties>
</file>