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ТОУОТА GАIА.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Ли Виктор Сендинович (дата рождения: 10.07.1966 г., место рождения: пос. Большерецк Усть-Большерецкого р-на Камчатской обл., СНИЛС 049-451-783-87, ИНН 410800086808, регистрация по месту жительства: 684100, Камчатский край, Усть-Большерецкий р-н, с. Усть-Большерецк, ул. Ленинская, д. 11 А, кв. 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ТОУОТА GАIА.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