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726D0" w:rsidP="00D713A2">
      <w:pPr>
        <w:pStyle w:val="a3"/>
        <w:ind w:left="118" w:right="104" w:firstLine="283"/>
        <w:jc w:val="both"/>
      </w:pPr>
      <w:r w:rsidRPr="007726D0">
        <w:t xml:space="preserve">Берестова Светлана Александровна (дата рождения: 1 сентября 1975 г., место рождения: пос. Майский Иглинский р-н РБ, страховой номер индивидуального лицевого счета: 015-150-361 96, ИНН 027307236481, регистрация по месту жительства / фактическое место жительства: 450043, Республика Башкортостан, г Уфа, ул Ферина, 24/1, 51)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7726D0">
        <w:t>Определения Арбитражного суда Республики Башкортостан от 23.07.2026 года по делу А07-30048/2022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7726D0" w:rsidP="004E0B5C">
      <w:pPr>
        <w:pStyle w:val="a3"/>
        <w:spacing w:before="2"/>
        <w:ind w:left="118"/>
      </w:pPr>
      <w:r w:rsidRPr="007726D0">
        <w:t>Берестова Светлана Александровна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7726D0" w:rsidRPr="007726D0">
        <w:t>Берестова Светлана Александровна, ИНН 027307236481 Банк получателя: ФИЛИАЛ "ЦЕНТРАЛЬНЫЙ" ПАО "СОВКОМБАНК"(БЕРДСК), БИК: 045004763, ИНН банка 4401116480, к/с 30101810150040000763, кпп: 544543</w:t>
      </w:r>
      <w:r w:rsidR="007726D0">
        <w:t>001, р/с № 40817810850230518715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726D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726D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726D0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2026-08-18T06:24:00Z</dcterms:created>
  <dcterms:modified xsi:type="dcterms:W3CDTF">2026-08-18T06:24:00Z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