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SSANGYONG KYRON 2.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Бокарев Михаил Вячеславович (дата рождения: 01.03.1956 г., место рождения: г. Славянск Донецкая область УССР, СНИЛС 001-430-866 88, ИНН 583803339947, регистрация по месту жительства: 346842, Ростовская обл., Неклиновский р-н, с. Новобессергеневка, ул. Вишневая, д. 58)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SSANGYONG KYRON 2.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