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здание (гараж) общей площадью 22.00 кв.м., расположенный по адресу: 347880, Россия, Ростовская обл, , г Гуково, , ул Шахтерская, 84, , гараж 745.Кадастровый номер: 61:49:0010252:2900. Номер государственной регистрации: 61:49:0010252:2900-61/011/2019-2. Здание без координат границ.Земельный участок общей площадью 24.00 кв.м., расположенный по адресу: 347880, Россия, Ростовская обл, , г Гуково, , ул Шахтерская, 84, , гараж 745. Категория земель: земли населенных пунктов. Вид разрешенного использования:  для хранения автотранспортных средств, для личных, семейных, домашних и иных нужд, не связанных с осуществлением предпринимательской деятельности. Кадастровый номер: 61:49:0010252:2215.Номер государственной регистрации: 61:49:0010252:2215-61/011/2019-2.  Граница земельного участка не установлена в соответствии с требованиями земельного законодательства.Принадлежит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Иванова (ранее Буравикова) Екатерина Петровна (дата рождения: 25.12.1984 г., место рождения: пос. Персиановский Октябрьского р-на Ростовской обл., СНИЛС 122-966-802 72, ИНН 614806094702, регистрация по месту жительства: 346393, Ростовская область, Красносулинский район, х. Платово, ул. Советская, д. 116)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здание (гараж) общей площадью 22.00 кв.м., расположенный по адресу: 347880, Россия, Ростовская обл, , г Гуково, , ул Шахтерская, 84, , гараж 745.Кадастровый номер: 61:49:0010252:2900. Номер государственной регистрации: 61:49:0010252:2900-61/011/2019-2. Здание без координат границ.Земельный участок общей площадью 24.00 кв.м., расположенный по адресу: 347880, Россия, Ростовская обл, , г Гуково, , ул Шахтерская, 84, , гараж 745. Категория земель: земли населенных пунктов. Вид разрешенного использования:  для хранения автотранспортных средств, для личных, семейных, домашних и иных нужд, не связанных с осуществлением предпринимательской деятельности. Кадастровый номер: 61:49:0010252:2215.Номер государственной регистрации: 61:49:0010252:2215-61/011/2019-2.  Граница земельного участка не установлена в соответствии с требованиями земельного законодательства.Принадлежит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