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87156" w:rsidP="00D713A2">
      <w:pPr>
        <w:pStyle w:val="a3"/>
        <w:ind w:left="118" w:right="104" w:firstLine="283"/>
        <w:jc w:val="both"/>
      </w:pPr>
      <w:r w:rsidRPr="00587156">
        <w:t xml:space="preserve">Нестерова Светлана Анатольевна (дата рождения: 16 августа 1964 г., место рождения: г. Петропавловск Северо-Казахстанской области, страховой номер индивидуального лицевого счета: 073-817-282 81, ИНН 860700019705, регистрация по месту жительства / фактическое место жительства: 352846, Краснодарский край, село Молдавановка, ул Дорожная, 1)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587156">
        <w:t>Определения Арбитражного суда Краснодарского края от 28.11.20</w:t>
      </w:r>
      <w:r>
        <w:t>24 г. по делу № А32-47061/2022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587156">
      <w:pPr>
        <w:pStyle w:val="a3"/>
        <w:spacing w:before="2"/>
        <w:ind w:left="118"/>
      </w:pPr>
      <w:r w:rsidRPr="00587156">
        <w:t xml:space="preserve">Нестерова Светлана Анатольевна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587156" w:rsidRPr="00587156">
        <w:t>Нестерова Светлана Анатольевна ИНН 860700019705 Банк получателя: ФИЛИАЛ "ЦЕНТРАЛЬНЫЙ" ПАО "СОВКОМБАНК"(БЕРДСК), БИК: 045004763, ИНН банка 4401116480, к/с 30101810150040000763, кпп: 544543</w:t>
      </w:r>
      <w:r w:rsidR="00587156">
        <w:t>001, р/с № 40817810350172960390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8715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8715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587156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2026-07-29T09:44:00Z</dcterms:created>
  <dcterms:modified xsi:type="dcterms:W3CDTF">2026-07-29T09:44:00Z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