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5D" w:rsidRDefault="005B275D" w:rsidP="005B2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5B275D" w:rsidRDefault="005B275D" w:rsidP="005B2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5B275D" w:rsidRDefault="005B275D" w:rsidP="005B2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</w:t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 20__г.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6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widowControl w:val="0"/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5B275D" w:rsidRDefault="005B275D" w:rsidP="005B275D">
      <w:pPr>
        <w:widowControl w:val="0"/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5B275D" w:rsidRDefault="005B275D" w:rsidP="005B275D">
      <w:pPr>
        <w:widowControl w:val="0"/>
        <w:numPr>
          <w:ilvl w:val="3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numPr>
          <w:ilvl w:val="3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6"/>
          <w:rFonts w:eastAsia="Times New Roman"/>
          <w:sz w:val="24"/>
          <w:szCs w:val="24"/>
          <w:lang w:eastAsia="ru-RU"/>
        </w:rPr>
        <w:lastRenderedPageBreak/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75D" w:rsidRDefault="005B275D" w:rsidP="005B275D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6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5B275D" w:rsidRDefault="005B275D" w:rsidP="005B27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>
        <w:rPr>
          <w:rStyle w:val="aff6"/>
          <w:rFonts w:eastAsia="Times New Roman"/>
          <w:sz w:val="24"/>
          <w:szCs w:val="24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позднее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(________) 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2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14365683"/>
      <w:bookmarkStart w:id="4" w:name="_Ref8209736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приостановления/отказа по решению органа регистрации прав государственной регистрации перехода права собственности на Недвижимое имущество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5B275D" w:rsidRDefault="005B275D" w:rsidP="005B275D">
      <w:pPr>
        <w:pStyle w:val="aff2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расторжения Договора по основанию, указанному в пункте 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:rsidR="005B275D" w:rsidRDefault="005B275D" w:rsidP="005B275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vertAlign w:val="superscript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vertAlign w:val="superscript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5B275D" w:rsidRDefault="005B275D" w:rsidP="005B275D">
      <w:pPr>
        <w:numPr>
          <w:ilvl w:val="2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5B275D" w:rsidRDefault="005B275D" w:rsidP="005B275D">
      <w:pPr>
        <w:numPr>
          <w:ilvl w:val="2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Style w:val="aff6"/>
          <w:sz w:val="24"/>
        </w:rPr>
        <w:footnoteReference w:id="28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16861870"/>
      <w:bookmarkStart w:id="11" w:name="_Ref82174936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</w:t>
      </w:r>
      <w:r w:rsidR="00CB523E" w:rsidRPr="00CB52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подписания Договора.</w:t>
      </w:r>
      <w:bookmarkEnd w:id="9"/>
      <w:bookmarkEnd w:id="10"/>
      <w:bookmarkEnd w:id="11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за счет кредитных средств, предоставленных Покупателю 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нахождения: _____, 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в соответствии с кредитным договором от ___________ г. № __________, заключенным между Банком и Покупателем.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__________ (________) ______________)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НДС, подлежащий оплате Покупателем Продавцу, начисляется дополнительно к стоимости Имущества и иным суммам, предусмотренным Договором, по ставкам в соответствии с налоговым законодательством, действующим на момент исчисления налога. Счет-фактура предоставляется в порядке и в сроки, установленные законодательством Российской Федерации.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82174206"/>
      <w:bookmarkStart w:id="13" w:name="_Ref4863330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включая НДС, связанные с содержанием Имущества </w:t>
      </w:r>
      <w:bookmarkStart w:id="14" w:name="_GoBack"/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</w:t>
      </w:r>
      <w:r w:rsidRPr="00382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Продавца, включая НДС, связанных с содержанием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5B275D" w:rsidRDefault="005B275D" w:rsidP="005B275D">
      <w:pPr>
        <w:numPr>
          <w:ilvl w:val="1"/>
          <w:numId w:val="8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>
        <w:rPr>
          <w:rStyle w:val="aff6"/>
          <w:rFonts w:eastAsia="Times New Roman"/>
          <w:sz w:val="24"/>
          <w:szCs w:val="24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39"/>
      </w:r>
      <w:r>
        <w:rPr>
          <w:rStyle w:val="aff6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5B275D" w:rsidRDefault="005B275D" w:rsidP="005B275D">
      <w:pPr>
        <w:numPr>
          <w:ilvl w:val="2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(__________) календарных дней со дня подписания акта приема-передачи, указанного в пункте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 к Покупателю по Договору.</w:t>
      </w:r>
      <w:bookmarkEnd w:id="16"/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5B275D" w:rsidRDefault="005B275D" w:rsidP="005B275D">
      <w:pPr>
        <w:numPr>
          <w:ilvl w:val="2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5B275D" w:rsidRDefault="005B275D" w:rsidP="005B275D">
      <w:pPr>
        <w:pStyle w:val="aff2"/>
        <w:numPr>
          <w:ilvl w:val="2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6"/>
          <w:sz w:val="24"/>
          <w:szCs w:val="24"/>
        </w:rPr>
        <w:footnoteReference w:id="43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6"/>
          <w:sz w:val="24"/>
          <w:szCs w:val="24"/>
        </w:rPr>
        <w:footnoteReference w:id="44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7"/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20"/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5B275D" w:rsidRDefault="005B275D" w:rsidP="005B275D">
      <w:pPr>
        <w:numPr>
          <w:ilvl w:val="1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5B275D" w:rsidRDefault="005B275D" w:rsidP="005B275D">
      <w:pPr>
        <w:pStyle w:val="aff2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aff2"/>
        <w:numPr>
          <w:ilvl w:val="0"/>
          <w:numId w:val="18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aff2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5B275D" w:rsidRDefault="005B275D" w:rsidP="005B275D">
      <w:pPr>
        <w:pStyle w:val="aff2"/>
        <w:keepLines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5B275D" w:rsidRDefault="005B275D" w:rsidP="005B275D">
      <w:pPr>
        <w:pStyle w:val="aff2"/>
        <w:keepLines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5B275D" w:rsidRDefault="005B275D" w:rsidP="005B275D">
      <w:pPr>
        <w:pStyle w:val="aff2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5B275D" w:rsidRDefault="005B275D" w:rsidP="005B275D">
      <w:pPr>
        <w:pStyle w:val="aff2"/>
        <w:keepLines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5B275D" w:rsidRDefault="005B275D" w:rsidP="005B275D">
      <w:pPr>
        <w:pStyle w:val="aff2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aff2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275D" w:rsidRDefault="005B275D" w:rsidP="005B275D">
      <w:pPr>
        <w:pStyle w:val="aff2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fldChar w:fldCharType="separate"/>
      </w:r>
      <w:r>
        <w:rPr>
          <w:rFonts w:ascii="Times New Roman" w:hAnsi="Times New Roman"/>
          <w:sz w:val="24"/>
        </w:rPr>
        <w:t>13</w:t>
      </w:r>
      <w: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5B275D" w:rsidRDefault="005B275D" w:rsidP="005B275D">
      <w:pPr>
        <w:pStyle w:val="aff2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5B275D" w:rsidRDefault="005B275D" w:rsidP="005B275D">
      <w:pPr>
        <w:pStyle w:val="aff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numPr>
          <w:ilvl w:val="1"/>
          <w:numId w:val="2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p w:rsidR="005B275D" w:rsidRDefault="005B275D" w:rsidP="005B275D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52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54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5B275D" w:rsidRDefault="005B275D" w:rsidP="005B275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5B275D" w:rsidRDefault="005B275D" w:rsidP="005B275D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tab/>
        <w:t>Приложение № 1</w:t>
      </w:r>
    </w:p>
    <w:p w:rsidR="005B275D" w:rsidRDefault="005B275D" w:rsidP="005B275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B275D" w:rsidRDefault="005B275D" w:rsidP="005B275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5B275D" w:rsidRDefault="005B275D" w:rsidP="005B275D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5B275D" w:rsidRDefault="005B275D" w:rsidP="005B275D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5B275D" w:rsidRDefault="005B275D" w:rsidP="005B275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7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5B275D" w:rsidRDefault="005B275D" w:rsidP="005B275D">
      <w:pPr>
        <w:pStyle w:val="aff2"/>
        <w:widowControl w:val="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5B275D" w:rsidRDefault="005B275D" w:rsidP="005B275D">
      <w:pPr>
        <w:widowControl w:val="0"/>
        <w:numPr>
          <w:ilvl w:val="1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5B275D" w:rsidRDefault="005B275D" w:rsidP="005B275D">
      <w:pPr>
        <w:widowControl w:val="0"/>
        <w:numPr>
          <w:ilvl w:val="2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2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3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numPr>
          <w:ilvl w:val="2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9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0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</w:p>
    <w:p w:rsidR="005B275D" w:rsidRDefault="005B275D" w:rsidP="005B275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bottomFromText="16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667"/>
        <w:gridCol w:w="3982"/>
      </w:tblGrid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B275D" w:rsidRDefault="005B275D" w:rsidP="005B275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5B275D" w:rsidRDefault="005B275D" w:rsidP="005B275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5"/>
      </w:r>
    </w:p>
    <w:p w:rsidR="005B275D" w:rsidRDefault="005B275D" w:rsidP="005B275D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7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7"/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5B275D" w:rsidRDefault="005B275D" w:rsidP="005B275D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5B275D" w:rsidRDefault="005B275D" w:rsidP="005B275D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4"/>
        <w:gridCol w:w="1806"/>
        <w:gridCol w:w="3588"/>
        <w:gridCol w:w="1196"/>
        <w:gridCol w:w="2091"/>
      </w:tblGrid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275D" w:rsidRDefault="005B275D" w:rsidP="005B275D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9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80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1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82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B275D" w:rsidRDefault="005B275D" w:rsidP="005B275D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2</w:t>
      </w:r>
    </w:p>
    <w:p w:rsidR="005B275D" w:rsidRDefault="005B275D" w:rsidP="005B275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275D" w:rsidRDefault="005B275D" w:rsidP="005B275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5B275D" w:rsidRDefault="005B275D" w:rsidP="005B275D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Антикоррупционная оговорка </w:t>
      </w:r>
    </w:p>
    <w:p w:rsidR="005B275D" w:rsidRDefault="005B275D" w:rsidP="005B27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83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84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85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86"/>
      </w:r>
      <w:r>
        <w:rPr>
          <w:iCs/>
          <w:sz w:val="24"/>
          <w:szCs w:val="24"/>
        </w:rPr>
        <w:t>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5B275D" w:rsidRDefault="005B275D" w:rsidP="005B275D">
      <w:pPr>
        <w:pStyle w:val="13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5B275D" w:rsidRDefault="005B275D" w:rsidP="005B27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8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rPr>
          <w:rFonts w:ascii="Times New Roman" w:hAnsi="Times New Roman"/>
          <w:b/>
          <w:sz w:val="24"/>
        </w:rPr>
      </w:pPr>
    </w:p>
    <w:sectPr w:rsidR="005B27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5D" w:rsidRDefault="005B275D" w:rsidP="005B275D">
      <w:pPr>
        <w:spacing w:after="0" w:line="240" w:lineRule="auto"/>
      </w:pPr>
      <w:r>
        <w:separator/>
      </w:r>
    </w:p>
  </w:endnote>
  <w:endnote w:type="continuationSeparator" w:id="0">
    <w:p w:rsidR="005B275D" w:rsidRDefault="005B275D" w:rsidP="005B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3E" w:rsidRDefault="00CB523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3E" w:rsidRDefault="00CB523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3E" w:rsidRDefault="00CB52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5D" w:rsidRDefault="005B275D" w:rsidP="005B275D">
      <w:pPr>
        <w:spacing w:after="0" w:line="240" w:lineRule="auto"/>
      </w:pPr>
      <w:r>
        <w:separator/>
      </w:r>
    </w:p>
  </w:footnote>
  <w:footnote w:type="continuationSeparator" w:id="0">
    <w:p w:rsidR="005B275D" w:rsidRDefault="005B275D" w:rsidP="005B275D">
      <w:pPr>
        <w:spacing w:after="0" w:line="240" w:lineRule="auto"/>
      </w:pPr>
      <w:r>
        <w:continuationSeparator/>
      </w:r>
    </w:p>
  </w:footnote>
  <w:footnote w:id="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1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Необходимо выбрать нужное значение.</w:t>
      </w:r>
    </w:p>
  </w:footnote>
  <w:footnote w:id="1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В случае, если оплата по Договору производится кредитными денежными средствами,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Договору.».</w:t>
      </w:r>
    </w:p>
  </w:footnote>
  <w:footnote w:id="2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2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2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2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2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2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2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3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3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3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</w:t>
      </w:r>
      <w:r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</w:rPr>
        <w:t>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3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полное наименование кредитной организации.</w:t>
      </w:r>
    </w:p>
  </w:footnote>
  <w:footnote w:id="3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территориальное подразделение кредитной организации (при наличии).</w:t>
      </w:r>
    </w:p>
  </w:footnote>
  <w:footnote w:id="3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_Ref82174936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4.3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3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3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3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3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4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4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42">
    <w:p w:rsidR="005B275D" w:rsidRDefault="005B275D" w:rsidP="005B275D">
      <w:pPr>
        <w:pStyle w:val="a5"/>
        <w:jc w:val="both"/>
        <w:rPr>
          <w:rStyle w:val="aff6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ff6"/>
        </w:rPr>
        <w:t xml:space="preserve"> </w:t>
      </w:r>
      <w:r>
        <w:rPr>
          <w:rFonts w:ascii="Times New Roman" w:hAnsi="Times New Roman"/>
        </w:rPr>
        <w:t>в соответствии с решением уполномоченного органа.</w:t>
      </w:r>
    </w:p>
  </w:footnote>
  <w:footnote w:id="4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4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4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4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4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4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4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0">
    <w:p w:rsidR="005B275D" w:rsidRDefault="005B275D" w:rsidP="005B275D">
      <w:pPr>
        <w:pStyle w:val="a5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5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5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5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5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5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57">
    <w:p w:rsidR="005B275D" w:rsidRDefault="005B275D" w:rsidP="005B275D">
      <w:pPr>
        <w:pStyle w:val="a5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5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6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6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6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6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6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6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6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7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73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7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7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7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7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7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79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80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1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82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3">
    <w:p w:rsidR="005B275D" w:rsidRDefault="005B275D" w:rsidP="005B275D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6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84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85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86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87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88">
    <w:p w:rsidR="005B275D" w:rsidRDefault="005B275D" w:rsidP="005B275D">
      <w:pPr>
        <w:pStyle w:val="a5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3E" w:rsidRDefault="00CB523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3E" w:rsidRDefault="00CB523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3E" w:rsidRDefault="00CB523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4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7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8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9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color w:val="000000"/>
      </w:rPr>
    </w:lvl>
  </w:abstractNum>
  <w:abstractNum w:abstractNumId="10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52" w:hanging="540"/>
      </w:pPr>
    </w:lvl>
    <w:lvl w:ilvl="2">
      <w:start w:val="1"/>
      <w:numFmt w:val="decimal"/>
      <w:lvlText w:val="%1.%2.%3."/>
      <w:lvlJc w:val="left"/>
      <w:pPr>
        <w:ind w:left="1944" w:hanging="720"/>
      </w:pPr>
    </w:lvl>
    <w:lvl w:ilvl="3">
      <w:start w:val="1"/>
      <w:numFmt w:val="decimal"/>
      <w:lvlText w:val="%1.%2.%3.%4."/>
      <w:lvlJc w:val="left"/>
      <w:pPr>
        <w:ind w:left="2556" w:hanging="720"/>
      </w:pPr>
    </w:lvl>
    <w:lvl w:ilvl="4">
      <w:start w:val="1"/>
      <w:numFmt w:val="decimal"/>
      <w:lvlText w:val="%1.%2.%3.%4.%5."/>
      <w:lvlJc w:val="left"/>
      <w:pPr>
        <w:ind w:left="3528" w:hanging="1080"/>
      </w:pPr>
    </w:lvl>
    <w:lvl w:ilvl="5">
      <w:start w:val="1"/>
      <w:numFmt w:val="decimal"/>
      <w:lvlText w:val="%1.%2.%3.%4.%5.%6."/>
      <w:lvlJc w:val="left"/>
      <w:pPr>
        <w:ind w:left="4140" w:hanging="1080"/>
      </w:pPr>
    </w:lvl>
    <w:lvl w:ilvl="6">
      <w:start w:val="1"/>
      <w:numFmt w:val="decimal"/>
      <w:lvlText w:val="%1.%2.%3.%4.%5.%6.%7."/>
      <w:lvlJc w:val="left"/>
      <w:pPr>
        <w:ind w:left="5112" w:hanging="1440"/>
      </w:pPr>
    </w:lvl>
    <w:lvl w:ilvl="7">
      <w:start w:val="1"/>
      <w:numFmt w:val="decimal"/>
      <w:lvlText w:val="%1.%2.%3.%4.%5.%6.%7.%8."/>
      <w:lvlJc w:val="left"/>
      <w:pPr>
        <w:ind w:left="5724" w:hanging="1440"/>
      </w:pPr>
    </w:lvl>
    <w:lvl w:ilvl="8">
      <w:start w:val="1"/>
      <w:numFmt w:val="decimal"/>
      <w:lvlText w:val="%1.%2.%3.%4.%5.%6.%7.%8.%9."/>
      <w:lvlJc w:val="left"/>
      <w:pPr>
        <w:ind w:left="6696" w:hanging="1800"/>
      </w:pPr>
    </w:lvl>
  </w:abstractNum>
  <w:abstractNum w:abstractNumId="11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254" w:hanging="54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12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 w:val="0"/>
      </w:rPr>
    </w:lvl>
  </w:abstractNum>
  <w:abstractNum w:abstractNumId="13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16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7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8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9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7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5D"/>
    <w:rsid w:val="00382524"/>
    <w:rsid w:val="00451AFC"/>
    <w:rsid w:val="005B275D"/>
    <w:rsid w:val="005E6BEE"/>
    <w:rsid w:val="00930A8B"/>
    <w:rsid w:val="00B7141A"/>
    <w:rsid w:val="00C631C3"/>
    <w:rsid w:val="00CB523E"/>
    <w:rsid w:val="00D95CFA"/>
    <w:rsid w:val="00E5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8CA5"/>
  <w15:chartTrackingRefBased/>
  <w15:docId w15:val="{D3B6D15C-AEB5-481F-B265-63941A47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B275D"/>
    <w:pPr>
      <w:spacing w:line="256" w:lineRule="auto"/>
    </w:pPr>
  </w:style>
  <w:style w:type="paragraph" w:styleId="10">
    <w:name w:val="heading 1"/>
    <w:basedOn w:val="a1"/>
    <w:next w:val="a1"/>
    <w:link w:val="11"/>
    <w:uiPriority w:val="9"/>
    <w:qFormat/>
    <w:rsid w:val="005B275D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5B27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B27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B27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5B275D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5B275D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B27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B27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B27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5B27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semiHidden/>
    <w:rsid w:val="005B275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semiHidden/>
    <w:rsid w:val="005B275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semiHidden/>
    <w:rsid w:val="005B275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5B275D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5B275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sid w:val="005B275D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semiHidden/>
    <w:rsid w:val="005B275D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semiHidden/>
    <w:rsid w:val="005B275D"/>
    <w:rPr>
      <w:rFonts w:ascii="Arial" w:eastAsia="Arial" w:hAnsi="Arial" w:cs="Arial"/>
      <w:i/>
      <w:iCs/>
      <w:sz w:val="21"/>
      <w:szCs w:val="21"/>
    </w:rPr>
  </w:style>
  <w:style w:type="paragraph" w:styleId="HTML">
    <w:name w:val="HTML Preformatted"/>
    <w:basedOn w:val="a1"/>
    <w:link w:val="HTML0"/>
    <w:uiPriority w:val="99"/>
    <w:semiHidden/>
    <w:unhideWhenUsed/>
    <w:rsid w:val="005B2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B27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1"/>
    <w:rsid w:val="005B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1"/>
    <w:link w:val="a6"/>
    <w:uiPriority w:val="99"/>
    <w:semiHidden/>
    <w:unhideWhenUsed/>
    <w:qFormat/>
    <w:rsid w:val="005B275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2"/>
    <w:link w:val="a5"/>
    <w:uiPriority w:val="99"/>
    <w:semiHidden/>
    <w:rsid w:val="005B275D"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примечания Знак"/>
    <w:basedOn w:val="a2"/>
    <w:link w:val="a8"/>
    <w:uiPriority w:val="99"/>
    <w:semiHidden/>
    <w:rsid w:val="005B275D"/>
    <w:rPr>
      <w:sz w:val="20"/>
      <w:szCs w:val="20"/>
    </w:rPr>
  </w:style>
  <w:style w:type="paragraph" w:styleId="a8">
    <w:name w:val="annotation text"/>
    <w:basedOn w:val="a1"/>
    <w:link w:val="a7"/>
    <w:uiPriority w:val="99"/>
    <w:semiHidden/>
    <w:unhideWhenUsed/>
    <w:rsid w:val="005B275D"/>
    <w:pPr>
      <w:spacing w:after="20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5B275D"/>
  </w:style>
  <w:style w:type="paragraph" w:styleId="aa">
    <w:name w:val="header"/>
    <w:basedOn w:val="a1"/>
    <w:link w:val="a9"/>
    <w:uiPriority w:val="99"/>
    <w:unhideWhenUsed/>
    <w:rsid w:val="005B2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c"/>
    <w:uiPriority w:val="99"/>
    <w:rsid w:val="005B275D"/>
  </w:style>
  <w:style w:type="paragraph" w:styleId="ac">
    <w:name w:val="footer"/>
    <w:basedOn w:val="a1"/>
    <w:link w:val="ab"/>
    <w:uiPriority w:val="99"/>
    <w:unhideWhenUsed/>
    <w:rsid w:val="005B2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азвание объекта Знак"/>
    <w:basedOn w:val="a2"/>
    <w:link w:val="ae"/>
    <w:uiPriority w:val="35"/>
    <w:semiHidden/>
    <w:locked/>
    <w:rsid w:val="005B275D"/>
    <w:rPr>
      <w:b/>
      <w:bCs/>
      <w:color w:val="4472C4" w:themeColor="accent1"/>
      <w:sz w:val="18"/>
      <w:szCs w:val="18"/>
    </w:rPr>
  </w:style>
  <w:style w:type="paragraph" w:styleId="ae">
    <w:name w:val="caption"/>
    <w:basedOn w:val="a1"/>
    <w:next w:val="a1"/>
    <w:link w:val="ad"/>
    <w:uiPriority w:val="35"/>
    <w:semiHidden/>
    <w:unhideWhenUsed/>
    <w:qFormat/>
    <w:rsid w:val="005B275D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Текст концевой сноски Знак"/>
    <w:basedOn w:val="a2"/>
    <w:link w:val="af0"/>
    <w:uiPriority w:val="99"/>
    <w:semiHidden/>
    <w:rsid w:val="005B2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endnote text"/>
    <w:basedOn w:val="a1"/>
    <w:link w:val="af"/>
    <w:uiPriority w:val="99"/>
    <w:semiHidden/>
    <w:unhideWhenUsed/>
    <w:rsid w:val="005B27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1"/>
    <w:uiPriority w:val="99"/>
    <w:semiHidden/>
    <w:unhideWhenUsed/>
    <w:rsid w:val="005B275D"/>
    <w:pPr>
      <w:spacing w:after="200" w:line="276" w:lineRule="auto"/>
      <w:ind w:left="283" w:hanging="283"/>
      <w:contextualSpacing/>
    </w:pPr>
  </w:style>
  <w:style w:type="paragraph" w:styleId="af2">
    <w:name w:val="Title"/>
    <w:basedOn w:val="a1"/>
    <w:next w:val="a1"/>
    <w:link w:val="af3"/>
    <w:uiPriority w:val="10"/>
    <w:qFormat/>
    <w:rsid w:val="005B275D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2"/>
    <w:link w:val="af2"/>
    <w:uiPriority w:val="10"/>
    <w:rsid w:val="005B275D"/>
    <w:rPr>
      <w:sz w:val="48"/>
      <w:szCs w:val="48"/>
    </w:rPr>
  </w:style>
  <w:style w:type="character" w:customStyle="1" w:styleId="af4">
    <w:name w:val="Основной текст Знак"/>
    <w:basedOn w:val="a2"/>
    <w:link w:val="af5"/>
    <w:uiPriority w:val="99"/>
    <w:semiHidden/>
    <w:rsid w:val="005B275D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Body Text"/>
    <w:basedOn w:val="a1"/>
    <w:link w:val="af4"/>
    <w:uiPriority w:val="99"/>
    <w:semiHidden/>
    <w:unhideWhenUsed/>
    <w:rsid w:val="005B275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6">
    <w:name w:val="Основной текст с отступом Знак"/>
    <w:basedOn w:val="a2"/>
    <w:link w:val="af7"/>
    <w:uiPriority w:val="99"/>
    <w:semiHidden/>
    <w:rsid w:val="005B275D"/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Body Text Indent"/>
    <w:basedOn w:val="a1"/>
    <w:link w:val="af6"/>
    <w:uiPriority w:val="99"/>
    <w:semiHidden/>
    <w:unhideWhenUsed/>
    <w:rsid w:val="005B275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Subtitle"/>
    <w:basedOn w:val="a1"/>
    <w:next w:val="a1"/>
    <w:link w:val="af9"/>
    <w:uiPriority w:val="11"/>
    <w:qFormat/>
    <w:rsid w:val="005B275D"/>
    <w:pPr>
      <w:spacing w:before="200" w:after="200"/>
    </w:pPr>
    <w:rPr>
      <w:sz w:val="24"/>
      <w:szCs w:val="24"/>
    </w:rPr>
  </w:style>
  <w:style w:type="character" w:customStyle="1" w:styleId="af9">
    <w:name w:val="Подзаголовок Знак"/>
    <w:basedOn w:val="a2"/>
    <w:link w:val="af8"/>
    <w:uiPriority w:val="11"/>
    <w:rsid w:val="005B275D"/>
    <w:rPr>
      <w:sz w:val="24"/>
      <w:szCs w:val="24"/>
    </w:rPr>
  </w:style>
  <w:style w:type="character" w:customStyle="1" w:styleId="22">
    <w:name w:val="Основной текст 2 Знак"/>
    <w:basedOn w:val="a2"/>
    <w:link w:val="23"/>
    <w:uiPriority w:val="99"/>
    <w:semiHidden/>
    <w:rsid w:val="005B2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1"/>
    <w:link w:val="22"/>
    <w:uiPriority w:val="99"/>
    <w:semiHidden/>
    <w:unhideWhenUsed/>
    <w:rsid w:val="005B275D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5"/>
    <w:uiPriority w:val="99"/>
    <w:semiHidden/>
    <w:rsid w:val="005B2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1"/>
    <w:link w:val="24"/>
    <w:uiPriority w:val="99"/>
    <w:semiHidden/>
    <w:unhideWhenUsed/>
    <w:rsid w:val="005B275D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2"/>
    <w:link w:val="afb"/>
    <w:semiHidden/>
    <w:rsid w:val="005B275D"/>
    <w:rPr>
      <w:rFonts w:ascii="Courier New" w:eastAsia="Times New Roman" w:hAnsi="Courier New" w:cs="Times New Roman"/>
      <w:sz w:val="20"/>
      <w:szCs w:val="20"/>
    </w:rPr>
  </w:style>
  <w:style w:type="paragraph" w:styleId="afb">
    <w:name w:val="Plain Text"/>
    <w:basedOn w:val="a1"/>
    <w:link w:val="afa"/>
    <w:semiHidden/>
    <w:unhideWhenUsed/>
    <w:rsid w:val="005B275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ма примечания Знак"/>
    <w:basedOn w:val="a7"/>
    <w:link w:val="afd"/>
    <w:uiPriority w:val="99"/>
    <w:semiHidden/>
    <w:rsid w:val="005B275D"/>
    <w:rPr>
      <w:b/>
      <w:bCs/>
      <w:sz w:val="20"/>
      <w:szCs w:val="20"/>
      <w:lang w:eastAsia="ru-RU"/>
    </w:rPr>
  </w:style>
  <w:style w:type="paragraph" w:styleId="afd">
    <w:name w:val="annotation subject"/>
    <w:basedOn w:val="a8"/>
    <w:next w:val="a8"/>
    <w:link w:val="afc"/>
    <w:uiPriority w:val="99"/>
    <w:semiHidden/>
    <w:unhideWhenUsed/>
    <w:rsid w:val="005B275D"/>
    <w:rPr>
      <w:b/>
      <w:bCs/>
      <w:lang w:eastAsia="ru-RU"/>
    </w:rPr>
  </w:style>
  <w:style w:type="character" w:customStyle="1" w:styleId="afe">
    <w:name w:val="Текст выноски Знак"/>
    <w:basedOn w:val="a2"/>
    <w:link w:val="aff"/>
    <w:uiPriority w:val="99"/>
    <w:semiHidden/>
    <w:rsid w:val="005B275D"/>
    <w:rPr>
      <w:rFonts w:ascii="Tahoma" w:hAnsi="Tahoma" w:cs="Tahoma"/>
      <w:sz w:val="16"/>
      <w:szCs w:val="16"/>
    </w:rPr>
  </w:style>
  <w:style w:type="paragraph" w:styleId="aff">
    <w:name w:val="Balloon Text"/>
    <w:basedOn w:val="a1"/>
    <w:link w:val="afe"/>
    <w:uiPriority w:val="99"/>
    <w:semiHidden/>
    <w:unhideWhenUsed/>
    <w:rsid w:val="005B27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0">
    <w:name w:val="No Spacing"/>
    <w:uiPriority w:val="1"/>
    <w:qFormat/>
    <w:rsid w:val="005B275D"/>
    <w:pPr>
      <w:spacing w:after="0" w:line="240" w:lineRule="auto"/>
    </w:pPr>
  </w:style>
  <w:style w:type="character" w:customStyle="1" w:styleId="aff1">
    <w:name w:val="Абзац списка Знак"/>
    <w:link w:val="aff2"/>
    <w:uiPriority w:val="34"/>
    <w:locked/>
    <w:rsid w:val="005B275D"/>
  </w:style>
  <w:style w:type="paragraph" w:styleId="aff2">
    <w:name w:val="List Paragraph"/>
    <w:basedOn w:val="a1"/>
    <w:link w:val="aff1"/>
    <w:uiPriority w:val="34"/>
    <w:qFormat/>
    <w:rsid w:val="005B275D"/>
    <w:pPr>
      <w:spacing w:after="200" w:line="276" w:lineRule="auto"/>
      <w:ind w:left="720"/>
      <w:contextualSpacing/>
    </w:pPr>
  </w:style>
  <w:style w:type="paragraph" w:styleId="26">
    <w:name w:val="Quote"/>
    <w:basedOn w:val="a1"/>
    <w:next w:val="a1"/>
    <w:link w:val="27"/>
    <w:uiPriority w:val="29"/>
    <w:qFormat/>
    <w:rsid w:val="005B275D"/>
    <w:pPr>
      <w:ind w:left="720" w:right="720"/>
    </w:pPr>
    <w:rPr>
      <w:i/>
    </w:rPr>
  </w:style>
  <w:style w:type="character" w:customStyle="1" w:styleId="27">
    <w:name w:val="Цитата 2 Знак"/>
    <w:basedOn w:val="a2"/>
    <w:link w:val="26"/>
    <w:uiPriority w:val="29"/>
    <w:rsid w:val="005B275D"/>
    <w:rPr>
      <w:i/>
    </w:rPr>
  </w:style>
  <w:style w:type="paragraph" w:styleId="aff3">
    <w:name w:val="Intense Quote"/>
    <w:basedOn w:val="a1"/>
    <w:next w:val="a1"/>
    <w:link w:val="aff4"/>
    <w:uiPriority w:val="30"/>
    <w:qFormat/>
    <w:rsid w:val="005B27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basedOn w:val="a2"/>
    <w:link w:val="aff3"/>
    <w:uiPriority w:val="30"/>
    <w:rsid w:val="005B275D"/>
    <w:rPr>
      <w:i/>
      <w:shd w:val="clear" w:color="auto" w:fill="F2F2F2"/>
    </w:rPr>
  </w:style>
  <w:style w:type="paragraph" w:customStyle="1" w:styleId="12">
    <w:name w:val="Обычный1"/>
    <w:uiPriority w:val="99"/>
    <w:rsid w:val="005B2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5B275D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1"/>
    <w:rsid w:val="005B275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Нумерованный список уровень 1 Знак"/>
    <w:basedOn w:val="a2"/>
    <w:link w:val="15"/>
    <w:locked/>
    <w:rsid w:val="005B275D"/>
    <w:rPr>
      <w:sz w:val="24"/>
      <w:szCs w:val="24"/>
    </w:rPr>
  </w:style>
  <w:style w:type="paragraph" w:customStyle="1" w:styleId="15">
    <w:name w:val="Нумерованный список уровень 1"/>
    <w:basedOn w:val="aff2"/>
    <w:link w:val="14"/>
    <w:qFormat/>
    <w:rsid w:val="005B275D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8">
    <w:name w:val="Нумерованный список уровень 2"/>
    <w:basedOn w:val="aff2"/>
    <w:qFormat/>
    <w:rsid w:val="005B275D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paragraph" w:customStyle="1" w:styleId="aff5">
    <w:name w:val="Îáû÷íûé"/>
    <w:basedOn w:val="a1"/>
    <w:rsid w:val="005B275D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">
    <w:name w:val="Название документа"/>
    <w:basedOn w:val="a1"/>
    <w:rsid w:val="005B275D"/>
    <w:pPr>
      <w:numPr>
        <w:numId w:val="1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1"/>
    <w:rsid w:val="005B275D"/>
    <w:pPr>
      <w:keepNext/>
      <w:numPr>
        <w:ilvl w:val="1"/>
        <w:numId w:val="1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5B275D"/>
    <w:pPr>
      <w:numPr>
        <w:ilvl w:val="2"/>
        <w:numId w:val="1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5B275D"/>
    <w:pPr>
      <w:numPr>
        <w:ilvl w:val="3"/>
        <w:numId w:val="1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a1"/>
    <w:next w:val="a1"/>
    <w:uiPriority w:val="9"/>
    <w:qFormat/>
    <w:rsid w:val="005B275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9">
    <w:name w:val="Абзац списка2"/>
    <w:rsid w:val="005B275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5B275D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styleId="aff6">
    <w:name w:val="footnote reference"/>
    <w:uiPriority w:val="99"/>
    <w:semiHidden/>
    <w:unhideWhenUsed/>
    <w:rsid w:val="005B275D"/>
    <w:rPr>
      <w:rFonts w:ascii="Times New Roman" w:hAnsi="Times New Roman" w:cs="Times New Roman" w:hint="default"/>
      <w:vertAlign w:val="superscript"/>
    </w:rPr>
  </w:style>
  <w:style w:type="character" w:styleId="aff7">
    <w:name w:val="Subtle Emphasis"/>
    <w:basedOn w:val="a2"/>
    <w:uiPriority w:val="19"/>
    <w:qFormat/>
    <w:rsid w:val="005B275D"/>
    <w:rPr>
      <w:i/>
      <w:iCs/>
      <w:color w:val="404040" w:themeColor="text1" w:themeTint="BF"/>
    </w:rPr>
  </w:style>
  <w:style w:type="character" w:customStyle="1" w:styleId="Heading2Char">
    <w:name w:val="Heading 2 Char"/>
    <w:basedOn w:val="a2"/>
    <w:uiPriority w:val="9"/>
    <w:rsid w:val="005B275D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2"/>
    <w:uiPriority w:val="9"/>
    <w:rsid w:val="005B275D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2"/>
    <w:uiPriority w:val="9"/>
    <w:rsid w:val="005B275D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5B275D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5B275D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5B275D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5B275D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5B275D"/>
    <w:rPr>
      <w:sz w:val="24"/>
      <w:szCs w:val="24"/>
    </w:rPr>
  </w:style>
  <w:style w:type="character" w:customStyle="1" w:styleId="QuoteChar">
    <w:name w:val="Quote Char"/>
    <w:uiPriority w:val="29"/>
    <w:rsid w:val="005B275D"/>
    <w:rPr>
      <w:i/>
      <w:iCs w:val="0"/>
    </w:rPr>
  </w:style>
  <w:style w:type="character" w:customStyle="1" w:styleId="IntenseQuoteChar">
    <w:name w:val="Intense Quote Char"/>
    <w:uiPriority w:val="30"/>
    <w:rsid w:val="005B275D"/>
    <w:rPr>
      <w:i/>
      <w:iCs w:val="0"/>
    </w:rPr>
  </w:style>
  <w:style w:type="character" w:customStyle="1" w:styleId="CaptionChar">
    <w:name w:val="Caption Char"/>
    <w:basedOn w:val="a2"/>
    <w:uiPriority w:val="35"/>
    <w:rsid w:val="005B275D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5B275D"/>
    <w:rPr>
      <w:rFonts w:ascii="Arial" w:eastAsia="Arial" w:hAnsi="Arial" w:cs="Arial" w:hint="default"/>
      <w:sz w:val="40"/>
      <w:szCs w:val="40"/>
    </w:rPr>
  </w:style>
  <w:style w:type="character" w:customStyle="1" w:styleId="Heading5Char">
    <w:name w:val="Heading 5 Char"/>
    <w:basedOn w:val="a2"/>
    <w:uiPriority w:val="9"/>
    <w:rsid w:val="005B275D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5B275D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erChar">
    <w:name w:val="Header Char"/>
    <w:basedOn w:val="a2"/>
    <w:uiPriority w:val="99"/>
    <w:rsid w:val="005B275D"/>
  </w:style>
  <w:style w:type="character" w:customStyle="1" w:styleId="FooterChar">
    <w:name w:val="Footer Char"/>
    <w:basedOn w:val="a2"/>
    <w:uiPriority w:val="99"/>
    <w:rsid w:val="005B275D"/>
  </w:style>
  <w:style w:type="character" w:customStyle="1" w:styleId="FootnoteTextChar">
    <w:name w:val="Footnote Text Char"/>
    <w:uiPriority w:val="99"/>
    <w:rsid w:val="005B275D"/>
    <w:rPr>
      <w:sz w:val="18"/>
    </w:rPr>
  </w:style>
  <w:style w:type="character" w:customStyle="1" w:styleId="EndnoteTextChar">
    <w:name w:val="Endnote Text Char"/>
    <w:uiPriority w:val="99"/>
    <w:rsid w:val="005B275D"/>
    <w:rPr>
      <w:sz w:val="20"/>
    </w:rPr>
  </w:style>
  <w:style w:type="character" w:customStyle="1" w:styleId="FontStyle36">
    <w:name w:val="Font Style36"/>
    <w:uiPriority w:val="99"/>
    <w:rsid w:val="005B275D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basedOn w:val="a2"/>
    <w:rsid w:val="005B275D"/>
    <w:rPr>
      <w:vanish w:val="0"/>
      <w:webHidden w:val="0"/>
      <w:specVanish w:val="0"/>
    </w:rPr>
  </w:style>
  <w:style w:type="character" w:customStyle="1" w:styleId="FontStyle16">
    <w:name w:val="Font Style16"/>
    <w:rsid w:val="005B275D"/>
    <w:rPr>
      <w:rFonts w:ascii="Times New Roman" w:hAnsi="Times New Roman" w:cs="Times New Roman" w:hint="default"/>
    </w:rPr>
  </w:style>
  <w:style w:type="character" w:customStyle="1" w:styleId="111">
    <w:name w:val="Заголовок 1 Знак1"/>
    <w:basedOn w:val="a2"/>
    <w:uiPriority w:val="9"/>
    <w:rsid w:val="005B275D"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table" w:styleId="aff8">
    <w:name w:val="Table Grid"/>
    <w:basedOn w:val="a3"/>
    <w:uiPriority w:val="59"/>
    <w:rsid w:val="005B27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5B275D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21</Pages>
  <Words>6481</Words>
  <Characters>36943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Усенко Елена Сергеевна</dc:creator>
  <cp:keywords/>
  <dc:description/>
  <cp:lastModifiedBy>Усенко Елена Сергеевна - ЗСБ</cp:lastModifiedBy>
  <cp:revision>3</cp:revision>
  <dcterms:created xsi:type="dcterms:W3CDTF">2026-05-06T08:55:00Z</dcterms:created>
  <dcterms:modified xsi:type="dcterms:W3CDTF">2026-05-13T11:42:00Z</dcterms:modified>
</cp:coreProperties>
</file>