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BC18" w14:textId="690E5EBE" w:rsidR="00E54839" w:rsidRPr="00E54839" w:rsidRDefault="00C800E3" w:rsidP="00576B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Cs/>
        </w:rPr>
      </w:pPr>
      <w:r w:rsidRPr="001F6A84">
        <w:t>АО «Российский аукционный дом» (</w:t>
      </w:r>
      <w:r w:rsidR="00E54839">
        <w:t xml:space="preserve">АО «РАД», </w:t>
      </w:r>
      <w:r w:rsidRPr="001F6A84">
        <w:t xml:space="preserve">ОГРН 1097847233351, ИНН 7838430413; 190031, Санкт-Петербург, пер. Гривцова, д. 5, лит. В, тел. +7(800)777-57-57, доб. 597, </w:t>
      </w:r>
      <w:r w:rsidRPr="001F6A84">
        <w:rPr>
          <w:lang w:val="en-US"/>
        </w:rPr>
        <w:t>e</w:t>
      </w:r>
      <w:r w:rsidRPr="001F6A84">
        <w:t>-mail: sadovnikova@auction-house.ru, далее - АО «РАД</w:t>
      </w:r>
      <w:r w:rsidR="00E54839">
        <w:t>»)</w:t>
      </w:r>
      <w:r w:rsidRPr="001F6A84">
        <w:t xml:space="preserve">, действующее на основании договора поручения с </w:t>
      </w:r>
      <w:bookmarkStart w:id="0" w:name="_Hlk53733574"/>
      <w:r w:rsidRPr="001F6A84">
        <w:t>Обществом с ограниченной ответственностью</w:t>
      </w:r>
      <w:r w:rsidRPr="001F6A84">
        <w:rPr>
          <w:b/>
        </w:rPr>
        <w:t xml:space="preserve"> «БилдИнвест»</w:t>
      </w:r>
      <w:r w:rsidRPr="001F6A84">
        <w:t xml:space="preserve"> (ООО «БилдИнвест», ОГРН 1137746345208, ИНН 7701995614, адрес: 105094, г. Москва, ул. Гольяновская, д.3А, корп. 3, пом. VI, цоколь, комн. 4В), в лице </w:t>
      </w:r>
      <w:r w:rsidRPr="001F6A84">
        <w:rPr>
          <w:b/>
        </w:rPr>
        <w:t xml:space="preserve">конкурсного управляющего Чистякова Андрея Александровича </w:t>
      </w:r>
      <w:r w:rsidRPr="001F6A84">
        <w:t>(ИНН 690209280561; СНИЛС 182-370-847 78, рег. №: 19809, адрес: 170007, г. Тверь, а/я 717, далее - КУ), члена Союза арбитражных управляющих «Саморегулируемая организация «ДЕЛО» (САУ «СРО «ДЕЛО», ИНН 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Pr="001F6A84">
        <w:t xml:space="preserve">, сообщает </w:t>
      </w:r>
      <w:r w:rsidRPr="00E54839">
        <w:rPr>
          <w:bCs/>
        </w:rPr>
        <w:t xml:space="preserve">о </w:t>
      </w:r>
      <w:r w:rsidR="00E54839" w:rsidRPr="00E54839">
        <w:rPr>
          <w:bCs/>
        </w:rPr>
        <w:t>заключении договора купли-продажи</w:t>
      </w:r>
      <w:r w:rsidR="00A62A1B">
        <w:rPr>
          <w:bCs/>
        </w:rPr>
        <w:t xml:space="preserve"> недвижимого имущества (далее – договор)</w:t>
      </w:r>
      <w:r w:rsidR="00E54839" w:rsidRPr="00E54839">
        <w:rPr>
          <w:bCs/>
        </w:rPr>
        <w:t xml:space="preserve"> по результатам</w:t>
      </w:r>
      <w:r w:rsidR="00E54839">
        <w:rPr>
          <w:b/>
        </w:rPr>
        <w:t xml:space="preserve"> </w:t>
      </w:r>
      <w:r w:rsidR="00E54839" w:rsidRPr="001F6A84">
        <w:t>проведенных</w:t>
      </w:r>
      <w:r w:rsidR="00E54839">
        <w:t xml:space="preserve"> </w:t>
      </w:r>
      <w:r w:rsidR="00E54839" w:rsidRPr="001F6A84">
        <w:t>на электронной площадке АО «РАД»</w:t>
      </w:r>
      <w:r w:rsidR="00E54839">
        <w:t xml:space="preserve"> </w:t>
      </w:r>
      <w:r w:rsidR="00E54839" w:rsidRPr="001F6A84">
        <w:t xml:space="preserve">по адресу в сети Интернет </w:t>
      </w:r>
      <w:hyperlink r:id="rId6" w:history="1">
        <w:r w:rsidR="00E54839" w:rsidRPr="001F6A84">
          <w:rPr>
            <w:rStyle w:val="aa"/>
            <w:rFonts w:eastAsiaTheme="majorEastAsia"/>
            <w:color w:val="auto"/>
            <w:lang w:val="en-US"/>
          </w:rPr>
          <w:t>www</w:t>
        </w:r>
        <w:r w:rsidR="00E54839" w:rsidRPr="001F6A84">
          <w:rPr>
            <w:rStyle w:val="aa"/>
            <w:rFonts w:eastAsiaTheme="majorEastAsia"/>
            <w:color w:val="auto"/>
          </w:rPr>
          <w:t>.lot-online.ru</w:t>
        </w:r>
      </w:hyperlink>
      <w:r w:rsidR="00E54839" w:rsidRPr="001F6A84">
        <w:rPr>
          <w:b/>
        </w:rPr>
        <w:t xml:space="preserve"> </w:t>
      </w:r>
      <w:r w:rsidR="00E54839" w:rsidRPr="00E54839">
        <w:rPr>
          <w:rFonts w:eastAsiaTheme="minorHAnsi"/>
          <w:bCs/>
          <w:lang w:eastAsia="en-US"/>
        </w:rPr>
        <w:t>торгов посредством публичного предложения</w:t>
      </w:r>
      <w:r w:rsidR="00E54839" w:rsidRPr="001F6A84">
        <w:rPr>
          <w:rFonts w:eastAsiaTheme="minorHAnsi"/>
          <w:lang w:eastAsia="en-US"/>
        </w:rPr>
        <w:t xml:space="preserve"> (торги № 273079,</w:t>
      </w:r>
      <w:r w:rsidR="00E54839" w:rsidRPr="001F6A84">
        <w:t xml:space="preserve"> сообщение №</w:t>
      </w:r>
      <w:r w:rsidR="00E54839">
        <w:t> </w:t>
      </w:r>
      <w:r w:rsidR="00E54839" w:rsidRPr="001F6A84">
        <w:t>76010126450 в газете «КоммерсантЪ»</w:t>
      </w:r>
      <w:r w:rsidR="00E54839" w:rsidRPr="001F6A84">
        <w:rPr>
          <w:rFonts w:eastAsiaTheme="minorHAnsi"/>
          <w:lang w:eastAsia="en-US"/>
        </w:rPr>
        <w:t>)</w:t>
      </w:r>
      <w:r w:rsidR="00E54839">
        <w:rPr>
          <w:rFonts w:eastAsiaTheme="minorHAnsi"/>
          <w:lang w:eastAsia="en-US"/>
        </w:rPr>
        <w:t xml:space="preserve"> в периоде </w:t>
      </w:r>
      <w:r w:rsidR="00E54839" w:rsidRPr="00E54839">
        <w:rPr>
          <w:rFonts w:eastAsiaTheme="minorHAnsi"/>
          <w:bCs/>
          <w:lang w:eastAsia="en-US"/>
        </w:rPr>
        <w:t>с 08</w:t>
      </w:r>
      <w:r w:rsidR="00E54839" w:rsidRPr="00E54839">
        <w:rPr>
          <w:bCs/>
        </w:rPr>
        <w:t>.07.2026 по 15.07.2026 по Лоту</w:t>
      </w:r>
      <w:r w:rsidR="00E54839">
        <w:rPr>
          <w:bCs/>
        </w:rPr>
        <w:t> </w:t>
      </w:r>
      <w:r w:rsidR="00E54839" w:rsidRPr="00E54839">
        <w:rPr>
          <w:bCs/>
        </w:rPr>
        <w:t>№1</w:t>
      </w:r>
      <w:r w:rsidR="00E54839">
        <w:rPr>
          <w:bCs/>
        </w:rPr>
        <w:t>: номер договора 1, дата заключения 20.07.2026, цена договора</w:t>
      </w:r>
      <w:r w:rsidR="007107B4">
        <w:rPr>
          <w:bCs/>
        </w:rPr>
        <w:t xml:space="preserve"> 1 495 555,00 руб.</w:t>
      </w:r>
      <w:r w:rsidR="00E54839">
        <w:rPr>
          <w:bCs/>
        </w:rPr>
        <w:t xml:space="preserve">, приобретатель по договору - </w:t>
      </w:r>
      <w:r w:rsidR="00E54839" w:rsidRPr="001F6A84">
        <w:t>ИП Молчанов Олег Евгеньевич</w:t>
      </w:r>
      <w:r w:rsidR="00E54839">
        <w:t xml:space="preserve"> </w:t>
      </w:r>
      <w:r w:rsidR="00E54839" w:rsidRPr="001F6A84">
        <w:t>(ИНН 890303218598)</w:t>
      </w:r>
      <w:r w:rsidR="00E54839">
        <w:t>.</w:t>
      </w:r>
      <w:r w:rsidR="00A62A1B">
        <w:t xml:space="preserve"> Договор получен КУ 20.07.2026.</w:t>
      </w:r>
    </w:p>
    <w:sectPr w:rsidR="00E54839" w:rsidRPr="00E54839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A99E" w14:textId="77777777" w:rsidR="00720796" w:rsidRDefault="00720796" w:rsidP="00310303">
      <w:r>
        <w:separator/>
      </w:r>
    </w:p>
  </w:endnote>
  <w:endnote w:type="continuationSeparator" w:id="0">
    <w:p w14:paraId="37CC135E" w14:textId="77777777" w:rsidR="00720796" w:rsidRDefault="0072079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15E9" w14:textId="77777777" w:rsidR="00720796" w:rsidRDefault="00720796" w:rsidP="00310303">
      <w:r>
        <w:separator/>
      </w:r>
    </w:p>
  </w:footnote>
  <w:footnote w:type="continuationSeparator" w:id="0">
    <w:p w14:paraId="3BA04A79" w14:textId="77777777" w:rsidR="00720796" w:rsidRDefault="0072079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06026"/>
    <w:rsid w:val="00033681"/>
    <w:rsid w:val="00043904"/>
    <w:rsid w:val="00047A93"/>
    <w:rsid w:val="000554B0"/>
    <w:rsid w:val="000652E3"/>
    <w:rsid w:val="000655C1"/>
    <w:rsid w:val="00067DA3"/>
    <w:rsid w:val="00073423"/>
    <w:rsid w:val="000970FF"/>
    <w:rsid w:val="000A2218"/>
    <w:rsid w:val="000A721E"/>
    <w:rsid w:val="000B18E2"/>
    <w:rsid w:val="000B3A32"/>
    <w:rsid w:val="000B5D6C"/>
    <w:rsid w:val="000D3937"/>
    <w:rsid w:val="000D76F9"/>
    <w:rsid w:val="000E1BAB"/>
    <w:rsid w:val="000F36B2"/>
    <w:rsid w:val="0010213C"/>
    <w:rsid w:val="001366EE"/>
    <w:rsid w:val="001C6F26"/>
    <w:rsid w:val="001F6A84"/>
    <w:rsid w:val="002270C1"/>
    <w:rsid w:val="00274E3A"/>
    <w:rsid w:val="002849B1"/>
    <w:rsid w:val="00290EC3"/>
    <w:rsid w:val="002950E1"/>
    <w:rsid w:val="00297B18"/>
    <w:rsid w:val="002B0C0B"/>
    <w:rsid w:val="002B542E"/>
    <w:rsid w:val="002C4777"/>
    <w:rsid w:val="002C7187"/>
    <w:rsid w:val="002F3FF7"/>
    <w:rsid w:val="002F7654"/>
    <w:rsid w:val="00306C54"/>
    <w:rsid w:val="00310303"/>
    <w:rsid w:val="003221D3"/>
    <w:rsid w:val="00325883"/>
    <w:rsid w:val="00330418"/>
    <w:rsid w:val="003364E7"/>
    <w:rsid w:val="00341AAF"/>
    <w:rsid w:val="0036514D"/>
    <w:rsid w:val="00377F47"/>
    <w:rsid w:val="00380BC7"/>
    <w:rsid w:val="00395B7D"/>
    <w:rsid w:val="003B6975"/>
    <w:rsid w:val="003B7959"/>
    <w:rsid w:val="003E6C40"/>
    <w:rsid w:val="003F4D88"/>
    <w:rsid w:val="00406A90"/>
    <w:rsid w:val="004071B8"/>
    <w:rsid w:val="00415C04"/>
    <w:rsid w:val="00423F55"/>
    <w:rsid w:val="004429E9"/>
    <w:rsid w:val="00464E82"/>
    <w:rsid w:val="00476DEE"/>
    <w:rsid w:val="0048126F"/>
    <w:rsid w:val="0048519C"/>
    <w:rsid w:val="00486677"/>
    <w:rsid w:val="004A049C"/>
    <w:rsid w:val="004B0EFE"/>
    <w:rsid w:val="004B38BC"/>
    <w:rsid w:val="004B6081"/>
    <w:rsid w:val="004C000C"/>
    <w:rsid w:val="004E7F84"/>
    <w:rsid w:val="00504971"/>
    <w:rsid w:val="00516605"/>
    <w:rsid w:val="00520A06"/>
    <w:rsid w:val="00531114"/>
    <w:rsid w:val="00536F97"/>
    <w:rsid w:val="00555534"/>
    <w:rsid w:val="00557CEC"/>
    <w:rsid w:val="00565649"/>
    <w:rsid w:val="00566A62"/>
    <w:rsid w:val="00573A56"/>
    <w:rsid w:val="0057599F"/>
    <w:rsid w:val="00576B6C"/>
    <w:rsid w:val="005A0F26"/>
    <w:rsid w:val="005A3543"/>
    <w:rsid w:val="005B6CCF"/>
    <w:rsid w:val="005C22D7"/>
    <w:rsid w:val="005D53F5"/>
    <w:rsid w:val="005E6251"/>
    <w:rsid w:val="006020E6"/>
    <w:rsid w:val="006028D6"/>
    <w:rsid w:val="00635A64"/>
    <w:rsid w:val="00652591"/>
    <w:rsid w:val="00653656"/>
    <w:rsid w:val="00660A91"/>
    <w:rsid w:val="00683D2F"/>
    <w:rsid w:val="006949C9"/>
    <w:rsid w:val="006975BE"/>
    <w:rsid w:val="00697FB1"/>
    <w:rsid w:val="006A5115"/>
    <w:rsid w:val="006A52D6"/>
    <w:rsid w:val="006B4CD7"/>
    <w:rsid w:val="006D2740"/>
    <w:rsid w:val="006D3B07"/>
    <w:rsid w:val="006E5C4E"/>
    <w:rsid w:val="006E5D90"/>
    <w:rsid w:val="006F02C4"/>
    <w:rsid w:val="00705F53"/>
    <w:rsid w:val="007107B4"/>
    <w:rsid w:val="00720796"/>
    <w:rsid w:val="00734EAA"/>
    <w:rsid w:val="007404FF"/>
    <w:rsid w:val="007469AB"/>
    <w:rsid w:val="00746ACE"/>
    <w:rsid w:val="00747006"/>
    <w:rsid w:val="007517CF"/>
    <w:rsid w:val="00772588"/>
    <w:rsid w:val="007903C7"/>
    <w:rsid w:val="00792044"/>
    <w:rsid w:val="007B0F0F"/>
    <w:rsid w:val="007C258F"/>
    <w:rsid w:val="007C312F"/>
    <w:rsid w:val="007D0E57"/>
    <w:rsid w:val="007D1396"/>
    <w:rsid w:val="007D52F4"/>
    <w:rsid w:val="007E3BD8"/>
    <w:rsid w:val="007E75ED"/>
    <w:rsid w:val="007F1032"/>
    <w:rsid w:val="00824CBA"/>
    <w:rsid w:val="008274BA"/>
    <w:rsid w:val="0083234F"/>
    <w:rsid w:val="00833409"/>
    <w:rsid w:val="00836237"/>
    <w:rsid w:val="0084789D"/>
    <w:rsid w:val="00892F38"/>
    <w:rsid w:val="008964B1"/>
    <w:rsid w:val="008B1C11"/>
    <w:rsid w:val="008D24E1"/>
    <w:rsid w:val="00925E22"/>
    <w:rsid w:val="009365DC"/>
    <w:rsid w:val="00945EC8"/>
    <w:rsid w:val="00950145"/>
    <w:rsid w:val="00980001"/>
    <w:rsid w:val="0098718F"/>
    <w:rsid w:val="009B2B00"/>
    <w:rsid w:val="009B3087"/>
    <w:rsid w:val="009C0D4D"/>
    <w:rsid w:val="009C3A1E"/>
    <w:rsid w:val="009C5E23"/>
    <w:rsid w:val="00A03534"/>
    <w:rsid w:val="00A10C7F"/>
    <w:rsid w:val="00A26979"/>
    <w:rsid w:val="00A337CA"/>
    <w:rsid w:val="00A46818"/>
    <w:rsid w:val="00A50E05"/>
    <w:rsid w:val="00A5458E"/>
    <w:rsid w:val="00A60999"/>
    <w:rsid w:val="00A62A1B"/>
    <w:rsid w:val="00A7295E"/>
    <w:rsid w:val="00A75937"/>
    <w:rsid w:val="00A807DF"/>
    <w:rsid w:val="00A84E57"/>
    <w:rsid w:val="00A86D77"/>
    <w:rsid w:val="00A915D6"/>
    <w:rsid w:val="00A975E0"/>
    <w:rsid w:val="00AA23A3"/>
    <w:rsid w:val="00AA57D6"/>
    <w:rsid w:val="00AB0A84"/>
    <w:rsid w:val="00AB41AF"/>
    <w:rsid w:val="00AC1154"/>
    <w:rsid w:val="00AC3850"/>
    <w:rsid w:val="00AC761C"/>
    <w:rsid w:val="00AD16CC"/>
    <w:rsid w:val="00AD3CE6"/>
    <w:rsid w:val="00AE1067"/>
    <w:rsid w:val="00AE1A50"/>
    <w:rsid w:val="00B02965"/>
    <w:rsid w:val="00B223C0"/>
    <w:rsid w:val="00B25073"/>
    <w:rsid w:val="00B25C04"/>
    <w:rsid w:val="00B44C55"/>
    <w:rsid w:val="00B5029F"/>
    <w:rsid w:val="00B61909"/>
    <w:rsid w:val="00B84301"/>
    <w:rsid w:val="00BB60EB"/>
    <w:rsid w:val="00BE6A75"/>
    <w:rsid w:val="00C0083D"/>
    <w:rsid w:val="00C25E77"/>
    <w:rsid w:val="00C46EE2"/>
    <w:rsid w:val="00C64179"/>
    <w:rsid w:val="00C67B62"/>
    <w:rsid w:val="00C800E3"/>
    <w:rsid w:val="00C87F35"/>
    <w:rsid w:val="00CD379D"/>
    <w:rsid w:val="00CE01C5"/>
    <w:rsid w:val="00CE3376"/>
    <w:rsid w:val="00CE3867"/>
    <w:rsid w:val="00CE4B49"/>
    <w:rsid w:val="00D00458"/>
    <w:rsid w:val="00D077E6"/>
    <w:rsid w:val="00D215EE"/>
    <w:rsid w:val="00D218EC"/>
    <w:rsid w:val="00D2364C"/>
    <w:rsid w:val="00D70DD4"/>
    <w:rsid w:val="00D73C7F"/>
    <w:rsid w:val="00D743E5"/>
    <w:rsid w:val="00D93FE9"/>
    <w:rsid w:val="00DB3636"/>
    <w:rsid w:val="00DC52C6"/>
    <w:rsid w:val="00DC5936"/>
    <w:rsid w:val="00DE36BC"/>
    <w:rsid w:val="00DE5386"/>
    <w:rsid w:val="00DF6B4A"/>
    <w:rsid w:val="00E0419E"/>
    <w:rsid w:val="00E16D53"/>
    <w:rsid w:val="00E309A0"/>
    <w:rsid w:val="00E54839"/>
    <w:rsid w:val="00E7417D"/>
    <w:rsid w:val="00E83654"/>
    <w:rsid w:val="00E870D3"/>
    <w:rsid w:val="00E909A4"/>
    <w:rsid w:val="00E97397"/>
    <w:rsid w:val="00EA76C4"/>
    <w:rsid w:val="00EC6C4C"/>
    <w:rsid w:val="00EE349A"/>
    <w:rsid w:val="00EF0DB1"/>
    <w:rsid w:val="00F27A51"/>
    <w:rsid w:val="00F40125"/>
    <w:rsid w:val="00F505E4"/>
    <w:rsid w:val="00F520EF"/>
    <w:rsid w:val="00FA3D8B"/>
    <w:rsid w:val="00FC70A1"/>
    <w:rsid w:val="00FD7879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Садовникова Светлана Юрьевна</cp:lastModifiedBy>
  <cp:revision>33</cp:revision>
  <cp:lastPrinted>2026-03-02T10:48:00Z</cp:lastPrinted>
  <dcterms:created xsi:type="dcterms:W3CDTF">2026-03-02T11:28:00Z</dcterms:created>
  <dcterms:modified xsi:type="dcterms:W3CDTF">2026-07-21T08:21:00Z</dcterms:modified>
</cp:coreProperties>
</file>