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9A74A" w14:textId="77777777" w:rsidR="00531DE7" w:rsidRPr="00A46B8B" w:rsidRDefault="00531DE7" w:rsidP="00531DE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46B8B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  <w:r w:rsidR="00CF08F7" w:rsidRPr="00A46B8B">
        <w:rPr>
          <w:rFonts w:ascii="Times New Roman" w:hAnsi="Times New Roman" w:cs="Times New Roman"/>
          <w:b/>
          <w:sz w:val="22"/>
          <w:szCs w:val="22"/>
        </w:rPr>
        <w:t>О ЗАДАТКЕ</w:t>
      </w:r>
    </w:p>
    <w:p w14:paraId="54937FFF" w14:textId="77777777" w:rsidR="00EB6581" w:rsidRPr="00A46B8B" w:rsidRDefault="00EB6581" w:rsidP="00531DE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9A249BB" w14:textId="21CC5B93" w:rsidR="00531DE7" w:rsidRPr="00A46B8B" w:rsidRDefault="00531DE7" w:rsidP="002E1118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г.</w:t>
      </w:r>
      <w:r w:rsidR="005C4366" w:rsidRPr="00A46B8B">
        <w:rPr>
          <w:rFonts w:ascii="Times New Roman" w:hAnsi="Times New Roman" w:cs="Times New Roman"/>
          <w:sz w:val="22"/>
          <w:szCs w:val="22"/>
        </w:rPr>
        <w:t xml:space="preserve"> </w:t>
      </w:r>
      <w:r w:rsidR="00A46B8B">
        <w:rPr>
          <w:rFonts w:ascii="Times New Roman" w:hAnsi="Times New Roman" w:cs="Times New Roman"/>
          <w:sz w:val="22"/>
          <w:szCs w:val="22"/>
        </w:rPr>
        <w:t>___________</w:t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="0037493D" w:rsidRPr="00A46B8B">
        <w:rPr>
          <w:rFonts w:ascii="Times New Roman" w:hAnsi="Times New Roman" w:cs="Times New Roman"/>
          <w:sz w:val="22"/>
          <w:szCs w:val="22"/>
        </w:rPr>
        <w:tab/>
      </w:r>
      <w:r w:rsidR="0069015D" w:rsidRPr="00A46B8B">
        <w:rPr>
          <w:rFonts w:ascii="Times New Roman" w:hAnsi="Times New Roman" w:cs="Times New Roman"/>
          <w:sz w:val="22"/>
          <w:szCs w:val="22"/>
        </w:rPr>
        <w:tab/>
      </w:r>
      <w:r w:rsidR="00CE66B8" w:rsidRPr="00A46B8B">
        <w:rPr>
          <w:rFonts w:ascii="Times New Roman" w:hAnsi="Times New Roman" w:cs="Times New Roman"/>
          <w:sz w:val="22"/>
          <w:szCs w:val="22"/>
        </w:rPr>
        <w:tab/>
      </w:r>
      <w:r w:rsidR="00CE66B8" w:rsidRPr="00A46B8B">
        <w:rPr>
          <w:rFonts w:ascii="Times New Roman" w:hAnsi="Times New Roman" w:cs="Times New Roman"/>
          <w:sz w:val="22"/>
          <w:szCs w:val="22"/>
        </w:rPr>
        <w:tab/>
      </w:r>
      <w:r w:rsidR="00CE66B8" w:rsidRPr="00A46B8B">
        <w:rPr>
          <w:rFonts w:ascii="Times New Roman" w:hAnsi="Times New Roman" w:cs="Times New Roman"/>
          <w:sz w:val="22"/>
          <w:szCs w:val="22"/>
        </w:rPr>
        <w:tab/>
      </w:r>
      <w:r w:rsidR="00CE66B8" w:rsidRPr="00A46B8B">
        <w:rPr>
          <w:rFonts w:ascii="Times New Roman" w:hAnsi="Times New Roman" w:cs="Times New Roman"/>
          <w:sz w:val="22"/>
          <w:szCs w:val="22"/>
        </w:rPr>
        <w:tab/>
      </w:r>
      <w:r w:rsidR="00CE66B8" w:rsidRPr="00A46B8B">
        <w:rPr>
          <w:rFonts w:ascii="Times New Roman" w:hAnsi="Times New Roman" w:cs="Times New Roman"/>
          <w:sz w:val="22"/>
          <w:szCs w:val="22"/>
        </w:rPr>
        <w:tab/>
      </w:r>
      <w:r w:rsidR="007F58E0">
        <w:rPr>
          <w:rFonts w:ascii="Times New Roman" w:hAnsi="Times New Roman" w:cs="Times New Roman"/>
          <w:sz w:val="22"/>
          <w:szCs w:val="22"/>
        </w:rPr>
        <w:t xml:space="preserve">       </w:t>
      </w:r>
      <w:r w:rsidR="006D71B5" w:rsidRPr="00A46B8B">
        <w:rPr>
          <w:rFonts w:ascii="Times New Roman" w:hAnsi="Times New Roman" w:cs="Times New Roman"/>
          <w:sz w:val="22"/>
          <w:szCs w:val="22"/>
        </w:rPr>
        <w:t>«</w:t>
      </w:r>
      <w:r w:rsidR="00CE66B8" w:rsidRPr="00A46B8B">
        <w:rPr>
          <w:rFonts w:ascii="Times New Roman" w:hAnsi="Times New Roman" w:cs="Times New Roman"/>
          <w:sz w:val="22"/>
          <w:szCs w:val="22"/>
        </w:rPr>
        <w:t>___</w:t>
      </w:r>
      <w:r w:rsidR="006D71B5" w:rsidRPr="00A46B8B">
        <w:rPr>
          <w:rFonts w:ascii="Times New Roman" w:hAnsi="Times New Roman" w:cs="Times New Roman"/>
          <w:sz w:val="22"/>
          <w:szCs w:val="22"/>
        </w:rPr>
        <w:t>»</w:t>
      </w:r>
      <w:r w:rsidRPr="00A46B8B">
        <w:rPr>
          <w:rFonts w:ascii="Times New Roman" w:hAnsi="Times New Roman" w:cs="Times New Roman"/>
          <w:sz w:val="22"/>
          <w:szCs w:val="22"/>
        </w:rPr>
        <w:t>___________</w:t>
      </w:r>
      <w:r w:rsidR="0069015D" w:rsidRPr="00A46B8B">
        <w:rPr>
          <w:rFonts w:ascii="Times New Roman" w:hAnsi="Times New Roman" w:cs="Times New Roman"/>
          <w:sz w:val="22"/>
          <w:szCs w:val="22"/>
        </w:rPr>
        <w:t>20</w:t>
      </w:r>
      <w:r w:rsidR="002F189F">
        <w:rPr>
          <w:rFonts w:ascii="Times New Roman" w:hAnsi="Times New Roman" w:cs="Times New Roman"/>
          <w:sz w:val="22"/>
          <w:szCs w:val="22"/>
        </w:rPr>
        <w:t>2</w:t>
      </w:r>
      <w:r w:rsidR="005814AB">
        <w:rPr>
          <w:rFonts w:ascii="Times New Roman" w:hAnsi="Times New Roman" w:cs="Times New Roman"/>
          <w:sz w:val="22"/>
          <w:szCs w:val="22"/>
        </w:rPr>
        <w:t>6</w:t>
      </w:r>
      <w:r w:rsidRPr="00A46B8B">
        <w:rPr>
          <w:rFonts w:ascii="Times New Roman" w:hAnsi="Times New Roman" w:cs="Times New Roman"/>
          <w:sz w:val="22"/>
          <w:szCs w:val="22"/>
        </w:rPr>
        <w:t>г.</w:t>
      </w:r>
    </w:p>
    <w:p w14:paraId="21F35A96" w14:textId="77777777" w:rsidR="0037493D" w:rsidRDefault="0037493D" w:rsidP="00531DE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0FE6E331" w14:textId="77777777" w:rsidR="00531DE7" w:rsidRPr="00A840F1" w:rsidRDefault="00A840F1" w:rsidP="00A945E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840F1">
        <w:rPr>
          <w:rFonts w:ascii="Times New Roman" w:hAnsi="Times New Roman" w:cs="Times New Roman"/>
          <w:b/>
          <w:bCs/>
          <w:iCs/>
          <w:sz w:val="24"/>
          <w:szCs w:val="24"/>
        </w:rPr>
        <w:t>Трясцина Любовь Георгиевна</w:t>
      </w:r>
      <w:r w:rsidRPr="00A840F1">
        <w:rPr>
          <w:rFonts w:ascii="Times New Roman" w:hAnsi="Times New Roman" w:cs="Times New Roman"/>
          <w:bCs/>
          <w:iCs/>
          <w:sz w:val="24"/>
          <w:szCs w:val="24"/>
        </w:rPr>
        <w:t xml:space="preserve"> (дата рождения: 20.06.1981г., место рождения: с. Мокино, Нытвенский район Пермская область, ИНН </w:t>
      </w:r>
      <w:r w:rsidRPr="00A840F1">
        <w:rPr>
          <w:rFonts w:ascii="Times New Roman" w:hAnsi="Times New Roman" w:cs="Times New Roman"/>
          <w:sz w:val="24"/>
          <w:szCs w:val="24"/>
        </w:rPr>
        <w:t>594204674060</w:t>
      </w:r>
      <w:r w:rsidRPr="00A840F1">
        <w:rPr>
          <w:rFonts w:ascii="Times New Roman" w:hAnsi="Times New Roman" w:cs="Times New Roman"/>
          <w:bCs/>
          <w:iCs/>
          <w:sz w:val="24"/>
          <w:szCs w:val="24"/>
        </w:rPr>
        <w:t xml:space="preserve">, СНИЛС </w:t>
      </w:r>
      <w:r w:rsidRPr="00A840F1">
        <w:rPr>
          <w:rFonts w:ascii="Times New Roman" w:hAnsi="Times New Roman" w:cs="Times New Roman"/>
          <w:sz w:val="24"/>
          <w:szCs w:val="24"/>
        </w:rPr>
        <w:t>1</w:t>
      </w:r>
      <w:r w:rsidR="00C03891" w:rsidRPr="00C03891">
        <w:rPr>
          <w:rFonts w:ascii="Times New Roman" w:hAnsi="Times New Roman" w:cs="Times New Roman"/>
          <w:sz w:val="24"/>
          <w:szCs w:val="24"/>
        </w:rPr>
        <w:t>07</w:t>
      </w:r>
      <w:r w:rsidRPr="00A840F1">
        <w:rPr>
          <w:rFonts w:ascii="Times New Roman" w:hAnsi="Times New Roman" w:cs="Times New Roman"/>
          <w:sz w:val="24"/>
          <w:szCs w:val="24"/>
        </w:rPr>
        <w:t>-2</w:t>
      </w:r>
      <w:r w:rsidR="00C03891" w:rsidRPr="00C03891">
        <w:rPr>
          <w:rFonts w:ascii="Times New Roman" w:hAnsi="Times New Roman" w:cs="Times New Roman"/>
          <w:sz w:val="24"/>
          <w:szCs w:val="24"/>
        </w:rPr>
        <w:t>13</w:t>
      </w:r>
      <w:r w:rsidRPr="00A840F1">
        <w:rPr>
          <w:rFonts w:ascii="Times New Roman" w:hAnsi="Times New Roman" w:cs="Times New Roman"/>
          <w:sz w:val="24"/>
          <w:szCs w:val="24"/>
        </w:rPr>
        <w:t>-</w:t>
      </w:r>
      <w:r w:rsidR="00C03891" w:rsidRPr="00C03891">
        <w:rPr>
          <w:rFonts w:ascii="Times New Roman" w:hAnsi="Times New Roman" w:cs="Times New Roman"/>
          <w:sz w:val="24"/>
          <w:szCs w:val="24"/>
        </w:rPr>
        <w:t>078</w:t>
      </w:r>
      <w:r w:rsidRPr="00A840F1">
        <w:rPr>
          <w:rFonts w:ascii="Times New Roman" w:hAnsi="Times New Roman" w:cs="Times New Roman"/>
          <w:sz w:val="24"/>
          <w:szCs w:val="24"/>
        </w:rPr>
        <w:t xml:space="preserve"> </w:t>
      </w:r>
      <w:r w:rsidR="00C03891" w:rsidRPr="00C03891">
        <w:rPr>
          <w:rFonts w:ascii="Times New Roman" w:hAnsi="Times New Roman" w:cs="Times New Roman"/>
          <w:sz w:val="24"/>
          <w:szCs w:val="24"/>
        </w:rPr>
        <w:t>08</w:t>
      </w:r>
      <w:r w:rsidRPr="00A840F1">
        <w:rPr>
          <w:rFonts w:ascii="Times New Roman" w:hAnsi="Times New Roman" w:cs="Times New Roman"/>
          <w:bCs/>
          <w:iCs/>
          <w:sz w:val="24"/>
          <w:szCs w:val="24"/>
        </w:rPr>
        <w:t>, регистрация по месту жительства</w:t>
      </w:r>
      <w:r w:rsidRPr="00A840F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A840F1">
        <w:rPr>
          <w:rFonts w:ascii="Times New Roman" w:hAnsi="Times New Roman" w:cs="Times New Roman"/>
          <w:sz w:val="24"/>
          <w:szCs w:val="24"/>
        </w:rPr>
        <w:t>г. Пермь, пр-кт Комсомольский, д.60, кв.29</w:t>
      </w:r>
      <w:r w:rsidRPr="00A840F1">
        <w:rPr>
          <w:rFonts w:ascii="Times New Roman" w:hAnsi="Times New Roman" w:cs="Times New Roman"/>
          <w:bCs/>
          <w:sz w:val="24"/>
          <w:szCs w:val="24"/>
        </w:rPr>
        <w:t>),</w:t>
      </w:r>
      <w:r w:rsidRPr="00A840F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840F1">
        <w:rPr>
          <w:rFonts w:ascii="Times New Roman" w:hAnsi="Times New Roman" w:cs="Times New Roman"/>
          <w:iCs/>
          <w:sz w:val="24"/>
          <w:szCs w:val="24"/>
        </w:rPr>
        <w:t>в лице финансового управляющего Кривенышевой Екатерины Михайловны</w:t>
      </w:r>
      <w:r w:rsidRPr="00A840F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</w:t>
      </w:r>
      <w:r w:rsidRPr="00A840F1">
        <w:rPr>
          <w:rFonts w:ascii="Times New Roman" w:hAnsi="Times New Roman" w:cs="Times New Roman"/>
          <w:bCs/>
          <w:iCs/>
          <w:sz w:val="24"/>
          <w:szCs w:val="24"/>
        </w:rPr>
        <w:t xml:space="preserve">ИНН 510106119013, СНИЛС 134-507-700 39, рег. номер: </w:t>
      </w:r>
      <w:r w:rsidR="00C03891" w:rsidRPr="00C03891">
        <w:rPr>
          <w:rFonts w:ascii="Times New Roman" w:hAnsi="Times New Roman" w:cs="Times New Roman"/>
          <w:bCs/>
          <w:iCs/>
          <w:sz w:val="24"/>
          <w:szCs w:val="24"/>
        </w:rPr>
        <w:t>20456</w:t>
      </w:r>
      <w:r w:rsidRPr="00C03891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A840F1">
        <w:rPr>
          <w:rFonts w:ascii="Times New Roman" w:hAnsi="Times New Roman" w:cs="Times New Roman"/>
          <w:bCs/>
          <w:iCs/>
          <w:sz w:val="24"/>
          <w:szCs w:val="24"/>
        </w:rPr>
        <w:t xml:space="preserve"> адрес для корреспонденции: 184209, Мурманская обл., г. Апатиты, ул. Ферсмана, д. 37, кв. 74) – член Ассоциация "ДМСО" - Ассоциация "Дальневосточная межрегиональная саморегулируемая организация профессиональных арбитражных управляющих" (ИНН 2721099166; ОГРН 1032700295099; адрес: 680020, Хабаровский край, г. Хабаровск, пер. Доступный, д. 13, оф. 6), </w:t>
      </w:r>
      <w:r w:rsidRPr="00A840F1">
        <w:rPr>
          <w:rFonts w:ascii="Times New Roman" w:hAnsi="Times New Roman" w:cs="Times New Roman"/>
          <w:sz w:val="24"/>
          <w:szCs w:val="24"/>
        </w:rPr>
        <w:t xml:space="preserve">действующего на основании Решения Арбитражного суда Пермского края от 06.08.2024 года по делу №А50-11050/2024, </w:t>
      </w:r>
      <w:r w:rsidR="00531DE7" w:rsidRPr="00A840F1">
        <w:rPr>
          <w:rFonts w:ascii="Times New Roman" w:hAnsi="Times New Roman" w:cs="Times New Roman"/>
          <w:sz w:val="24"/>
          <w:szCs w:val="24"/>
        </w:rPr>
        <w:t>именуем</w:t>
      </w:r>
      <w:r w:rsidR="002C4D40" w:rsidRPr="00A840F1">
        <w:rPr>
          <w:rFonts w:ascii="Times New Roman" w:hAnsi="Times New Roman" w:cs="Times New Roman"/>
          <w:sz w:val="24"/>
          <w:szCs w:val="24"/>
        </w:rPr>
        <w:t>ый</w:t>
      </w:r>
      <w:r w:rsidR="00531DE7" w:rsidRPr="00A840F1">
        <w:rPr>
          <w:rFonts w:ascii="Times New Roman" w:hAnsi="Times New Roman" w:cs="Times New Roman"/>
          <w:sz w:val="24"/>
          <w:szCs w:val="24"/>
        </w:rPr>
        <w:t xml:space="preserve"> далее </w:t>
      </w:r>
      <w:r w:rsidR="006D71B5" w:rsidRPr="00A840F1">
        <w:rPr>
          <w:rFonts w:ascii="Times New Roman" w:hAnsi="Times New Roman" w:cs="Times New Roman"/>
          <w:sz w:val="24"/>
          <w:szCs w:val="24"/>
        </w:rPr>
        <w:t>«</w:t>
      </w:r>
      <w:r w:rsidR="00531DE7" w:rsidRPr="00A840F1">
        <w:rPr>
          <w:rFonts w:ascii="Times New Roman" w:hAnsi="Times New Roman" w:cs="Times New Roman"/>
          <w:sz w:val="24"/>
          <w:szCs w:val="24"/>
        </w:rPr>
        <w:t>Продавец</w:t>
      </w:r>
      <w:r w:rsidR="006D71B5" w:rsidRPr="00A840F1">
        <w:rPr>
          <w:rFonts w:ascii="Times New Roman" w:hAnsi="Times New Roman" w:cs="Times New Roman"/>
          <w:sz w:val="24"/>
          <w:szCs w:val="24"/>
        </w:rPr>
        <w:t>»</w:t>
      </w:r>
      <w:r w:rsidR="00A8476E" w:rsidRPr="00A840F1">
        <w:rPr>
          <w:rFonts w:ascii="Times New Roman" w:hAnsi="Times New Roman" w:cs="Times New Roman"/>
          <w:sz w:val="24"/>
          <w:szCs w:val="24"/>
        </w:rPr>
        <w:t>, «Должник»</w:t>
      </w:r>
      <w:r w:rsidR="002133DF" w:rsidRPr="00A840F1"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27A69935" w14:textId="77777777" w:rsidR="00531DE7" w:rsidRPr="002F189F" w:rsidRDefault="00531DE7" w:rsidP="00531D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840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1A2F6D" w:rsidRPr="00A840F1">
        <w:rPr>
          <w:rFonts w:ascii="Times New Roman" w:hAnsi="Times New Roman" w:cs="Times New Roman"/>
          <w:sz w:val="24"/>
          <w:szCs w:val="24"/>
        </w:rPr>
        <w:t>_</w:t>
      </w:r>
      <w:r w:rsidRPr="00A840F1">
        <w:rPr>
          <w:rFonts w:ascii="Times New Roman" w:hAnsi="Times New Roman" w:cs="Times New Roman"/>
          <w:sz w:val="24"/>
          <w:szCs w:val="24"/>
        </w:rPr>
        <w:t>,</w:t>
      </w:r>
      <w:r w:rsidR="002C4D40" w:rsidRPr="002F189F">
        <w:rPr>
          <w:rFonts w:ascii="Times New Roman" w:hAnsi="Times New Roman" w:cs="Times New Roman"/>
          <w:sz w:val="24"/>
          <w:szCs w:val="24"/>
        </w:rPr>
        <w:t xml:space="preserve"> в лице_____________________________, действующий на основании_____________, </w:t>
      </w:r>
      <w:r w:rsidRPr="002F189F">
        <w:rPr>
          <w:rFonts w:ascii="Times New Roman" w:hAnsi="Times New Roman" w:cs="Times New Roman"/>
          <w:sz w:val="24"/>
          <w:szCs w:val="24"/>
        </w:rPr>
        <w:t xml:space="preserve">именуемый далее </w:t>
      </w:r>
      <w:r w:rsidR="006D71B5" w:rsidRPr="002F189F">
        <w:rPr>
          <w:rFonts w:ascii="Times New Roman" w:hAnsi="Times New Roman" w:cs="Times New Roman"/>
          <w:sz w:val="24"/>
          <w:szCs w:val="24"/>
        </w:rPr>
        <w:t>«</w:t>
      </w:r>
      <w:r w:rsidRPr="002F189F">
        <w:rPr>
          <w:rFonts w:ascii="Times New Roman" w:hAnsi="Times New Roman" w:cs="Times New Roman"/>
          <w:sz w:val="24"/>
          <w:szCs w:val="24"/>
        </w:rPr>
        <w:t>Претендент</w:t>
      </w:r>
      <w:r w:rsidR="006D71B5" w:rsidRPr="002F189F">
        <w:rPr>
          <w:rFonts w:ascii="Times New Roman" w:hAnsi="Times New Roman" w:cs="Times New Roman"/>
          <w:sz w:val="24"/>
          <w:szCs w:val="24"/>
        </w:rPr>
        <w:t>»</w:t>
      </w:r>
      <w:r w:rsidRPr="002F189F">
        <w:rPr>
          <w:rFonts w:ascii="Times New Roman" w:hAnsi="Times New Roman" w:cs="Times New Roman"/>
          <w:sz w:val="24"/>
          <w:szCs w:val="24"/>
        </w:rPr>
        <w:t xml:space="preserve">, заключили настоящий </w:t>
      </w:r>
      <w:r w:rsidR="00393FDE" w:rsidRPr="002F189F">
        <w:rPr>
          <w:rFonts w:ascii="Times New Roman" w:hAnsi="Times New Roman" w:cs="Times New Roman"/>
          <w:sz w:val="24"/>
          <w:szCs w:val="24"/>
        </w:rPr>
        <w:t>Д</w:t>
      </w:r>
      <w:r w:rsidRPr="002F189F">
        <w:rPr>
          <w:rFonts w:ascii="Times New Roman" w:hAnsi="Times New Roman" w:cs="Times New Roman"/>
          <w:sz w:val="24"/>
          <w:szCs w:val="24"/>
        </w:rPr>
        <w:t xml:space="preserve">оговор </w:t>
      </w:r>
      <w:r w:rsidR="00393FDE" w:rsidRPr="002F189F">
        <w:rPr>
          <w:rFonts w:ascii="Times New Roman" w:hAnsi="Times New Roman" w:cs="Times New Roman"/>
          <w:sz w:val="24"/>
          <w:szCs w:val="24"/>
        </w:rPr>
        <w:t xml:space="preserve">(далее – Договор) </w:t>
      </w:r>
      <w:r w:rsidRPr="002F189F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3D5047E4" w14:textId="77777777" w:rsidR="002C4D40" w:rsidRPr="002F189F" w:rsidRDefault="002C4D40" w:rsidP="00531D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BE2D42A" w14:textId="77777777" w:rsidR="00531DE7" w:rsidRPr="002F189F" w:rsidRDefault="00531DE7" w:rsidP="00655AC0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89F">
        <w:rPr>
          <w:rFonts w:ascii="Times New Roman" w:hAnsi="Times New Roman" w:cs="Times New Roman"/>
          <w:b/>
          <w:bCs/>
          <w:sz w:val="24"/>
          <w:szCs w:val="24"/>
        </w:rPr>
        <w:t>I. ПРЕДМЕТ ДОГОВОРА</w:t>
      </w:r>
    </w:p>
    <w:p w14:paraId="57F21D08" w14:textId="7C7A6E29" w:rsidR="00D710C0" w:rsidRPr="00A840F1" w:rsidRDefault="002C4D40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F189F">
        <w:rPr>
          <w:rFonts w:ascii="Times New Roman" w:hAnsi="Times New Roman" w:cs="Times New Roman"/>
          <w:sz w:val="24"/>
          <w:szCs w:val="24"/>
        </w:rPr>
        <w:t>1</w:t>
      </w:r>
      <w:r w:rsidR="00531DE7" w:rsidRPr="002F189F">
        <w:rPr>
          <w:rFonts w:ascii="Times New Roman" w:hAnsi="Times New Roman" w:cs="Times New Roman"/>
          <w:sz w:val="24"/>
          <w:szCs w:val="24"/>
        </w:rPr>
        <w:t xml:space="preserve">.1. Предметом </w:t>
      </w:r>
      <w:r w:rsidR="00393FDE" w:rsidRPr="002F189F">
        <w:rPr>
          <w:rFonts w:ascii="Times New Roman" w:hAnsi="Times New Roman" w:cs="Times New Roman"/>
          <w:sz w:val="24"/>
          <w:szCs w:val="24"/>
        </w:rPr>
        <w:t>Д</w:t>
      </w:r>
      <w:r w:rsidR="00531DE7" w:rsidRPr="002F189F">
        <w:rPr>
          <w:rFonts w:ascii="Times New Roman" w:hAnsi="Times New Roman" w:cs="Times New Roman"/>
          <w:sz w:val="24"/>
          <w:szCs w:val="24"/>
        </w:rPr>
        <w:t>оговора</w:t>
      </w:r>
      <w:r w:rsidR="00C64053" w:rsidRPr="002F189F">
        <w:rPr>
          <w:rFonts w:ascii="Times New Roman" w:hAnsi="Times New Roman" w:cs="Times New Roman"/>
          <w:sz w:val="24"/>
          <w:szCs w:val="24"/>
        </w:rPr>
        <w:t xml:space="preserve"> является внесение Претендентом</w:t>
      </w:r>
      <w:r w:rsidR="007163BB" w:rsidRPr="002F189F">
        <w:rPr>
          <w:rFonts w:ascii="Times New Roman" w:hAnsi="Times New Roman" w:cs="Times New Roman"/>
          <w:sz w:val="24"/>
          <w:szCs w:val="24"/>
        </w:rPr>
        <w:t xml:space="preserve"> задатка для участия в торгах, назначенных на </w:t>
      </w:r>
      <w:r w:rsidR="00046EFE" w:rsidRPr="00046EFE">
        <w:rPr>
          <w:rFonts w:ascii="Times New Roman" w:hAnsi="Times New Roman" w:cs="Times New Roman"/>
          <w:sz w:val="24"/>
          <w:szCs w:val="24"/>
        </w:rPr>
        <w:t>______</w:t>
      </w:r>
      <w:r w:rsidR="007163BB" w:rsidRPr="002F189F">
        <w:rPr>
          <w:rFonts w:ascii="Times New Roman" w:hAnsi="Times New Roman" w:cs="Times New Roman"/>
          <w:sz w:val="24"/>
          <w:szCs w:val="24"/>
        </w:rPr>
        <w:t>202</w:t>
      </w:r>
      <w:r w:rsidR="002D6B57">
        <w:rPr>
          <w:rFonts w:ascii="Times New Roman" w:hAnsi="Times New Roman" w:cs="Times New Roman"/>
          <w:sz w:val="24"/>
          <w:szCs w:val="24"/>
        </w:rPr>
        <w:t>6</w:t>
      </w:r>
      <w:r w:rsidR="007163BB" w:rsidRPr="002F189F">
        <w:rPr>
          <w:rFonts w:ascii="Times New Roman" w:hAnsi="Times New Roman" w:cs="Times New Roman"/>
          <w:sz w:val="24"/>
          <w:szCs w:val="24"/>
        </w:rPr>
        <w:t xml:space="preserve">г. на электронной торговой площадке АО «Российский аукционный дом», по адресу в сети интернет: http://lot-online.ru по продаже на торгах следующего имущества (далее – Имущество, Лот): </w:t>
      </w:r>
      <w:r w:rsidR="00046EFE" w:rsidRPr="00046EFE">
        <w:rPr>
          <w:rFonts w:ascii="Times New Roman" w:hAnsi="Times New Roman" w:cs="Times New Roman"/>
          <w:b/>
          <w:bCs/>
          <w:sz w:val="24"/>
          <w:szCs w:val="24"/>
        </w:rPr>
        <w:t>Лот №1:</w:t>
      </w:r>
      <w:r w:rsidR="00531DE7" w:rsidRPr="002F189F">
        <w:rPr>
          <w:rFonts w:ascii="Times New Roman" w:hAnsi="Times New Roman" w:cs="Times New Roman"/>
          <w:sz w:val="24"/>
          <w:szCs w:val="24"/>
        </w:rPr>
        <w:t xml:space="preserve"> </w:t>
      </w:r>
      <w:r w:rsidR="00A840F1" w:rsidRPr="00A840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транспортное средство марки ТОYОТА ЕSТIМА, 2002 года выпуска, VIN AHR10-0014244, гос.рег.знак: Т630ЕУ59; ПТС 23 ТА 638568, выдан 24.05.2007 Новороссийской таможней, цвет белый (серебристый). </w:t>
      </w:r>
      <w:r w:rsidR="00A840F1" w:rsidRPr="00A840F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Адрес: </w:t>
      </w:r>
      <w:r w:rsidR="00A840F1" w:rsidRPr="00A840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Пермский край, Нытвенский район, с. Мокино, ул. Пономарева 10-1;</w:t>
      </w:r>
      <w:r w:rsidR="00A840F1" w:rsidRPr="00A840F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Обременения:</w:t>
      </w:r>
      <w:r w:rsidR="00A840F1" w:rsidRPr="00A840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залоге у КБ «Транснациональный банк» (ООО).</w:t>
      </w:r>
    </w:p>
    <w:p w14:paraId="7E50AA92" w14:textId="1B90E789" w:rsidR="00531DE7" w:rsidRDefault="002C4D40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F189F">
        <w:rPr>
          <w:rFonts w:ascii="Times New Roman" w:hAnsi="Times New Roman" w:cs="Times New Roman"/>
          <w:sz w:val="24"/>
          <w:szCs w:val="24"/>
        </w:rPr>
        <w:t>1</w:t>
      </w:r>
      <w:r w:rsidR="00531DE7" w:rsidRPr="002F189F">
        <w:rPr>
          <w:rFonts w:ascii="Times New Roman" w:hAnsi="Times New Roman" w:cs="Times New Roman"/>
          <w:sz w:val="24"/>
          <w:szCs w:val="24"/>
        </w:rPr>
        <w:t>.</w:t>
      </w:r>
      <w:r w:rsidR="001609DF" w:rsidRPr="002F189F">
        <w:rPr>
          <w:rFonts w:ascii="Times New Roman" w:hAnsi="Times New Roman" w:cs="Times New Roman"/>
          <w:sz w:val="24"/>
          <w:szCs w:val="24"/>
        </w:rPr>
        <w:t>2.</w:t>
      </w:r>
      <w:r w:rsidR="006D71B5" w:rsidRPr="002F189F">
        <w:rPr>
          <w:rFonts w:ascii="Times New Roman" w:hAnsi="Times New Roman" w:cs="Times New Roman"/>
          <w:sz w:val="24"/>
          <w:szCs w:val="24"/>
        </w:rPr>
        <w:t xml:space="preserve"> </w:t>
      </w:r>
      <w:r w:rsidR="007163BB" w:rsidRPr="002F189F">
        <w:rPr>
          <w:rFonts w:ascii="Times New Roman" w:hAnsi="Times New Roman" w:cs="Times New Roman"/>
          <w:sz w:val="24"/>
          <w:szCs w:val="24"/>
        </w:rPr>
        <w:t xml:space="preserve">Претендент перечисляет денежные средства в размере </w:t>
      </w:r>
      <w:r w:rsidR="00BF7714">
        <w:rPr>
          <w:rFonts w:ascii="Times New Roman" w:hAnsi="Times New Roman" w:cs="Times New Roman"/>
          <w:sz w:val="24"/>
          <w:szCs w:val="24"/>
        </w:rPr>
        <w:t>1</w:t>
      </w:r>
      <w:r w:rsidR="007163BB" w:rsidRPr="002F189F">
        <w:rPr>
          <w:rFonts w:ascii="Times New Roman" w:hAnsi="Times New Roman" w:cs="Times New Roman"/>
          <w:sz w:val="24"/>
          <w:szCs w:val="24"/>
        </w:rPr>
        <w:t>0 (д</w:t>
      </w:r>
      <w:r w:rsidR="00BF7714">
        <w:rPr>
          <w:rFonts w:ascii="Times New Roman" w:hAnsi="Times New Roman" w:cs="Times New Roman"/>
          <w:sz w:val="24"/>
          <w:szCs w:val="24"/>
        </w:rPr>
        <w:t>есять</w:t>
      </w:r>
      <w:r w:rsidR="007163BB" w:rsidRPr="002F189F">
        <w:rPr>
          <w:rFonts w:ascii="Times New Roman" w:hAnsi="Times New Roman" w:cs="Times New Roman"/>
          <w:sz w:val="24"/>
          <w:szCs w:val="24"/>
        </w:rPr>
        <w:t xml:space="preserve">)% от начальной цены Лота </w:t>
      </w:r>
      <w:r w:rsidR="000230DD">
        <w:rPr>
          <w:rFonts w:ascii="Times New Roman" w:hAnsi="Times New Roman" w:cs="Times New Roman"/>
          <w:sz w:val="24"/>
          <w:szCs w:val="24"/>
        </w:rPr>
        <w:t xml:space="preserve">в соответствующем периоде проведения торгов </w:t>
      </w:r>
      <w:r w:rsidR="007163BB" w:rsidRPr="002F189F">
        <w:rPr>
          <w:rFonts w:ascii="Times New Roman" w:hAnsi="Times New Roman" w:cs="Times New Roman"/>
          <w:sz w:val="24"/>
          <w:szCs w:val="24"/>
        </w:rPr>
        <w:t xml:space="preserve">(далее – «Задаток») путем перечисления на расчетный счет </w:t>
      </w:r>
      <w:r w:rsidR="0069015D" w:rsidRPr="002F189F">
        <w:rPr>
          <w:rFonts w:ascii="Times New Roman" w:hAnsi="Times New Roman" w:cs="Times New Roman"/>
          <w:sz w:val="24"/>
          <w:szCs w:val="24"/>
        </w:rPr>
        <w:t>должника</w:t>
      </w:r>
      <w:r w:rsidR="007163BB" w:rsidRPr="002F189F">
        <w:rPr>
          <w:rFonts w:ascii="Times New Roman" w:hAnsi="Times New Roman" w:cs="Times New Roman"/>
          <w:sz w:val="24"/>
          <w:szCs w:val="24"/>
        </w:rPr>
        <w:t xml:space="preserve">, указанный в п. </w:t>
      </w:r>
      <w:r w:rsidRPr="002F189F">
        <w:rPr>
          <w:rFonts w:ascii="Times New Roman" w:hAnsi="Times New Roman" w:cs="Times New Roman"/>
          <w:sz w:val="24"/>
          <w:szCs w:val="24"/>
        </w:rPr>
        <w:t>2</w:t>
      </w:r>
      <w:r w:rsidR="007163BB" w:rsidRPr="002F189F">
        <w:rPr>
          <w:rFonts w:ascii="Times New Roman" w:hAnsi="Times New Roman" w:cs="Times New Roman"/>
          <w:sz w:val="24"/>
          <w:szCs w:val="24"/>
        </w:rPr>
        <w:t>.1</w:t>
      </w:r>
      <w:r w:rsidR="0069015D" w:rsidRPr="002F189F">
        <w:rPr>
          <w:rFonts w:ascii="Times New Roman" w:hAnsi="Times New Roman" w:cs="Times New Roman"/>
          <w:sz w:val="24"/>
          <w:szCs w:val="24"/>
        </w:rPr>
        <w:t>.</w:t>
      </w:r>
      <w:r w:rsidR="007163BB" w:rsidRPr="002F189F">
        <w:rPr>
          <w:rFonts w:ascii="Times New Roman" w:hAnsi="Times New Roman" w:cs="Times New Roman"/>
          <w:sz w:val="24"/>
          <w:szCs w:val="24"/>
        </w:rPr>
        <w:t xml:space="preserve"> насто</w:t>
      </w:r>
      <w:r w:rsidR="00393FDE" w:rsidRPr="002F189F">
        <w:rPr>
          <w:rFonts w:ascii="Times New Roman" w:hAnsi="Times New Roman" w:cs="Times New Roman"/>
          <w:sz w:val="24"/>
          <w:szCs w:val="24"/>
        </w:rPr>
        <w:t>я</w:t>
      </w:r>
      <w:r w:rsidR="007163BB" w:rsidRPr="002F189F">
        <w:rPr>
          <w:rFonts w:ascii="Times New Roman" w:hAnsi="Times New Roman" w:cs="Times New Roman"/>
          <w:sz w:val="24"/>
          <w:szCs w:val="24"/>
        </w:rPr>
        <w:t>щего Договора</w:t>
      </w:r>
      <w:r w:rsidR="00393FDE" w:rsidRPr="002F189F">
        <w:rPr>
          <w:rFonts w:ascii="Times New Roman" w:hAnsi="Times New Roman" w:cs="Times New Roman"/>
          <w:sz w:val="24"/>
          <w:szCs w:val="24"/>
        </w:rPr>
        <w:t>.</w:t>
      </w:r>
    </w:p>
    <w:p w14:paraId="77ACAE1A" w14:textId="77777777" w:rsidR="00BF7714" w:rsidRPr="002F189F" w:rsidRDefault="00BF7714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6A02072" w14:textId="77777777" w:rsidR="00531DE7" w:rsidRPr="002F189F" w:rsidRDefault="00531DE7" w:rsidP="00655AC0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89F">
        <w:rPr>
          <w:rFonts w:ascii="Times New Roman" w:hAnsi="Times New Roman" w:cs="Times New Roman"/>
          <w:b/>
          <w:bCs/>
          <w:sz w:val="24"/>
          <w:szCs w:val="24"/>
        </w:rPr>
        <w:t>II. ВНЕСЕНИЕ ЗАДАТКА</w:t>
      </w:r>
    </w:p>
    <w:p w14:paraId="380978C7" w14:textId="77777777" w:rsidR="00C03891" w:rsidRPr="00C03891" w:rsidRDefault="002C4D40" w:rsidP="00C03891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2F189F">
        <w:t>2</w:t>
      </w:r>
      <w:r w:rsidR="00531DE7" w:rsidRPr="002F189F">
        <w:t xml:space="preserve">.1. Внесение </w:t>
      </w:r>
      <w:r w:rsidR="00393FDE" w:rsidRPr="002F189F">
        <w:t xml:space="preserve">Претендентом </w:t>
      </w:r>
      <w:r w:rsidR="00A02C2B" w:rsidRPr="002F189F">
        <w:t>З</w:t>
      </w:r>
      <w:r w:rsidR="00531DE7" w:rsidRPr="002F189F">
        <w:t xml:space="preserve">адатка осуществляется путем перечисления денежных средств на </w:t>
      </w:r>
      <w:r w:rsidR="00BF7714">
        <w:t xml:space="preserve">специальный </w:t>
      </w:r>
      <w:r w:rsidR="00A840F1">
        <w:t xml:space="preserve">банковский </w:t>
      </w:r>
      <w:r w:rsidR="00531DE7" w:rsidRPr="002F189F">
        <w:t xml:space="preserve">счет </w:t>
      </w:r>
      <w:r w:rsidR="006D71B5" w:rsidRPr="002F189F">
        <w:t>должника</w:t>
      </w:r>
      <w:r w:rsidR="00547154" w:rsidRPr="002F189F">
        <w:t xml:space="preserve"> в течение срока, указанного в информационном сообщении по следующим реквизитам: </w:t>
      </w:r>
      <w:r w:rsidR="002E3A21" w:rsidRPr="00C03891">
        <w:t xml:space="preserve">Получатель: </w:t>
      </w:r>
      <w:r w:rsidR="00A840F1" w:rsidRPr="00C03891">
        <w:rPr>
          <w:b/>
          <w:bCs/>
          <w:iCs/>
        </w:rPr>
        <w:t>Трясцина Любовь Георгиевна</w:t>
      </w:r>
      <w:r w:rsidR="00BF7714" w:rsidRPr="00C03891">
        <w:rPr>
          <w:b/>
          <w:bCs/>
          <w:iCs/>
        </w:rPr>
        <w:t xml:space="preserve"> </w:t>
      </w:r>
      <w:r w:rsidR="00BF7714" w:rsidRPr="00C03891">
        <w:rPr>
          <w:bCs/>
          <w:iCs/>
        </w:rPr>
        <w:t xml:space="preserve">ИНН </w:t>
      </w:r>
      <w:r w:rsidR="00A840F1" w:rsidRPr="00C03891">
        <w:rPr>
          <w:shd w:val="clear" w:color="auto" w:fill="FFFFFF"/>
        </w:rPr>
        <w:t>594204674060</w:t>
      </w:r>
      <w:r w:rsidR="00BF7714" w:rsidRPr="00C03891">
        <w:rPr>
          <w:shd w:val="clear" w:color="auto" w:fill="FFFFFF"/>
        </w:rPr>
        <w:t xml:space="preserve">; </w:t>
      </w:r>
      <w:r w:rsidR="00BF7714" w:rsidRPr="00C03891">
        <w:rPr>
          <w:b/>
          <w:bCs/>
        </w:rPr>
        <w:t>Специальный счет</w:t>
      </w:r>
      <w:r w:rsidR="00046EFE" w:rsidRPr="00C03891">
        <w:rPr>
          <w:b/>
          <w:bCs/>
        </w:rPr>
        <w:t xml:space="preserve"> по Лоту №1:</w:t>
      </w:r>
      <w:r w:rsidR="00BF7714" w:rsidRPr="00C03891">
        <w:t xml:space="preserve"> </w:t>
      </w:r>
      <w:r w:rsidR="00C03891" w:rsidRPr="00C03891">
        <w:t xml:space="preserve">р/с </w:t>
      </w:r>
      <w:r w:rsidR="00C03891" w:rsidRPr="00C03891">
        <w:rPr>
          <w:noProof/>
        </w:rPr>
        <w:t>40817810550181854352</w:t>
      </w:r>
      <w:r w:rsidR="00C03891" w:rsidRPr="00C03891">
        <w:t xml:space="preserve"> в </w:t>
      </w:r>
      <w:r w:rsidR="00C03891" w:rsidRPr="00C03891">
        <w:rPr>
          <w:noProof/>
        </w:rPr>
        <w:t>ФИЛИАЛ "ЦЕНТРАЛЬНЫЙ" ПУБЛИЧНОГО АКЦИОНЕРНОГО ОБЩЕСТВА "СОВКОМБАНК"</w:t>
      </w:r>
      <w:r w:rsidR="00C03891" w:rsidRPr="00C03891">
        <w:t xml:space="preserve">, к\с </w:t>
      </w:r>
      <w:r w:rsidR="00C03891" w:rsidRPr="00C03891">
        <w:rPr>
          <w:noProof/>
        </w:rPr>
        <w:t>30101810150040000763</w:t>
      </w:r>
      <w:r w:rsidR="00C03891" w:rsidRPr="00C03891">
        <w:t xml:space="preserve">, БИК </w:t>
      </w:r>
      <w:r w:rsidR="00C03891" w:rsidRPr="00C03891">
        <w:rPr>
          <w:noProof/>
        </w:rPr>
        <w:t>045004763</w:t>
      </w:r>
    </w:p>
    <w:p w14:paraId="5E6B2915" w14:textId="2E58441F" w:rsidR="007F58E0" w:rsidRPr="002F189F" w:rsidRDefault="002C4D40" w:rsidP="007F58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189F">
        <w:rPr>
          <w:rFonts w:ascii="Times New Roman" w:hAnsi="Times New Roman" w:cs="Times New Roman"/>
          <w:sz w:val="24"/>
          <w:szCs w:val="24"/>
        </w:rPr>
        <w:t>2</w:t>
      </w:r>
      <w:r w:rsidR="007F58E0" w:rsidRPr="002F189F">
        <w:rPr>
          <w:rFonts w:ascii="Times New Roman" w:hAnsi="Times New Roman" w:cs="Times New Roman"/>
          <w:sz w:val="24"/>
          <w:szCs w:val="24"/>
        </w:rPr>
        <w:t xml:space="preserve">.2. Задаток должен быть внесен Претендентом на счет, указанный в п. </w:t>
      </w:r>
      <w:r w:rsidRPr="002F189F">
        <w:rPr>
          <w:rFonts w:ascii="Times New Roman" w:hAnsi="Times New Roman" w:cs="Times New Roman"/>
          <w:sz w:val="24"/>
          <w:szCs w:val="24"/>
        </w:rPr>
        <w:t>2</w:t>
      </w:r>
      <w:r w:rsidR="007F58E0" w:rsidRPr="002F189F">
        <w:rPr>
          <w:rFonts w:ascii="Times New Roman" w:hAnsi="Times New Roman" w:cs="Times New Roman"/>
          <w:sz w:val="24"/>
          <w:szCs w:val="24"/>
        </w:rPr>
        <w:t>.1, не позднее даты и времени окончания приема заявок</w:t>
      </w:r>
      <w:r w:rsidR="005814AB">
        <w:rPr>
          <w:rFonts w:ascii="Times New Roman" w:hAnsi="Times New Roman" w:cs="Times New Roman"/>
          <w:sz w:val="24"/>
          <w:szCs w:val="24"/>
        </w:rPr>
        <w:t xml:space="preserve"> в соответствующем периоде проведения торгов.</w:t>
      </w:r>
      <w:r w:rsidR="007F58E0" w:rsidRPr="002F189F">
        <w:rPr>
          <w:rFonts w:ascii="Times New Roman" w:hAnsi="Times New Roman" w:cs="Times New Roman"/>
          <w:sz w:val="24"/>
          <w:szCs w:val="24"/>
        </w:rPr>
        <w:t xml:space="preserve"> Задаток считается внесенным с даты поступления всей суммы Задатка на указанный счет. </w:t>
      </w:r>
    </w:p>
    <w:p w14:paraId="5013ECB6" w14:textId="77777777" w:rsidR="007F58E0" w:rsidRPr="002F189F" w:rsidRDefault="007F58E0" w:rsidP="007F58E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F189F">
        <w:rPr>
          <w:rFonts w:ascii="Times New Roman" w:hAnsi="Times New Roman" w:cs="Times New Roman"/>
          <w:sz w:val="24"/>
          <w:szCs w:val="24"/>
        </w:rPr>
        <w:t xml:space="preserve">В случае, когда сумма Задатка от Претендента не зачислена на расчетный счет указанный в п. </w:t>
      </w:r>
      <w:r w:rsidR="002C4D40" w:rsidRPr="002F189F">
        <w:rPr>
          <w:rFonts w:ascii="Times New Roman" w:hAnsi="Times New Roman" w:cs="Times New Roman"/>
          <w:sz w:val="24"/>
          <w:szCs w:val="24"/>
        </w:rPr>
        <w:t>2</w:t>
      </w:r>
      <w:r w:rsidRPr="002F189F">
        <w:rPr>
          <w:rFonts w:ascii="Times New Roman" w:hAnsi="Times New Roman" w:cs="Times New Roman"/>
          <w:sz w:val="24"/>
          <w:szCs w:val="24"/>
        </w:rPr>
        <w:t>.1, на дату составления протокола об определении участников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</w:t>
      </w:r>
    </w:p>
    <w:p w14:paraId="276CD30B" w14:textId="77777777" w:rsidR="007F58E0" w:rsidRPr="002F189F" w:rsidRDefault="002C4D40" w:rsidP="007F58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189F">
        <w:rPr>
          <w:rFonts w:ascii="Times New Roman" w:hAnsi="Times New Roman" w:cs="Times New Roman"/>
          <w:sz w:val="24"/>
          <w:szCs w:val="24"/>
        </w:rPr>
        <w:t>2</w:t>
      </w:r>
      <w:r w:rsidR="007F58E0" w:rsidRPr="002F189F">
        <w:rPr>
          <w:rFonts w:ascii="Times New Roman" w:hAnsi="Times New Roman" w:cs="Times New Roman"/>
          <w:sz w:val="24"/>
          <w:szCs w:val="24"/>
        </w:rPr>
        <w:t xml:space="preserve">.3. Договор о задатке может быть подписан Претендентом электронной подписью Претендента либо Претендент вправе направить </w:t>
      </w:r>
      <w:r w:rsidR="00A02C2B" w:rsidRPr="002F189F">
        <w:rPr>
          <w:rFonts w:ascii="Times New Roman" w:hAnsi="Times New Roman" w:cs="Times New Roman"/>
          <w:sz w:val="24"/>
          <w:szCs w:val="24"/>
        </w:rPr>
        <w:t>З</w:t>
      </w:r>
      <w:r w:rsidR="007F58E0" w:rsidRPr="002F189F">
        <w:rPr>
          <w:rFonts w:ascii="Times New Roman" w:hAnsi="Times New Roman" w:cs="Times New Roman"/>
          <w:sz w:val="24"/>
          <w:szCs w:val="24"/>
        </w:rPr>
        <w:t xml:space="preserve">адаток на счет, указанный в п. </w:t>
      </w:r>
      <w:r w:rsidRPr="002F189F">
        <w:rPr>
          <w:rFonts w:ascii="Times New Roman" w:hAnsi="Times New Roman" w:cs="Times New Roman"/>
          <w:sz w:val="24"/>
          <w:szCs w:val="24"/>
        </w:rPr>
        <w:t>2</w:t>
      </w:r>
      <w:r w:rsidR="007F58E0" w:rsidRPr="002F189F">
        <w:rPr>
          <w:rFonts w:ascii="Times New Roman" w:hAnsi="Times New Roman" w:cs="Times New Roman"/>
          <w:sz w:val="24"/>
          <w:szCs w:val="24"/>
        </w:rPr>
        <w:t xml:space="preserve">.1 настоящего Договора, без подписания настоящего Договора электронной подписью Претендента (в этом случае перечисление </w:t>
      </w:r>
      <w:r w:rsidR="00A02C2B" w:rsidRPr="002F189F">
        <w:rPr>
          <w:rFonts w:ascii="Times New Roman" w:hAnsi="Times New Roman" w:cs="Times New Roman"/>
          <w:sz w:val="24"/>
          <w:szCs w:val="24"/>
        </w:rPr>
        <w:t>З</w:t>
      </w:r>
      <w:r w:rsidR="007F58E0" w:rsidRPr="002F189F">
        <w:rPr>
          <w:rFonts w:ascii="Times New Roman" w:hAnsi="Times New Roman" w:cs="Times New Roman"/>
          <w:sz w:val="24"/>
          <w:szCs w:val="24"/>
        </w:rPr>
        <w:t>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Претендента по заключению по итогам торгов договора и оплате цены продажи Имущества (Лота), определенной по итогам торгов, в случае признания Претендента победителем торгов.</w:t>
      </w:r>
    </w:p>
    <w:p w14:paraId="14E90712" w14:textId="77777777" w:rsidR="007F58E0" w:rsidRPr="002F189F" w:rsidRDefault="002C4D40" w:rsidP="007F58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189F">
        <w:rPr>
          <w:rFonts w:ascii="Times New Roman" w:hAnsi="Times New Roman" w:cs="Times New Roman"/>
          <w:sz w:val="24"/>
          <w:szCs w:val="24"/>
        </w:rPr>
        <w:t>2</w:t>
      </w:r>
      <w:r w:rsidR="007F58E0" w:rsidRPr="002F189F">
        <w:rPr>
          <w:rFonts w:ascii="Times New Roman" w:hAnsi="Times New Roman" w:cs="Times New Roman"/>
          <w:sz w:val="24"/>
          <w:szCs w:val="24"/>
        </w:rPr>
        <w:t xml:space="preserve">.4. В платежном документе в графе «назначение платежа» должна содержаться </w:t>
      </w:r>
      <w:r w:rsidR="007F58E0" w:rsidRPr="002F189F">
        <w:rPr>
          <w:rFonts w:ascii="Times New Roman" w:hAnsi="Times New Roman" w:cs="Times New Roman"/>
          <w:sz w:val="24"/>
          <w:szCs w:val="24"/>
        </w:rPr>
        <w:lastRenderedPageBreak/>
        <w:t>информация: «Задаток для участия в торгах РАД-хххххх</w:t>
      </w:r>
      <w:r w:rsidRPr="002F189F">
        <w:rPr>
          <w:rFonts w:ascii="Times New Roman" w:hAnsi="Times New Roman" w:cs="Times New Roman"/>
          <w:sz w:val="24"/>
          <w:szCs w:val="24"/>
        </w:rPr>
        <w:t xml:space="preserve"> (</w:t>
      </w:r>
      <w:r w:rsidRPr="002F189F">
        <w:rPr>
          <w:rFonts w:ascii="Times New Roman" w:hAnsi="Times New Roman" w:cs="Times New Roman"/>
          <w:i/>
          <w:iCs/>
          <w:sz w:val="24"/>
          <w:szCs w:val="24"/>
        </w:rPr>
        <w:t>указать код лота</w:t>
      </w:r>
      <w:r w:rsidRPr="002F189F">
        <w:rPr>
          <w:rFonts w:ascii="Times New Roman" w:hAnsi="Times New Roman" w:cs="Times New Roman"/>
          <w:sz w:val="24"/>
          <w:szCs w:val="24"/>
        </w:rPr>
        <w:t>)</w:t>
      </w:r>
      <w:r w:rsidR="00BF7714">
        <w:rPr>
          <w:rFonts w:ascii="Times New Roman" w:hAnsi="Times New Roman" w:cs="Times New Roman"/>
          <w:sz w:val="24"/>
          <w:szCs w:val="24"/>
        </w:rPr>
        <w:t xml:space="preserve">, </w:t>
      </w:r>
      <w:r w:rsidR="00046EFE" w:rsidRPr="00046EFE">
        <w:rPr>
          <w:rFonts w:ascii="Times New Roman" w:hAnsi="Times New Roman" w:cs="Times New Roman"/>
          <w:b/>
          <w:bCs/>
          <w:sz w:val="24"/>
          <w:szCs w:val="24"/>
        </w:rPr>
        <w:t>Лот №1:</w:t>
      </w:r>
      <w:r w:rsidR="00046EFE" w:rsidRPr="002F189F">
        <w:rPr>
          <w:rFonts w:ascii="Times New Roman" w:hAnsi="Times New Roman" w:cs="Times New Roman"/>
          <w:sz w:val="24"/>
          <w:szCs w:val="24"/>
        </w:rPr>
        <w:t xml:space="preserve"> </w:t>
      </w:r>
      <w:r w:rsidR="00A840F1" w:rsidRPr="00A840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ТОYОТА ЕSТIМА, имущество Трясциной Л.Г.</w:t>
      </w:r>
      <w:r w:rsidR="00046EFE" w:rsidRPr="00A840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14:paraId="4AC0E83F" w14:textId="77777777" w:rsidR="007F58E0" w:rsidRPr="002F189F" w:rsidRDefault="007F58E0" w:rsidP="007F58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189F">
        <w:rPr>
          <w:rFonts w:ascii="Times New Roman" w:hAnsi="Times New Roman" w:cs="Times New Roman"/>
          <w:sz w:val="24"/>
          <w:szCs w:val="24"/>
        </w:rPr>
        <w:t xml:space="preserve">Датой внесения </w:t>
      </w:r>
      <w:r w:rsidR="00A02C2B" w:rsidRPr="002F189F">
        <w:rPr>
          <w:rFonts w:ascii="Times New Roman" w:hAnsi="Times New Roman" w:cs="Times New Roman"/>
          <w:sz w:val="24"/>
          <w:szCs w:val="24"/>
        </w:rPr>
        <w:t>З</w:t>
      </w:r>
      <w:r w:rsidRPr="002F189F">
        <w:rPr>
          <w:rFonts w:ascii="Times New Roman" w:hAnsi="Times New Roman" w:cs="Times New Roman"/>
          <w:sz w:val="24"/>
          <w:szCs w:val="24"/>
        </w:rPr>
        <w:t xml:space="preserve">адатка считается дата поступления денежных средств, перечисленных в качестве </w:t>
      </w:r>
      <w:r w:rsidR="00A02C2B" w:rsidRPr="002F189F">
        <w:rPr>
          <w:rFonts w:ascii="Times New Roman" w:hAnsi="Times New Roman" w:cs="Times New Roman"/>
          <w:sz w:val="24"/>
          <w:szCs w:val="24"/>
        </w:rPr>
        <w:t>З</w:t>
      </w:r>
      <w:r w:rsidRPr="002F189F">
        <w:rPr>
          <w:rFonts w:ascii="Times New Roman" w:hAnsi="Times New Roman" w:cs="Times New Roman"/>
          <w:sz w:val="24"/>
          <w:szCs w:val="24"/>
        </w:rPr>
        <w:t xml:space="preserve">адатка, на счет, указанный в п. </w:t>
      </w:r>
      <w:r w:rsidR="002C4D40" w:rsidRPr="002F189F">
        <w:rPr>
          <w:rFonts w:ascii="Times New Roman" w:hAnsi="Times New Roman" w:cs="Times New Roman"/>
          <w:sz w:val="24"/>
          <w:szCs w:val="24"/>
        </w:rPr>
        <w:t>2</w:t>
      </w:r>
      <w:r w:rsidRPr="002F189F">
        <w:rPr>
          <w:rFonts w:ascii="Times New Roman" w:hAnsi="Times New Roman" w:cs="Times New Roman"/>
          <w:sz w:val="24"/>
          <w:szCs w:val="24"/>
        </w:rPr>
        <w:t>.1 настоящего Договора.</w:t>
      </w:r>
    </w:p>
    <w:p w14:paraId="659AA741" w14:textId="77777777" w:rsidR="00A02C2B" w:rsidRPr="002F189F" w:rsidRDefault="002C4D40" w:rsidP="007F58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189F">
        <w:rPr>
          <w:rFonts w:ascii="Times New Roman" w:hAnsi="Times New Roman" w:cs="Times New Roman"/>
          <w:sz w:val="24"/>
          <w:szCs w:val="24"/>
        </w:rPr>
        <w:t>2</w:t>
      </w:r>
      <w:r w:rsidR="00A02C2B" w:rsidRPr="002F189F">
        <w:rPr>
          <w:rFonts w:ascii="Times New Roman" w:hAnsi="Times New Roman" w:cs="Times New Roman"/>
          <w:sz w:val="24"/>
          <w:szCs w:val="24"/>
        </w:rPr>
        <w:t>.5. Исполнение обязанности по внесению суммы задатка третьими лицами не допускается.</w:t>
      </w:r>
    </w:p>
    <w:p w14:paraId="790F57CE" w14:textId="77777777" w:rsidR="007F58E0" w:rsidRPr="002F189F" w:rsidRDefault="007F58E0" w:rsidP="007F58E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CA868F4" w14:textId="77777777" w:rsidR="00531DE7" w:rsidRPr="002F189F" w:rsidRDefault="00531DE7" w:rsidP="00655AC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F189F">
        <w:rPr>
          <w:rFonts w:ascii="Times New Roman" w:hAnsi="Times New Roman" w:cs="Times New Roman"/>
          <w:sz w:val="24"/>
          <w:szCs w:val="24"/>
        </w:rPr>
        <w:t>I</w:t>
      </w:r>
      <w:r w:rsidR="002C4D40" w:rsidRPr="002F189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189F">
        <w:rPr>
          <w:rFonts w:ascii="Times New Roman" w:hAnsi="Times New Roman" w:cs="Times New Roman"/>
          <w:sz w:val="24"/>
          <w:szCs w:val="24"/>
        </w:rPr>
        <w:t>. ВОЗВРАТ ЗАДАТКА</w:t>
      </w:r>
    </w:p>
    <w:p w14:paraId="43CF40DE" w14:textId="77777777" w:rsidR="00A02C2B" w:rsidRPr="002F189F" w:rsidRDefault="002C4D40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F189F">
        <w:rPr>
          <w:rFonts w:ascii="Times New Roman" w:hAnsi="Times New Roman" w:cs="Times New Roman"/>
          <w:sz w:val="24"/>
          <w:szCs w:val="24"/>
        </w:rPr>
        <w:t>3</w:t>
      </w:r>
      <w:r w:rsidR="00A02C2B" w:rsidRPr="002F189F">
        <w:rPr>
          <w:rFonts w:ascii="Times New Roman" w:hAnsi="Times New Roman" w:cs="Times New Roman"/>
          <w:sz w:val="24"/>
          <w:szCs w:val="24"/>
        </w:rPr>
        <w:t>.1. Возврат Задатка осуществляется перечислением денежных средств на счет Претендента, указанный в реквизитах Претендента настоящего Договора.</w:t>
      </w:r>
    </w:p>
    <w:p w14:paraId="00F85187" w14:textId="77777777" w:rsidR="00531DE7" w:rsidRPr="002F189F" w:rsidRDefault="002C4D40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F189F">
        <w:rPr>
          <w:rFonts w:ascii="Times New Roman" w:hAnsi="Times New Roman" w:cs="Times New Roman"/>
          <w:sz w:val="24"/>
          <w:szCs w:val="24"/>
        </w:rPr>
        <w:t>3</w:t>
      </w:r>
      <w:r w:rsidR="00531DE7" w:rsidRPr="002F189F">
        <w:rPr>
          <w:rFonts w:ascii="Times New Roman" w:hAnsi="Times New Roman" w:cs="Times New Roman"/>
          <w:sz w:val="24"/>
          <w:szCs w:val="24"/>
        </w:rPr>
        <w:t>.</w:t>
      </w:r>
      <w:r w:rsidR="00A02C2B" w:rsidRPr="002F189F">
        <w:rPr>
          <w:rFonts w:ascii="Times New Roman" w:hAnsi="Times New Roman" w:cs="Times New Roman"/>
          <w:sz w:val="24"/>
          <w:szCs w:val="24"/>
        </w:rPr>
        <w:t>2</w:t>
      </w:r>
      <w:r w:rsidR="00531DE7" w:rsidRPr="002F189F">
        <w:rPr>
          <w:rFonts w:ascii="Times New Roman" w:hAnsi="Times New Roman" w:cs="Times New Roman"/>
          <w:sz w:val="24"/>
          <w:szCs w:val="24"/>
        </w:rPr>
        <w:t>. Задаток возвращается Претенденту в случаях, когда Претендент:</w:t>
      </w:r>
    </w:p>
    <w:p w14:paraId="515C6974" w14:textId="77777777" w:rsidR="00531DE7" w:rsidRPr="002F189F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F189F">
        <w:rPr>
          <w:rFonts w:ascii="Times New Roman" w:hAnsi="Times New Roman" w:cs="Times New Roman"/>
          <w:sz w:val="24"/>
          <w:szCs w:val="24"/>
        </w:rPr>
        <w:t>- не допущен к участию в торгах;</w:t>
      </w:r>
    </w:p>
    <w:p w14:paraId="614676EF" w14:textId="77777777" w:rsidR="00531DE7" w:rsidRPr="002F189F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F189F">
        <w:rPr>
          <w:rFonts w:ascii="Times New Roman" w:hAnsi="Times New Roman" w:cs="Times New Roman"/>
          <w:sz w:val="24"/>
          <w:szCs w:val="24"/>
        </w:rPr>
        <w:t>- не признан победителем торгов;</w:t>
      </w:r>
    </w:p>
    <w:p w14:paraId="674D946D" w14:textId="77777777" w:rsidR="00531DE7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F189F">
        <w:rPr>
          <w:rFonts w:ascii="Times New Roman" w:hAnsi="Times New Roman" w:cs="Times New Roman"/>
          <w:sz w:val="24"/>
          <w:szCs w:val="24"/>
        </w:rPr>
        <w:t xml:space="preserve">- отзывает заявку в установленный </w:t>
      </w:r>
      <w:r w:rsidR="007163BB" w:rsidRPr="002F189F">
        <w:rPr>
          <w:rFonts w:ascii="Times New Roman" w:hAnsi="Times New Roman" w:cs="Times New Roman"/>
          <w:sz w:val="24"/>
          <w:szCs w:val="24"/>
        </w:rPr>
        <w:t xml:space="preserve">в информационном сообщении </w:t>
      </w:r>
      <w:r w:rsidRPr="002F189F">
        <w:rPr>
          <w:rFonts w:ascii="Times New Roman" w:hAnsi="Times New Roman" w:cs="Times New Roman"/>
          <w:sz w:val="24"/>
          <w:szCs w:val="24"/>
        </w:rPr>
        <w:t>срок.</w:t>
      </w:r>
    </w:p>
    <w:p w14:paraId="2643FF21" w14:textId="77777777" w:rsidR="00531DE7" w:rsidRPr="002F189F" w:rsidRDefault="002C4D40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F189F">
        <w:rPr>
          <w:rFonts w:ascii="Times New Roman" w:hAnsi="Times New Roman" w:cs="Times New Roman"/>
          <w:sz w:val="24"/>
          <w:szCs w:val="24"/>
        </w:rPr>
        <w:t>3</w:t>
      </w:r>
      <w:r w:rsidR="002064B3" w:rsidRPr="002F189F">
        <w:rPr>
          <w:rFonts w:ascii="Times New Roman" w:hAnsi="Times New Roman" w:cs="Times New Roman"/>
          <w:sz w:val="24"/>
          <w:szCs w:val="24"/>
        </w:rPr>
        <w:t>.</w:t>
      </w:r>
      <w:r w:rsidR="002F44C1">
        <w:rPr>
          <w:rFonts w:ascii="Times New Roman" w:hAnsi="Times New Roman" w:cs="Times New Roman"/>
          <w:sz w:val="24"/>
          <w:szCs w:val="24"/>
        </w:rPr>
        <w:t>3</w:t>
      </w:r>
      <w:r w:rsidR="00531DE7" w:rsidRPr="002F189F">
        <w:rPr>
          <w:rFonts w:ascii="Times New Roman" w:hAnsi="Times New Roman" w:cs="Times New Roman"/>
          <w:sz w:val="24"/>
          <w:szCs w:val="24"/>
        </w:rPr>
        <w:t>. Задаток возвращается Претенденту</w:t>
      </w:r>
      <w:r w:rsidR="0098047B" w:rsidRPr="002F189F">
        <w:rPr>
          <w:rFonts w:ascii="Times New Roman" w:hAnsi="Times New Roman" w:cs="Times New Roman"/>
          <w:sz w:val="24"/>
          <w:szCs w:val="24"/>
        </w:rPr>
        <w:t xml:space="preserve"> </w:t>
      </w:r>
      <w:r w:rsidR="00531DE7" w:rsidRPr="002F189F">
        <w:rPr>
          <w:rFonts w:ascii="Times New Roman" w:hAnsi="Times New Roman" w:cs="Times New Roman"/>
          <w:sz w:val="24"/>
          <w:szCs w:val="24"/>
        </w:rPr>
        <w:t>в течение 5</w:t>
      </w:r>
      <w:r w:rsidR="00207DBC" w:rsidRPr="002F189F">
        <w:rPr>
          <w:rFonts w:ascii="Times New Roman" w:hAnsi="Times New Roman" w:cs="Times New Roman"/>
          <w:sz w:val="24"/>
          <w:szCs w:val="24"/>
        </w:rPr>
        <w:t xml:space="preserve"> (пяти)</w:t>
      </w:r>
      <w:r w:rsidR="00FC6792" w:rsidRPr="002F189F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531DE7" w:rsidRPr="002F189F">
        <w:rPr>
          <w:rFonts w:ascii="Times New Roman" w:hAnsi="Times New Roman" w:cs="Times New Roman"/>
          <w:sz w:val="24"/>
          <w:szCs w:val="24"/>
        </w:rPr>
        <w:t xml:space="preserve"> дней с</w:t>
      </w:r>
      <w:r w:rsidR="00207DBC" w:rsidRPr="002F189F">
        <w:rPr>
          <w:rFonts w:ascii="Times New Roman" w:hAnsi="Times New Roman" w:cs="Times New Roman"/>
          <w:sz w:val="24"/>
          <w:szCs w:val="24"/>
        </w:rPr>
        <w:t>о дня</w:t>
      </w:r>
      <w:r w:rsidR="00531DE7" w:rsidRPr="002F189F">
        <w:rPr>
          <w:rFonts w:ascii="Times New Roman" w:hAnsi="Times New Roman" w:cs="Times New Roman"/>
          <w:sz w:val="24"/>
          <w:szCs w:val="24"/>
        </w:rPr>
        <w:t xml:space="preserve"> </w:t>
      </w:r>
      <w:r w:rsidR="00207DBC" w:rsidRPr="002F189F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2064B3" w:rsidRPr="002F189F">
        <w:rPr>
          <w:rFonts w:ascii="Times New Roman" w:hAnsi="Times New Roman" w:cs="Times New Roman"/>
          <w:sz w:val="24"/>
          <w:szCs w:val="24"/>
        </w:rPr>
        <w:t xml:space="preserve">протокола об итогах торгов, а в случае отсутствия реквизитов Претендента, в течение 5 </w:t>
      </w:r>
      <w:r w:rsidR="00207DBC" w:rsidRPr="002F189F">
        <w:rPr>
          <w:rFonts w:ascii="Times New Roman" w:hAnsi="Times New Roman" w:cs="Times New Roman"/>
          <w:sz w:val="24"/>
          <w:szCs w:val="24"/>
        </w:rPr>
        <w:t xml:space="preserve">(пяти) </w:t>
      </w:r>
      <w:r w:rsidR="002064B3" w:rsidRPr="002F189F">
        <w:rPr>
          <w:rFonts w:ascii="Times New Roman" w:hAnsi="Times New Roman" w:cs="Times New Roman"/>
          <w:sz w:val="24"/>
          <w:szCs w:val="24"/>
        </w:rPr>
        <w:t>рабочих дней</w:t>
      </w:r>
      <w:r w:rsidR="00207DBC" w:rsidRPr="002F189F">
        <w:rPr>
          <w:rFonts w:ascii="Times New Roman" w:hAnsi="Times New Roman" w:cs="Times New Roman"/>
          <w:sz w:val="24"/>
          <w:szCs w:val="24"/>
        </w:rPr>
        <w:t xml:space="preserve"> </w:t>
      </w:r>
      <w:r w:rsidR="002064B3" w:rsidRPr="002F189F">
        <w:rPr>
          <w:rFonts w:ascii="Times New Roman" w:hAnsi="Times New Roman" w:cs="Times New Roman"/>
          <w:sz w:val="24"/>
          <w:szCs w:val="24"/>
        </w:rPr>
        <w:t>с даты получения сведений о счете Претендента.</w:t>
      </w:r>
    </w:p>
    <w:p w14:paraId="199F4D30" w14:textId="4CF0FE07" w:rsidR="007163BB" w:rsidRPr="002F189F" w:rsidRDefault="002C4D40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F189F">
        <w:rPr>
          <w:rFonts w:ascii="Times New Roman" w:hAnsi="Times New Roman" w:cs="Times New Roman"/>
          <w:sz w:val="24"/>
          <w:szCs w:val="24"/>
        </w:rPr>
        <w:t>3</w:t>
      </w:r>
      <w:r w:rsidR="007163BB" w:rsidRPr="002F189F">
        <w:rPr>
          <w:rFonts w:ascii="Times New Roman" w:hAnsi="Times New Roman" w:cs="Times New Roman"/>
          <w:sz w:val="24"/>
          <w:szCs w:val="24"/>
        </w:rPr>
        <w:t>.</w:t>
      </w:r>
      <w:r w:rsidR="002F44C1">
        <w:rPr>
          <w:rFonts w:ascii="Times New Roman" w:hAnsi="Times New Roman" w:cs="Times New Roman"/>
          <w:sz w:val="24"/>
          <w:szCs w:val="24"/>
        </w:rPr>
        <w:t>4</w:t>
      </w:r>
      <w:r w:rsidR="007163BB" w:rsidRPr="002F189F">
        <w:rPr>
          <w:rFonts w:ascii="Times New Roman" w:hAnsi="Times New Roman" w:cs="Times New Roman"/>
          <w:sz w:val="24"/>
          <w:szCs w:val="24"/>
        </w:rPr>
        <w:t xml:space="preserve">. В случае признания Претендента победителем </w:t>
      </w:r>
      <w:r w:rsidR="00510B0B">
        <w:rPr>
          <w:rFonts w:ascii="Times New Roman" w:hAnsi="Times New Roman" w:cs="Times New Roman"/>
          <w:sz w:val="24"/>
          <w:szCs w:val="24"/>
        </w:rPr>
        <w:t>торгов</w:t>
      </w:r>
      <w:r w:rsidR="007163BB" w:rsidRPr="002F189F">
        <w:rPr>
          <w:rFonts w:ascii="Times New Roman" w:hAnsi="Times New Roman" w:cs="Times New Roman"/>
          <w:sz w:val="24"/>
          <w:szCs w:val="24"/>
        </w:rPr>
        <w:t xml:space="preserve"> сумма внесенного Задатка засчитывается в счет оплаты по договору, заключаемого по итогам торгов.</w:t>
      </w:r>
    </w:p>
    <w:p w14:paraId="0F60E6C2" w14:textId="35B24303" w:rsidR="00207DBC" w:rsidRPr="002F189F" w:rsidRDefault="002C4D40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10284">
        <w:rPr>
          <w:rFonts w:ascii="Times New Roman" w:hAnsi="Times New Roman" w:cs="Times New Roman"/>
          <w:sz w:val="24"/>
          <w:szCs w:val="24"/>
        </w:rPr>
        <w:t>3</w:t>
      </w:r>
      <w:r w:rsidR="00207DBC" w:rsidRPr="00910284">
        <w:rPr>
          <w:rFonts w:ascii="Times New Roman" w:hAnsi="Times New Roman" w:cs="Times New Roman"/>
          <w:sz w:val="24"/>
          <w:szCs w:val="24"/>
        </w:rPr>
        <w:t>.</w:t>
      </w:r>
      <w:r w:rsidR="00510B0B" w:rsidRPr="00910284">
        <w:rPr>
          <w:rFonts w:ascii="Times New Roman" w:hAnsi="Times New Roman" w:cs="Times New Roman"/>
          <w:sz w:val="24"/>
          <w:szCs w:val="24"/>
        </w:rPr>
        <w:t>6</w:t>
      </w:r>
      <w:r w:rsidR="00207DBC" w:rsidRPr="00910284">
        <w:rPr>
          <w:rFonts w:ascii="Times New Roman" w:hAnsi="Times New Roman" w:cs="Times New Roman"/>
          <w:sz w:val="24"/>
          <w:szCs w:val="24"/>
        </w:rPr>
        <w:t>. Внесенный Задаток не возвращается в случае, если Претендент, признанный победителем торгов, уклонится либо откажется от подписания договора, подлежащего заключению по итогам торгов, от внесения в установленный срок цены продажи Имущества (Лота), определенной по итогам торгов</w:t>
      </w:r>
      <w:r w:rsidR="00A840F1" w:rsidRPr="00910284">
        <w:rPr>
          <w:rFonts w:ascii="Times New Roman" w:hAnsi="Times New Roman" w:cs="Times New Roman"/>
          <w:sz w:val="24"/>
          <w:szCs w:val="24"/>
        </w:rPr>
        <w:t>.</w:t>
      </w:r>
      <w:r w:rsidR="00207DBC" w:rsidRPr="002F18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15C6C" w14:textId="77777777" w:rsidR="001A389D" w:rsidRPr="002F189F" w:rsidRDefault="001A389D" w:rsidP="00531D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4C35AB2" w14:textId="77777777" w:rsidR="00531DE7" w:rsidRPr="002F189F" w:rsidRDefault="002C4D40" w:rsidP="00531DE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89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IV. </w:t>
      </w:r>
      <w:r w:rsidR="00531DE7" w:rsidRPr="002F189F">
        <w:rPr>
          <w:rFonts w:ascii="Times New Roman" w:hAnsi="Times New Roman" w:cs="Times New Roman"/>
          <w:b/>
          <w:bCs/>
          <w:sz w:val="24"/>
          <w:szCs w:val="24"/>
        </w:rPr>
        <w:t>РЕКВИЗИТЫ И ПОДПИСИ СТОРОН</w:t>
      </w:r>
    </w:p>
    <w:p w14:paraId="357B5919" w14:textId="77777777" w:rsidR="002C4D40" w:rsidRPr="002F189F" w:rsidRDefault="002C4D40" w:rsidP="00531DE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786"/>
      </w:tblGrid>
      <w:tr w:rsidR="00A46B8B" w:rsidRPr="002F189F" w14:paraId="31E99F9C" w14:textId="77777777" w:rsidTr="00EA2037">
        <w:tc>
          <w:tcPr>
            <w:tcW w:w="4361" w:type="dxa"/>
          </w:tcPr>
          <w:p w14:paraId="5815E647" w14:textId="77777777" w:rsidR="00A46B8B" w:rsidRDefault="00A46B8B" w:rsidP="00A515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</w:p>
          <w:p w14:paraId="5B301599" w14:textId="77777777" w:rsidR="00BF7714" w:rsidRPr="00DF4A3C" w:rsidRDefault="00913C2A" w:rsidP="00913C2A">
            <w:pPr>
              <w:ind w:right="-57"/>
              <w:jc w:val="both"/>
              <w:rPr>
                <w:bCs/>
                <w:iCs/>
                <w:sz w:val="22"/>
                <w:szCs w:val="22"/>
              </w:rPr>
            </w:pPr>
            <w:r w:rsidRPr="00DF4A3C">
              <w:rPr>
                <w:b/>
                <w:bCs/>
                <w:iCs/>
                <w:sz w:val="22"/>
                <w:szCs w:val="22"/>
              </w:rPr>
              <w:t>Трясцина Любовь Георгиевна</w:t>
            </w:r>
            <w:r w:rsidRPr="00DF4A3C">
              <w:rPr>
                <w:bCs/>
                <w:iCs/>
                <w:sz w:val="22"/>
                <w:szCs w:val="22"/>
              </w:rPr>
              <w:t xml:space="preserve"> (дата рождения: 20.06.1981г., место рождения: с. Мокино, Нытвенский район Пермская область, ИНН </w:t>
            </w:r>
            <w:r w:rsidRPr="00DF4A3C">
              <w:rPr>
                <w:sz w:val="22"/>
                <w:szCs w:val="22"/>
              </w:rPr>
              <w:t>594204674060</w:t>
            </w:r>
            <w:r w:rsidRPr="00DF4A3C">
              <w:rPr>
                <w:bCs/>
                <w:iCs/>
                <w:sz w:val="22"/>
                <w:szCs w:val="22"/>
              </w:rPr>
              <w:t xml:space="preserve">, СНИЛС </w:t>
            </w:r>
            <w:r w:rsidR="00C03891" w:rsidRPr="00C03891">
              <w:rPr>
                <w:bCs/>
                <w:iCs/>
                <w:sz w:val="22"/>
                <w:szCs w:val="22"/>
              </w:rPr>
              <w:t>107</w:t>
            </w:r>
            <w:r w:rsidRPr="00DF4A3C">
              <w:rPr>
                <w:sz w:val="22"/>
                <w:szCs w:val="22"/>
              </w:rPr>
              <w:t>-2</w:t>
            </w:r>
            <w:r w:rsidR="00C03891" w:rsidRPr="00C03891">
              <w:rPr>
                <w:sz w:val="22"/>
                <w:szCs w:val="22"/>
              </w:rPr>
              <w:t>13</w:t>
            </w:r>
            <w:r w:rsidRPr="00DF4A3C">
              <w:rPr>
                <w:sz w:val="22"/>
                <w:szCs w:val="22"/>
              </w:rPr>
              <w:t>-</w:t>
            </w:r>
            <w:r w:rsidR="00C03891" w:rsidRPr="00C03891">
              <w:rPr>
                <w:sz w:val="22"/>
                <w:szCs w:val="22"/>
              </w:rPr>
              <w:t>078</w:t>
            </w:r>
            <w:r w:rsidRPr="00DF4A3C">
              <w:rPr>
                <w:sz w:val="22"/>
                <w:szCs w:val="22"/>
              </w:rPr>
              <w:t xml:space="preserve"> </w:t>
            </w:r>
            <w:r w:rsidR="00C03891" w:rsidRPr="00C03891">
              <w:rPr>
                <w:sz w:val="22"/>
                <w:szCs w:val="22"/>
              </w:rPr>
              <w:t>08</w:t>
            </w:r>
            <w:r w:rsidRPr="00DF4A3C">
              <w:rPr>
                <w:bCs/>
                <w:iCs/>
                <w:sz w:val="22"/>
                <w:szCs w:val="22"/>
              </w:rPr>
              <w:t>, регистрация по месту жительства</w:t>
            </w:r>
            <w:r w:rsidRPr="00DF4A3C">
              <w:rPr>
                <w:bCs/>
                <w:sz w:val="22"/>
                <w:szCs w:val="22"/>
              </w:rPr>
              <w:t xml:space="preserve">: </w:t>
            </w:r>
            <w:r w:rsidRPr="00DF4A3C">
              <w:rPr>
                <w:sz w:val="22"/>
                <w:szCs w:val="22"/>
              </w:rPr>
              <w:t xml:space="preserve">г. Пермь, пр-кт Комсомольский, д.60, кв.29, </w:t>
            </w:r>
            <w:r w:rsidRPr="00DF4A3C">
              <w:rPr>
                <w:iCs/>
                <w:sz w:val="22"/>
                <w:szCs w:val="22"/>
              </w:rPr>
              <w:t>в лице финансового управляющего Кривенышевой Екатерины Михайловны</w:t>
            </w:r>
            <w:r w:rsidRPr="00DF4A3C">
              <w:rPr>
                <w:b/>
                <w:bCs/>
                <w:iCs/>
                <w:sz w:val="22"/>
                <w:szCs w:val="22"/>
              </w:rPr>
              <w:t xml:space="preserve"> (</w:t>
            </w:r>
            <w:r w:rsidRPr="00DF4A3C">
              <w:rPr>
                <w:bCs/>
                <w:iCs/>
                <w:sz w:val="22"/>
                <w:szCs w:val="22"/>
              </w:rPr>
              <w:t xml:space="preserve">ИНН 510106119013, СНИЛС 134-507-700 39, рег. номер: </w:t>
            </w:r>
            <w:r w:rsidR="00C03891" w:rsidRPr="00C03891">
              <w:rPr>
                <w:bCs/>
                <w:iCs/>
                <w:sz w:val="22"/>
                <w:szCs w:val="22"/>
              </w:rPr>
              <w:t>20456</w:t>
            </w:r>
            <w:r w:rsidRPr="00DF4A3C">
              <w:rPr>
                <w:bCs/>
                <w:iCs/>
                <w:sz w:val="22"/>
                <w:szCs w:val="22"/>
              </w:rPr>
              <w:t>, адрес для корреспонденции: 184209, Мурманская обл., г. Апатиты, ул. Ферсмана, д. 37, кв. 74)</w:t>
            </w:r>
          </w:p>
          <w:p w14:paraId="5EB96652" w14:textId="77777777" w:rsidR="00C03891" w:rsidRPr="002D6B57" w:rsidRDefault="007B4AD7" w:rsidP="00913C2A">
            <w:pPr>
              <w:ind w:right="-57"/>
              <w:jc w:val="both"/>
              <w:rPr>
                <w:sz w:val="22"/>
                <w:szCs w:val="22"/>
              </w:rPr>
            </w:pPr>
            <w:r w:rsidRPr="00DF4A3C">
              <w:rPr>
                <w:bCs/>
                <w:color w:val="0000FF"/>
                <w:sz w:val="22"/>
                <w:szCs w:val="22"/>
              </w:rPr>
              <w:t>Специальный залоговый счет Должника</w:t>
            </w:r>
            <w:r w:rsidR="00046EFE" w:rsidRPr="00DF4A3C">
              <w:rPr>
                <w:bCs/>
                <w:color w:val="0000FF"/>
                <w:sz w:val="22"/>
                <w:szCs w:val="22"/>
              </w:rPr>
              <w:t xml:space="preserve"> по Лоту №1</w:t>
            </w:r>
            <w:r w:rsidRPr="00C03891">
              <w:rPr>
                <w:bCs/>
                <w:color w:val="0000FF"/>
                <w:sz w:val="22"/>
                <w:szCs w:val="22"/>
              </w:rPr>
              <w:t>:</w:t>
            </w:r>
            <w:r w:rsidR="00046EFE" w:rsidRPr="00C03891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913C2A" w:rsidRPr="00C03891">
              <w:rPr>
                <w:sz w:val="22"/>
                <w:szCs w:val="22"/>
              </w:rPr>
              <w:t xml:space="preserve">Получатель: </w:t>
            </w:r>
            <w:r w:rsidR="00913C2A" w:rsidRPr="00C03891">
              <w:rPr>
                <w:b/>
                <w:bCs/>
                <w:iCs/>
                <w:sz w:val="22"/>
                <w:szCs w:val="22"/>
              </w:rPr>
              <w:t xml:space="preserve">Трясцина Любовь Георгиевна </w:t>
            </w:r>
            <w:r w:rsidR="00913C2A" w:rsidRPr="00C03891">
              <w:rPr>
                <w:bCs/>
                <w:iCs/>
                <w:sz w:val="22"/>
                <w:szCs w:val="22"/>
              </w:rPr>
              <w:t xml:space="preserve">ИНН </w:t>
            </w:r>
            <w:r w:rsidR="00913C2A" w:rsidRPr="00C03891">
              <w:rPr>
                <w:sz w:val="22"/>
                <w:szCs w:val="22"/>
                <w:shd w:val="clear" w:color="auto" w:fill="FFFFFF"/>
              </w:rPr>
              <w:t xml:space="preserve">594204674060; </w:t>
            </w:r>
            <w:r w:rsidR="00913C2A" w:rsidRPr="00C03891">
              <w:rPr>
                <w:b/>
                <w:bCs/>
                <w:sz w:val="22"/>
                <w:szCs w:val="22"/>
              </w:rPr>
              <w:t>Специальный счет по Лоту №1:</w:t>
            </w:r>
            <w:r w:rsidR="00913C2A" w:rsidRPr="00C03891">
              <w:rPr>
                <w:sz w:val="22"/>
                <w:szCs w:val="22"/>
              </w:rPr>
              <w:t xml:space="preserve"> </w:t>
            </w:r>
          </w:p>
          <w:p w14:paraId="09974C88" w14:textId="77777777" w:rsidR="00C03891" w:rsidRPr="00C03891" w:rsidRDefault="00C03891" w:rsidP="00C0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3891">
              <w:rPr>
                <w:sz w:val="22"/>
                <w:szCs w:val="22"/>
              </w:rPr>
              <w:t xml:space="preserve">р/с </w:t>
            </w:r>
            <w:r w:rsidRPr="00C03891">
              <w:rPr>
                <w:noProof/>
                <w:sz w:val="22"/>
                <w:szCs w:val="22"/>
              </w:rPr>
              <w:t>40817810550181854352</w:t>
            </w:r>
            <w:r w:rsidRPr="00C03891">
              <w:rPr>
                <w:sz w:val="22"/>
                <w:szCs w:val="22"/>
              </w:rPr>
              <w:t xml:space="preserve"> в </w:t>
            </w:r>
            <w:r w:rsidRPr="00C03891">
              <w:rPr>
                <w:noProof/>
                <w:sz w:val="22"/>
                <w:szCs w:val="22"/>
              </w:rPr>
              <w:t>ФИЛИАЛ "ЦЕНТРАЛЬНЫЙ" ПУБЛИЧНОГО АКЦИОНЕРНОГО ОБЩЕСТВА "СОВКОМБАНК"</w:t>
            </w:r>
            <w:r w:rsidRPr="00C03891">
              <w:rPr>
                <w:sz w:val="22"/>
                <w:szCs w:val="22"/>
              </w:rPr>
              <w:t xml:space="preserve">, </w:t>
            </w:r>
          </w:p>
          <w:p w14:paraId="0C5FB0BC" w14:textId="77777777" w:rsidR="00C03891" w:rsidRPr="00C03891" w:rsidRDefault="00C03891" w:rsidP="00C03891">
            <w:pPr>
              <w:jc w:val="both"/>
              <w:rPr>
                <w:sz w:val="22"/>
                <w:szCs w:val="22"/>
              </w:rPr>
            </w:pPr>
            <w:r w:rsidRPr="00C03891">
              <w:rPr>
                <w:sz w:val="22"/>
                <w:szCs w:val="22"/>
              </w:rPr>
              <w:t xml:space="preserve">к\с </w:t>
            </w:r>
            <w:r w:rsidRPr="00C03891">
              <w:rPr>
                <w:noProof/>
                <w:sz w:val="22"/>
                <w:szCs w:val="22"/>
              </w:rPr>
              <w:t>30101810150040000763</w:t>
            </w:r>
            <w:r w:rsidRPr="00C03891">
              <w:rPr>
                <w:sz w:val="22"/>
                <w:szCs w:val="22"/>
              </w:rPr>
              <w:t xml:space="preserve">, БИК </w:t>
            </w:r>
            <w:r w:rsidRPr="00C03891">
              <w:rPr>
                <w:noProof/>
                <w:sz w:val="22"/>
                <w:szCs w:val="22"/>
              </w:rPr>
              <w:t>045004763</w:t>
            </w:r>
          </w:p>
          <w:p w14:paraId="4E0BE008" w14:textId="77777777" w:rsidR="00BF7714" w:rsidRPr="002F189F" w:rsidRDefault="00BF7714" w:rsidP="00C03891">
            <w:pPr>
              <w:ind w:right="-57"/>
              <w:jc w:val="both"/>
              <w:rPr>
                <w:b/>
                <w:bCs/>
              </w:rPr>
            </w:pPr>
          </w:p>
        </w:tc>
        <w:tc>
          <w:tcPr>
            <w:tcW w:w="4786" w:type="dxa"/>
          </w:tcPr>
          <w:p w14:paraId="389E748A" w14:textId="77777777" w:rsidR="00A46B8B" w:rsidRPr="002F189F" w:rsidRDefault="00A46B8B" w:rsidP="00A515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A46B8B" w:rsidRPr="002F189F" w14:paraId="28236E02" w14:textId="77777777" w:rsidTr="00EA2037">
        <w:tc>
          <w:tcPr>
            <w:tcW w:w="4361" w:type="dxa"/>
          </w:tcPr>
          <w:p w14:paraId="6A9CF677" w14:textId="77777777" w:rsidR="00A46B8B" w:rsidRPr="002F189F" w:rsidRDefault="00A46B8B" w:rsidP="00BF7714">
            <w:pPr>
              <w:shd w:val="clear" w:color="auto" w:fill="FFFFFF"/>
              <w:rPr>
                <w:b/>
              </w:rPr>
            </w:pPr>
          </w:p>
        </w:tc>
        <w:tc>
          <w:tcPr>
            <w:tcW w:w="4786" w:type="dxa"/>
          </w:tcPr>
          <w:p w14:paraId="22A8286C" w14:textId="77777777" w:rsidR="00A46B8B" w:rsidRPr="002F189F" w:rsidRDefault="00A46B8B" w:rsidP="00A515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B8B" w:rsidRPr="002F189F" w14:paraId="0167AB06" w14:textId="77777777" w:rsidTr="00EA2037">
        <w:tc>
          <w:tcPr>
            <w:tcW w:w="4361" w:type="dxa"/>
          </w:tcPr>
          <w:p w14:paraId="72401419" w14:textId="77777777" w:rsidR="00A46B8B" w:rsidRPr="002F189F" w:rsidRDefault="00BF7714" w:rsidP="00A5154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  <w:r w:rsidR="002E3A21" w:rsidRPr="002F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6B8B" w:rsidRPr="002F189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</w:t>
            </w:r>
          </w:p>
          <w:p w14:paraId="1F4FE6F7" w14:textId="77777777" w:rsidR="00A51542" w:rsidRPr="002F189F" w:rsidRDefault="00A51542" w:rsidP="00A5154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C4A26" w14:textId="77777777" w:rsidR="00A46B8B" w:rsidRPr="002F189F" w:rsidRDefault="00A46B8B" w:rsidP="002C4D4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F189F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r w:rsidR="002C4D40" w:rsidRPr="002F189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13C2A">
              <w:rPr>
                <w:rFonts w:ascii="Times New Roman" w:hAnsi="Times New Roman" w:cs="Times New Roman"/>
                <w:sz w:val="24"/>
                <w:szCs w:val="24"/>
              </w:rPr>
              <w:t xml:space="preserve">Кривенышева Е.М. </w:t>
            </w:r>
            <w:r w:rsidR="002C4D40" w:rsidRPr="002F189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0A958B65" w14:textId="77777777" w:rsidR="002C4D40" w:rsidRPr="002F189F" w:rsidRDefault="002C4D40" w:rsidP="002C4D4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26115146" w14:textId="77777777" w:rsidR="00A46B8B" w:rsidRPr="002F189F" w:rsidRDefault="00A46B8B" w:rsidP="00A515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18A853" w14:textId="77777777" w:rsidR="00DA4168" w:rsidRPr="002F189F" w:rsidRDefault="008B383F" w:rsidP="00FC6792">
      <w:pPr>
        <w:jc w:val="center"/>
        <w:rPr>
          <w:b/>
          <w:color w:val="FF0000"/>
        </w:rPr>
      </w:pPr>
      <w:r w:rsidRPr="002F189F">
        <w:rPr>
          <w:b/>
          <w:color w:val="FF0000"/>
        </w:rPr>
        <w:t>Обязательно укажите реквизиты для возврата задатка</w:t>
      </w:r>
      <w:r w:rsidR="00FC6792" w:rsidRPr="002F189F">
        <w:rPr>
          <w:b/>
          <w:color w:val="FF0000"/>
        </w:rPr>
        <w:t>.</w:t>
      </w:r>
    </w:p>
    <w:sectPr w:rsidR="00DA4168" w:rsidRPr="002F189F" w:rsidSect="002C4D4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D1A81"/>
    <w:multiLevelType w:val="hybridMultilevel"/>
    <w:tmpl w:val="90D825F2"/>
    <w:lvl w:ilvl="0" w:tplc="4F5A8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51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E7"/>
    <w:rsid w:val="000230DD"/>
    <w:rsid w:val="00046EFE"/>
    <w:rsid w:val="000569A0"/>
    <w:rsid w:val="000677F2"/>
    <w:rsid w:val="00092BFA"/>
    <w:rsid w:val="00144EBC"/>
    <w:rsid w:val="00145DCF"/>
    <w:rsid w:val="001609DF"/>
    <w:rsid w:val="001A2F6D"/>
    <w:rsid w:val="001A389D"/>
    <w:rsid w:val="001A77E2"/>
    <w:rsid w:val="001C02A6"/>
    <w:rsid w:val="001F51AE"/>
    <w:rsid w:val="002064B3"/>
    <w:rsid w:val="00207DBC"/>
    <w:rsid w:val="002133DF"/>
    <w:rsid w:val="002A169C"/>
    <w:rsid w:val="002C4D40"/>
    <w:rsid w:val="002D6B57"/>
    <w:rsid w:val="002E1118"/>
    <w:rsid w:val="002E3A21"/>
    <w:rsid w:val="002F189F"/>
    <w:rsid w:val="002F44C1"/>
    <w:rsid w:val="0034390F"/>
    <w:rsid w:val="0036214B"/>
    <w:rsid w:val="00371000"/>
    <w:rsid w:val="0037493D"/>
    <w:rsid w:val="00393FDE"/>
    <w:rsid w:val="003E1884"/>
    <w:rsid w:val="00402457"/>
    <w:rsid w:val="00425E7C"/>
    <w:rsid w:val="00465F59"/>
    <w:rsid w:val="00510B0B"/>
    <w:rsid w:val="00531DE7"/>
    <w:rsid w:val="00547154"/>
    <w:rsid w:val="005510AF"/>
    <w:rsid w:val="0056000D"/>
    <w:rsid w:val="005814AB"/>
    <w:rsid w:val="005841FC"/>
    <w:rsid w:val="005C4366"/>
    <w:rsid w:val="005C7D3D"/>
    <w:rsid w:val="00645D6B"/>
    <w:rsid w:val="00655AC0"/>
    <w:rsid w:val="006843E3"/>
    <w:rsid w:val="006862F8"/>
    <w:rsid w:val="0069015D"/>
    <w:rsid w:val="006A461C"/>
    <w:rsid w:val="006D13CD"/>
    <w:rsid w:val="006D3E6A"/>
    <w:rsid w:val="006D71B5"/>
    <w:rsid w:val="00713A1F"/>
    <w:rsid w:val="007163BB"/>
    <w:rsid w:val="00743B16"/>
    <w:rsid w:val="00764AFE"/>
    <w:rsid w:val="007925A4"/>
    <w:rsid w:val="007B4AD7"/>
    <w:rsid w:val="007B5143"/>
    <w:rsid w:val="007C6150"/>
    <w:rsid w:val="007D7CDE"/>
    <w:rsid w:val="007F4B7F"/>
    <w:rsid w:val="007F58E0"/>
    <w:rsid w:val="00810415"/>
    <w:rsid w:val="008455CE"/>
    <w:rsid w:val="00887D81"/>
    <w:rsid w:val="008B383F"/>
    <w:rsid w:val="00910284"/>
    <w:rsid w:val="00913C2A"/>
    <w:rsid w:val="00923D46"/>
    <w:rsid w:val="0098047B"/>
    <w:rsid w:val="00991226"/>
    <w:rsid w:val="009C48F8"/>
    <w:rsid w:val="00A02C2B"/>
    <w:rsid w:val="00A33F92"/>
    <w:rsid w:val="00A46B8B"/>
    <w:rsid w:val="00A51542"/>
    <w:rsid w:val="00A840F1"/>
    <w:rsid w:val="00A8476E"/>
    <w:rsid w:val="00A945E9"/>
    <w:rsid w:val="00A9662B"/>
    <w:rsid w:val="00AC332A"/>
    <w:rsid w:val="00BF7714"/>
    <w:rsid w:val="00C00BB0"/>
    <w:rsid w:val="00C03891"/>
    <w:rsid w:val="00C64053"/>
    <w:rsid w:val="00CE66B8"/>
    <w:rsid w:val="00CF08F7"/>
    <w:rsid w:val="00D50A7D"/>
    <w:rsid w:val="00D66C80"/>
    <w:rsid w:val="00D710C0"/>
    <w:rsid w:val="00DA4168"/>
    <w:rsid w:val="00DD7ED8"/>
    <w:rsid w:val="00DF4A3C"/>
    <w:rsid w:val="00E073C8"/>
    <w:rsid w:val="00E17000"/>
    <w:rsid w:val="00E90D25"/>
    <w:rsid w:val="00E96585"/>
    <w:rsid w:val="00EA2037"/>
    <w:rsid w:val="00EB6581"/>
    <w:rsid w:val="00F14B88"/>
    <w:rsid w:val="00F34B78"/>
    <w:rsid w:val="00F52D32"/>
    <w:rsid w:val="00F74C95"/>
    <w:rsid w:val="00FB5304"/>
    <w:rsid w:val="00FB6073"/>
    <w:rsid w:val="00FC6792"/>
    <w:rsid w:val="00FF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D4756"/>
  <w15:chartTrackingRefBased/>
  <w15:docId w15:val="{0B46349E-211F-4BB8-B19F-FFEA4104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1DE7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31D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F14B88"/>
    <w:rPr>
      <w:color w:val="0000FF"/>
      <w:u w:val="single"/>
    </w:rPr>
  </w:style>
  <w:style w:type="table" w:styleId="a4">
    <w:name w:val="Table Grid"/>
    <w:basedOn w:val="a1"/>
    <w:rsid w:val="00A46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EA2037"/>
    <w:pPr>
      <w:tabs>
        <w:tab w:val="center" w:pos="4153"/>
        <w:tab w:val="right" w:pos="8306"/>
      </w:tabs>
    </w:pPr>
    <w:rPr>
      <w:color w:val="auto"/>
      <w:sz w:val="20"/>
      <w:szCs w:val="20"/>
      <w:lang w:val="en-US"/>
    </w:rPr>
  </w:style>
  <w:style w:type="character" w:customStyle="1" w:styleId="a6">
    <w:name w:val="Нижний колонтитул Знак"/>
    <w:link w:val="a5"/>
    <w:rsid w:val="00EA2037"/>
    <w:rPr>
      <w:lang w:val="en-US"/>
    </w:rPr>
  </w:style>
  <w:style w:type="paragraph" w:styleId="a7">
    <w:name w:val="Balloon Text"/>
    <w:basedOn w:val="a"/>
    <w:link w:val="a8"/>
    <w:rsid w:val="008104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810415"/>
    <w:rPr>
      <w:rFonts w:ascii="Segoe UI" w:hAnsi="Segoe UI" w:cs="Segoe UI"/>
      <w:color w:val="000000"/>
      <w:sz w:val="18"/>
      <w:szCs w:val="18"/>
    </w:rPr>
  </w:style>
  <w:style w:type="paragraph" w:customStyle="1" w:styleId="font-8">
    <w:name w:val="font-8"/>
    <w:basedOn w:val="a"/>
    <w:rsid w:val="00046EFE"/>
    <w:pPr>
      <w:ind w:firstLine="525"/>
      <w:jc w:val="both"/>
    </w:pPr>
    <w:rPr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cp:lastModifiedBy>Агеева Ирина Георгиевна</cp:lastModifiedBy>
  <cp:revision>3</cp:revision>
  <cp:lastPrinted>2025-11-01T12:58:00Z</cp:lastPrinted>
  <dcterms:created xsi:type="dcterms:W3CDTF">2026-06-19T12:14:00Z</dcterms:created>
  <dcterms:modified xsi:type="dcterms:W3CDTF">2026-07-22T09:43:00Z</dcterms:modified>
</cp:coreProperties>
</file>