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0FB476B6"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37725C">
              <w:rPr>
                <w:rFonts w:ascii="Times New Roman" w:hAnsi="Times New Roman"/>
              </w:rPr>
              <w:t>Санкт-Петербург</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5E4F03E"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821D9E">
        <w:rPr>
          <w:rFonts w:ascii="Times New Roman" w:hAnsi="Times New Roman"/>
          <w:b/>
          <w:bCs/>
        </w:rPr>
        <w:t xml:space="preserve"> </w:t>
      </w:r>
      <w:r w:rsidR="00821D9E" w:rsidRPr="00821D9E">
        <w:rPr>
          <w:rFonts w:ascii="Times New Roman" w:hAnsi="Times New Roman"/>
          <w:b/>
          <w:bCs/>
        </w:rPr>
        <w:t>Харичева Дмитрия Андреевича (16.07.1983 года рождения, место рождения: гор. Пикалёво Бокситогорский р-н Ленинградская обл., ИНН 781139872810, СНИЛС 142-765-746 81, адрес регистрации: 193168, г. Санкт-Петербург, р-н., Невский, пр-кт Искровский, д. 17., к.1, кв. 85)</w:t>
      </w:r>
      <w:r w:rsidR="00821D9E">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w:t>
      </w:r>
      <w:r w:rsidR="00821D9E" w:rsidRPr="00821D9E">
        <w:rPr>
          <w:rFonts w:ascii="Times New Roman" w:hAnsi="Times New Roman"/>
        </w:rPr>
        <w:t>определения Арбитражного суда города Санкт-Петербурга и Ленинградской области от 21.04.2026 по делу №А56-83760/2024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5CB143A" w:rsidR="001706AC" w:rsidRDefault="00781E81" w:rsidP="00572B76">
      <w:pPr>
        <w:pStyle w:val="paragraph"/>
        <w:jc w:val="both"/>
        <w:rPr>
          <w:sz w:val="22"/>
          <w:szCs w:val="22"/>
        </w:rPr>
      </w:pPr>
      <w:r w:rsidRPr="00781E81">
        <w:rPr>
          <w:b/>
          <w:bCs/>
          <w:sz w:val="22"/>
          <w:szCs w:val="22"/>
        </w:rPr>
        <w:t>Земельный участок (кадастровый номер: 47:14:0901001:165) площадью 1123 +/- 23 кв.м., с расположенным на нем Жилым домом (кадастровый номер: 47:14:0901001:438) общей площадью 90,9 кв.м., по адресу: Ленинградская область, Ломоносовский район</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B0E5D2D" w:rsidR="002042A2" w:rsidRPr="002042A2" w:rsidRDefault="009D3E29" w:rsidP="002042A2">
            <w:pPr>
              <w:pStyle w:val="a5"/>
              <w:jc w:val="both"/>
              <w:rPr>
                <w:rFonts w:ascii="Times New Roman" w:hAnsi="Times New Roman"/>
                <w:sz w:val="20"/>
                <w:szCs w:val="20"/>
                <w:lang w:eastAsia="ru-RU"/>
              </w:rPr>
            </w:pPr>
            <w:r w:rsidRPr="009D3E29">
              <w:rPr>
                <w:rFonts w:ascii="Times New Roman" w:hAnsi="Times New Roman"/>
                <w:sz w:val="20"/>
                <w:szCs w:val="20"/>
                <w:lang w:eastAsia="ru-RU"/>
              </w:rPr>
              <w:t>Финансовый управляющий Харичева Дмитрия Андреевича (16.07.1983 года рождения, место рождения: гор. Пикалёво Бокситогорский р-н Ленинградская обл., ИНН 781139872810, СНИЛС 142-765-746 81, адрес регистрации: 193168, г. Санкт-Петербург, р-н., Невский, пр-кт Искровский, д. 17., к.1, кв. 85)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351AEF9" w14:textId="77777777" w:rsidR="00297C8F" w:rsidRPr="00297C8F" w:rsidRDefault="00297C8F" w:rsidP="00297C8F">
            <w:pPr>
              <w:pStyle w:val="a5"/>
              <w:jc w:val="both"/>
              <w:rPr>
                <w:rFonts w:ascii="Times New Roman" w:hAnsi="Times New Roman"/>
                <w:sz w:val="20"/>
                <w:szCs w:val="20"/>
                <w:lang w:eastAsia="ru-RU"/>
              </w:rPr>
            </w:pPr>
            <w:r w:rsidRPr="00297C8F">
              <w:rPr>
                <w:rFonts w:ascii="Times New Roman" w:hAnsi="Times New Roman"/>
                <w:sz w:val="20"/>
                <w:szCs w:val="20"/>
                <w:lang w:eastAsia="ru-RU"/>
              </w:rPr>
              <w:t>Счет получателя: 40817810350225287470;</w:t>
            </w:r>
          </w:p>
          <w:p w14:paraId="24837695" w14:textId="23E3D1CF" w:rsidR="00DD1DB3" w:rsidRPr="00B91954" w:rsidRDefault="00297C8F" w:rsidP="00297C8F">
            <w:pPr>
              <w:pStyle w:val="a5"/>
              <w:spacing w:line="276" w:lineRule="auto"/>
              <w:jc w:val="both"/>
              <w:rPr>
                <w:rFonts w:ascii="Times New Roman" w:hAnsi="Times New Roman"/>
                <w:sz w:val="20"/>
                <w:szCs w:val="20"/>
                <w:lang w:eastAsia="ru-RU"/>
              </w:rPr>
            </w:pPr>
            <w:r w:rsidRPr="00297C8F">
              <w:rPr>
                <w:rFonts w:ascii="Times New Roman" w:hAnsi="Times New Roman"/>
                <w:sz w:val="20"/>
                <w:szCs w:val="20"/>
                <w:lang w:eastAsia="ru-RU"/>
              </w:rPr>
              <w:t>Ф.И.О. получателя: Харичев Дмитрий Андреевич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188"/>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5B6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97C8F"/>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75F"/>
    <w:rsid w:val="00316E43"/>
    <w:rsid w:val="00320B4D"/>
    <w:rsid w:val="00325519"/>
    <w:rsid w:val="003264D5"/>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7725C"/>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48A7"/>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207C"/>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1E81"/>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495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331"/>
    <w:rsid w:val="00817618"/>
    <w:rsid w:val="00820ED3"/>
    <w:rsid w:val="00821D9E"/>
    <w:rsid w:val="00823C8C"/>
    <w:rsid w:val="00825AC6"/>
    <w:rsid w:val="00830729"/>
    <w:rsid w:val="00832EF4"/>
    <w:rsid w:val="008337EC"/>
    <w:rsid w:val="00834226"/>
    <w:rsid w:val="0083462C"/>
    <w:rsid w:val="008349D1"/>
    <w:rsid w:val="00836D04"/>
    <w:rsid w:val="008400F6"/>
    <w:rsid w:val="00841B5F"/>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4255"/>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0D5F"/>
    <w:rsid w:val="00911377"/>
    <w:rsid w:val="009123B8"/>
    <w:rsid w:val="00912893"/>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3E29"/>
    <w:rsid w:val="009D42E1"/>
    <w:rsid w:val="009D7B95"/>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5C9"/>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4FB6"/>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513"/>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54C6"/>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6C97"/>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3C81"/>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E74"/>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1754</Words>
  <Characters>10002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241</cp:revision>
  <dcterms:created xsi:type="dcterms:W3CDTF">2023-09-06T13:32:00Z</dcterms:created>
  <dcterms:modified xsi:type="dcterms:W3CDTF">2026-06-10T13:31:00Z</dcterms:modified>
</cp:coreProperties>
</file>