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B4D0" w14:textId="77777777" w:rsidR="00085447" w:rsidRDefault="00085447" w:rsidP="00085447">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14:paraId="59EF48A8" w14:textId="77777777" w:rsidR="00085447" w:rsidRDefault="00085447" w:rsidP="000854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4BC33E9B" w14:textId="77777777" w:rsidR="00085447" w:rsidRDefault="00085447" w:rsidP="000854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Бодайбо</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
    <w:p w14:paraId="1C459787"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p>
    <w:p w14:paraId="34D2DA01" w14:textId="77777777" w:rsidR="00085447" w:rsidRPr="002A3636"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14:paraId="1802288A"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25D9F73F"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p>
    <w:p w14:paraId="35EEFFCF" w14:textId="77777777" w:rsidR="00085447" w:rsidRDefault="00085447" w:rsidP="00085447">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2CD86C76" w14:textId="77777777" w:rsidR="00085447" w:rsidRDefault="00085447" w:rsidP="00085447">
      <w:pPr>
        <w:spacing w:after="0" w:line="240" w:lineRule="auto"/>
        <w:ind w:firstLine="709"/>
        <w:contextualSpacing/>
        <w:rPr>
          <w:rFonts w:ascii="Times New Roman" w:eastAsia="Times New Roman" w:hAnsi="Times New Roman" w:cs="Times New Roman"/>
          <w:b/>
          <w:sz w:val="24"/>
          <w:szCs w:val="24"/>
          <w:lang w:eastAsia="ru-RU"/>
        </w:rPr>
      </w:pPr>
    </w:p>
    <w:p w14:paraId="05C5B08E" w14:textId="77777777" w:rsidR="00085447" w:rsidRDefault="00085447" w:rsidP="00085447">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w:t>
      </w:r>
      <w:bookmarkEnd w:id="0"/>
    </w:p>
    <w:p w14:paraId="0C12E838" w14:textId="77777777" w:rsidR="00085447" w:rsidRPr="00085447" w:rsidRDefault="00085447" w:rsidP="00085447">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(далее – «</w:t>
      </w:r>
      <w:r w:rsidRPr="00085447">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lang w:eastAsia="ru-RU"/>
        </w:rPr>
        <w:t xml:space="preserve">»): </w:t>
      </w:r>
      <w:r w:rsidRPr="00085447">
        <w:rPr>
          <w:rFonts w:ascii="Times New Roman" w:eastAsia="Times New Roman" w:hAnsi="Times New Roman" w:cs="Times New Roman"/>
          <w:sz w:val="24"/>
          <w:szCs w:val="24"/>
          <w:lang w:eastAsia="ru-RU"/>
        </w:rPr>
        <w:t xml:space="preserve">нежилые помещения, общей площадью </w:t>
      </w:r>
      <w:r w:rsidRPr="00085447">
        <w:rPr>
          <w:rFonts w:ascii="Times New Roman" w:eastAsia="Times New Roman" w:hAnsi="Times New Roman" w:cs="Times New Roman"/>
          <w:b/>
          <w:sz w:val="24"/>
          <w:szCs w:val="24"/>
          <w:lang w:eastAsia="ru-RU"/>
        </w:rPr>
        <w:t>800,2 кв. м.</w:t>
      </w:r>
      <w:r w:rsidRPr="00085447">
        <w:rPr>
          <w:rFonts w:ascii="Times New Roman" w:eastAsia="Times New Roman" w:hAnsi="Times New Roman" w:cs="Times New Roman"/>
          <w:sz w:val="24"/>
          <w:szCs w:val="24"/>
          <w:lang w:eastAsia="ru-RU"/>
        </w:rPr>
        <w:t>, расположенные по адресу: Российская Федерация, Иркутская область, муниципальный район Бодайбинский, городское поселение Бодайбинское, город Бодайбо, улица Урицкого, дом 20 и 22 с земельным участком и оборудованием (далее - Объекты) состоящие из:</w:t>
      </w:r>
    </w:p>
    <w:p w14:paraId="4C635B66" w14:textId="77777777" w:rsidR="00085447" w:rsidRPr="00085447" w:rsidRDefault="00085447" w:rsidP="00085447">
      <w:pPr>
        <w:spacing w:after="0"/>
        <w:ind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1.1.1.1. </w:t>
      </w:r>
      <w:r w:rsidRPr="00085447">
        <w:rPr>
          <w:rFonts w:ascii="Times New Roman" w:eastAsia="Times New Roman" w:hAnsi="Times New Roman" w:cs="Times New Roman"/>
          <w:sz w:val="24"/>
          <w:szCs w:val="24"/>
          <w:lang w:eastAsia="ru-RU"/>
        </w:rPr>
        <w:t>нежил</w:t>
      </w:r>
      <w:r>
        <w:rPr>
          <w:rFonts w:ascii="Times New Roman" w:eastAsia="Times New Roman" w:hAnsi="Times New Roman" w:cs="Times New Roman"/>
          <w:sz w:val="24"/>
          <w:szCs w:val="24"/>
          <w:lang w:eastAsia="ru-RU"/>
        </w:rPr>
        <w:t>ые</w:t>
      </w:r>
      <w:r w:rsidRPr="00085447">
        <w:rPr>
          <w:rFonts w:ascii="Times New Roman" w:eastAsia="Times New Roman" w:hAnsi="Times New Roman" w:cs="Times New Roman"/>
          <w:sz w:val="24"/>
          <w:szCs w:val="24"/>
          <w:lang w:eastAsia="ru-RU"/>
        </w:rPr>
        <w:t xml:space="preserve"> помещения, </w:t>
      </w:r>
      <w:r>
        <w:rPr>
          <w:rFonts w:ascii="Times New Roman" w:eastAsia="Times New Roman" w:hAnsi="Times New Roman" w:cs="Times New Roman"/>
          <w:sz w:val="24"/>
          <w:szCs w:val="24"/>
          <w:lang w:eastAsia="ru-RU"/>
        </w:rPr>
        <w:t xml:space="preserve">общей площадью </w:t>
      </w:r>
      <w:r w:rsidRPr="00085447">
        <w:rPr>
          <w:rFonts w:ascii="Times New Roman" w:eastAsia="Times New Roman" w:hAnsi="Times New Roman" w:cs="Times New Roman"/>
          <w:sz w:val="24"/>
          <w:szCs w:val="24"/>
          <w:lang w:eastAsia="ru-RU"/>
        </w:rPr>
        <w:t>694,1 кв. м расположенн</w:t>
      </w:r>
      <w:r>
        <w:rPr>
          <w:rFonts w:ascii="Times New Roman" w:eastAsia="Times New Roman" w:hAnsi="Times New Roman" w:cs="Times New Roman"/>
          <w:sz w:val="24"/>
          <w:szCs w:val="24"/>
          <w:lang w:eastAsia="ru-RU"/>
        </w:rPr>
        <w:t>ые</w:t>
      </w:r>
      <w:r w:rsidRPr="00085447">
        <w:rPr>
          <w:rFonts w:ascii="Times New Roman" w:eastAsia="Times New Roman" w:hAnsi="Times New Roman" w:cs="Times New Roman"/>
          <w:sz w:val="24"/>
          <w:szCs w:val="24"/>
          <w:lang w:eastAsia="ru-RU"/>
        </w:rPr>
        <w:t xml:space="preserve"> на 1-м этаже площадью</w:t>
      </w:r>
      <w:r>
        <w:rPr>
          <w:rFonts w:ascii="Times New Roman" w:eastAsia="Times New Roman" w:hAnsi="Times New Roman" w:cs="Times New Roman"/>
          <w:sz w:val="24"/>
          <w:szCs w:val="24"/>
          <w:lang w:eastAsia="ru-RU"/>
        </w:rPr>
        <w:t xml:space="preserve"> </w:t>
      </w:r>
      <w:r w:rsidRPr="00085447">
        <w:rPr>
          <w:rFonts w:ascii="Times New Roman" w:eastAsia="Times New Roman" w:hAnsi="Times New Roman" w:cs="Times New Roman"/>
          <w:sz w:val="24"/>
          <w:szCs w:val="24"/>
          <w:lang w:eastAsia="ru-RU"/>
        </w:rPr>
        <w:t>395,6 кв. м</w:t>
      </w:r>
      <w:r>
        <w:rPr>
          <w:rFonts w:ascii="Times New Roman" w:eastAsia="Times New Roman" w:hAnsi="Times New Roman" w:cs="Times New Roman"/>
          <w:sz w:val="24"/>
          <w:szCs w:val="24"/>
          <w:lang w:eastAsia="ru-RU"/>
        </w:rPr>
        <w:t xml:space="preserve"> и в подвале площадью </w:t>
      </w:r>
      <w:r w:rsidRPr="00085447">
        <w:rPr>
          <w:rFonts w:ascii="Times New Roman" w:eastAsia="Times New Roman" w:hAnsi="Times New Roman" w:cs="Times New Roman"/>
          <w:sz w:val="24"/>
          <w:szCs w:val="24"/>
          <w:lang w:eastAsia="ru-RU"/>
        </w:rPr>
        <w:t>298,5 кв. м</w:t>
      </w:r>
      <w:r>
        <w:rPr>
          <w:rFonts w:ascii="Times New Roman" w:eastAsia="Times New Roman" w:hAnsi="Times New Roman" w:cs="Times New Roman"/>
          <w:sz w:val="24"/>
          <w:szCs w:val="24"/>
          <w:lang w:eastAsia="ru-RU"/>
        </w:rPr>
        <w:t xml:space="preserve">, </w:t>
      </w:r>
      <w:r w:rsidRPr="00085447">
        <w:rPr>
          <w:rFonts w:ascii="Times New Roman" w:eastAsia="Times New Roman" w:hAnsi="Times New Roman" w:cs="Times New Roman"/>
          <w:sz w:val="24"/>
          <w:szCs w:val="24"/>
          <w:lang w:eastAsia="ru-RU"/>
        </w:rPr>
        <w:t>кадастровый номер: 38:22:000052:240 (далее - Объект 1), принадлежащее Банку на праве собственности, что подтверждается записью регистрации в Едином государственном реестре недвижимости № 38-38-03/021/2008-092 от 12.08.2008 года;</w:t>
      </w:r>
    </w:p>
    <w:p w14:paraId="1AB63498" w14:textId="77777777" w:rsidR="00085447" w:rsidRPr="00085447" w:rsidRDefault="00085447" w:rsidP="00085447">
      <w:pPr>
        <w:spacing w:after="0"/>
        <w:ind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1.1.1.2. </w:t>
      </w:r>
      <w:r w:rsidRPr="00085447">
        <w:rPr>
          <w:rFonts w:ascii="Times New Roman" w:eastAsia="Times New Roman" w:hAnsi="Times New Roman" w:cs="Times New Roman"/>
          <w:sz w:val="24"/>
          <w:szCs w:val="24"/>
          <w:lang w:eastAsia="ru-RU"/>
        </w:rPr>
        <w:t>нежилое помещение, расположенного на 2-м этаже, площадью 57,9 кв. м, с кадастровым номером: 38:22:000070:800 (далее - Объект 2), принадлежащее Банку на праве собственности, что подтверждается записью регистрации в Едином государственном реестре недвижимости № 38-38-03/017/2009-399 от 11.06.2009 года.</w:t>
      </w:r>
    </w:p>
    <w:p w14:paraId="5B0C6B35" w14:textId="77777777" w:rsidR="00085447" w:rsidRPr="00085447" w:rsidRDefault="00085447" w:rsidP="00085447">
      <w:pPr>
        <w:spacing w:after="0"/>
        <w:ind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1.1.1.3.</w:t>
      </w:r>
      <w:r w:rsidRPr="00085447">
        <w:rPr>
          <w:rFonts w:ascii="Times New Roman" w:eastAsia="Times New Roman" w:hAnsi="Times New Roman" w:cs="Times New Roman"/>
          <w:sz w:val="24"/>
          <w:szCs w:val="24"/>
          <w:lang w:eastAsia="ru-RU"/>
        </w:rPr>
        <w:t xml:space="preserve"> нежилое помещение, расположенного на 2-м этаже, площадью 48,2 кв. м, с кадастровым номером: 38:22:000070:801 (далее - Объект 3), принадлежащее Банку на праве собственности, что подтверждается записью регистрации в Едином государственном реестре недвижимости № 38-38-03/003/2005-207 от 10.06.2005 года.</w:t>
      </w:r>
    </w:p>
    <w:p w14:paraId="0679AEBE" w14:textId="77777777" w:rsidR="00085447" w:rsidRDefault="00085447" w:rsidP="00085447">
      <w:pPr>
        <w:spacing w:after="0"/>
        <w:ind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Pr="00085447">
        <w:rPr>
          <w:rFonts w:ascii="Times New Roman" w:eastAsia="Times New Roman" w:hAnsi="Times New Roman" w:cs="Times New Roman"/>
          <w:sz w:val="24"/>
          <w:szCs w:val="24"/>
          <w:lang w:eastAsia="ru-RU"/>
        </w:rPr>
        <w:t xml:space="preserve">земельного участка, расположенного по адресу Российская Федерация, Иркутская область, Бодайбинский муниципальный район, Городское поселение Бодайбинское, г. Бодайбо, ул. Урицкого, 20 б, общей площадью 220 +/- 5 кв. м, кадастровый номер 38:22:000070:1451, принадлежащее Банку на праве собственности, что подтверждается </w:t>
      </w:r>
      <w:r w:rsidRPr="00085447">
        <w:rPr>
          <w:rFonts w:ascii="Times New Roman" w:eastAsia="Times New Roman" w:hAnsi="Times New Roman" w:cs="Times New Roman"/>
          <w:sz w:val="24"/>
          <w:szCs w:val="24"/>
          <w:lang w:eastAsia="ru-RU"/>
        </w:rPr>
        <w:lastRenderedPageBreak/>
        <w:t>записью регистрации в Едином государственном реестре недвижимости № 38:22:000070:1451-38/116/2019-1 от 25.04.2019 года.</w:t>
      </w:r>
    </w:p>
    <w:p w14:paraId="05316460" w14:textId="77777777" w:rsidR="000D7058" w:rsidRDefault="00085447" w:rsidP="000D7058">
      <w:pPr>
        <w:spacing w:after="0"/>
        <w:ind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Движимое имущество -</w:t>
      </w:r>
      <w:r w:rsidRPr="00085447">
        <w:rPr>
          <w:rFonts w:ascii="Times New Roman" w:eastAsia="Times New Roman" w:hAnsi="Times New Roman" w:cs="Times New Roman"/>
          <w:sz w:val="24"/>
          <w:szCs w:val="24"/>
          <w:lang w:eastAsia="ru-RU"/>
        </w:rPr>
        <w:t xml:space="preserve"> 8586-Бронеэлементы кассового узла в ВСП 8586/0184 г. Бодайбо ул. Урицкого, 20</w:t>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Движимое имущество</w:t>
      </w:r>
      <w:r w:rsidR="000D7058">
        <w:rPr>
          <w:rFonts w:ascii="Times New Roman" w:eastAsia="Times New Roman" w:hAnsi="Times New Roman" w:cs="Times New Roman"/>
          <w:sz w:val="24"/>
          <w:szCs w:val="24"/>
          <w:lang w:eastAsia="ru-RU"/>
        </w:rPr>
        <w:t>»).</w:t>
      </w:r>
    </w:p>
    <w:p w14:paraId="52E476F0" w14:textId="77777777" w:rsidR="00085447" w:rsidRDefault="000D7058" w:rsidP="000D7058">
      <w:pPr>
        <w:spacing w:after="0"/>
        <w:ind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08544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14:paraId="21B3BAA5" w14:textId="77777777" w:rsidR="000D7058" w:rsidRDefault="00085447" w:rsidP="000D705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w:t>
      </w:r>
      <w:r w:rsidR="000D7058">
        <w:rPr>
          <w:rFonts w:ascii="Times New Roman" w:eastAsia="Times New Roman" w:hAnsi="Times New Roman" w:cs="Times New Roman"/>
          <w:sz w:val="24"/>
          <w:szCs w:val="24"/>
          <w:lang w:eastAsia="ru-RU"/>
        </w:rPr>
        <w:t>твенности на него к Покупателю.</w:t>
      </w:r>
    </w:p>
    <w:p w14:paraId="070BFD2C" w14:textId="77777777" w:rsidR="00085447" w:rsidRPr="000D7058" w:rsidRDefault="000D7058" w:rsidP="000D7058">
      <w:pPr>
        <w:spacing w:after="0" w:line="240" w:lineRule="auto"/>
        <w:ind w:firstLine="567"/>
        <w:jc w:val="both"/>
        <w:rPr>
          <w:rFonts w:ascii="Times New Roman" w:eastAsia="Times New Roman" w:hAnsi="Times New Roman" w:cs="Times New Roman"/>
          <w:sz w:val="24"/>
          <w:szCs w:val="24"/>
          <w:lang w:eastAsia="ru-RU"/>
        </w:rPr>
      </w:pPr>
      <w:r w:rsidRPr="000D705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3. </w:t>
      </w:r>
      <w:r w:rsidR="00085447" w:rsidRPr="000D7058">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1FC416C" w14:textId="77777777" w:rsidR="00085447" w:rsidRDefault="00085447" w:rsidP="000D7058">
      <w:pPr>
        <w:spacing w:after="0" w:line="240" w:lineRule="auto"/>
        <w:ind w:firstLine="567"/>
        <w:contextualSpacing/>
        <w:rPr>
          <w:rFonts w:ascii="Times New Roman" w:eastAsia="Times New Roman" w:hAnsi="Times New Roman" w:cs="Times New Roman"/>
          <w:sz w:val="24"/>
          <w:szCs w:val="24"/>
          <w:lang w:eastAsia="ru-RU"/>
        </w:rPr>
      </w:pPr>
    </w:p>
    <w:p w14:paraId="7566AE2A" w14:textId="77777777" w:rsidR="00085447" w:rsidRDefault="00085447" w:rsidP="000D7058">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7F346AAE"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18ED84EF" w14:textId="77777777" w:rsidR="00085447" w:rsidRDefault="00085447" w:rsidP="00085447">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6B1171B4"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1743FF07" w14:textId="77777777" w:rsidR="00085447" w:rsidRDefault="00085447" w:rsidP="0008544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14:paraId="269B741B" w14:textId="77777777" w:rsidR="00085447" w:rsidRDefault="00085447" w:rsidP="00085447">
      <w:pPr>
        <w:spacing w:after="0" w:line="240" w:lineRule="auto"/>
        <w:contextualSpacing/>
        <w:rPr>
          <w:rFonts w:ascii="Times New Roman" w:eastAsia="Times New Roman" w:hAnsi="Times New Roman" w:cs="Times New Roman"/>
          <w:b/>
          <w:sz w:val="24"/>
          <w:szCs w:val="24"/>
          <w:lang w:eastAsia="ru-RU"/>
        </w:rPr>
      </w:pPr>
    </w:p>
    <w:p w14:paraId="34C1EB01"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Fonts w:ascii="Times New Roman" w:eastAsia="Times New Roman" w:hAnsi="Times New Roman" w:cs="Times New Roman"/>
          <w:sz w:val="24"/>
          <w:szCs w:val="24"/>
          <w:lang w:eastAsia="ru-RU"/>
        </w:rPr>
        <w:t xml:space="preserve">Продавец </w:t>
      </w:r>
      <w:r w:rsidR="000D7058">
        <w:rPr>
          <w:rFonts w:ascii="Times New Roman" w:eastAsia="Times New Roman" w:hAnsi="Times New Roman" w:cs="Times New Roman"/>
          <w:sz w:val="24"/>
          <w:szCs w:val="24"/>
          <w:lang w:eastAsia="ru-RU"/>
        </w:rPr>
        <w:t>при условии</w:t>
      </w:r>
      <w:r>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r w:rsidR="000D7058">
        <w:rPr>
          <w:rFonts w:ascii="Times New Roman" w:eastAsia="Times New Roman" w:hAnsi="Times New Roman" w:cs="Times New Roman"/>
          <w:sz w:val="24"/>
          <w:szCs w:val="24"/>
          <w:lang w:eastAsia="ru-RU"/>
        </w:rPr>
        <w:t xml:space="preserve"> </w:t>
      </w:r>
      <w:r w:rsidR="000D7058" w:rsidRPr="00DD589F">
        <w:rPr>
          <w:rFonts w:ascii="Times New Roman" w:eastAsia="Times New Roman" w:hAnsi="Times New Roman" w:cs="Times New Roman"/>
          <w:color w:val="FF0000"/>
          <w:sz w:val="24"/>
          <w:szCs w:val="24"/>
          <w:lang w:eastAsia="ru-RU"/>
        </w:rPr>
        <w:t xml:space="preserve">с отлагательным условием, после полного освобождения Недвижимого имущества, но не позднее </w:t>
      </w:r>
      <w:r w:rsidR="00DD589F" w:rsidRPr="00DD589F">
        <w:rPr>
          <w:rFonts w:ascii="Times New Roman" w:eastAsia="Times New Roman" w:hAnsi="Times New Roman" w:cs="Times New Roman"/>
          <w:color w:val="FF0000"/>
          <w:sz w:val="24"/>
          <w:szCs w:val="24"/>
          <w:lang w:eastAsia="ru-RU"/>
        </w:rPr>
        <w:t>30 июня 2027 г.</w:t>
      </w:r>
      <w:bookmarkEnd w:id="2"/>
    </w:p>
    <w:p w14:paraId="0E614BE0"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45A880EE"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14:paraId="6C66F8E9"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4567E34D" w14:textId="77777777" w:rsidR="00085447" w:rsidRDefault="00085447" w:rsidP="00085447">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3D87E71A" w14:textId="77777777" w:rsidR="00085447" w:rsidRDefault="00085447" w:rsidP="00085447">
      <w:pPr>
        <w:spacing w:after="0" w:line="240" w:lineRule="auto"/>
        <w:ind w:left="709"/>
        <w:contextualSpacing/>
        <w:jc w:val="both"/>
        <w:rPr>
          <w:rFonts w:ascii="Times New Roman" w:eastAsia="Calibri" w:hAnsi="Times New Roman" w:cs="Times New Roman"/>
          <w:sz w:val="24"/>
          <w:szCs w:val="24"/>
        </w:rPr>
      </w:pPr>
    </w:p>
    <w:p w14:paraId="21B99A07" w14:textId="77777777" w:rsidR="00085447" w:rsidRDefault="00085447" w:rsidP="0008544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6856C041"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631A62EA"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8"/>
      </w:r>
      <w:r>
        <w:rPr>
          <w:rFonts w:ascii="Times New Roman" w:eastAsia="Times New Roman" w:hAnsi="Times New Roman" w:cs="Times New Roman"/>
          <w:sz w:val="24"/>
          <w:szCs w:val="24"/>
          <w:lang w:eastAsia="ru-RU"/>
        </w:rPr>
        <w:t>, кроме того НДС</w:t>
      </w:r>
      <w:r>
        <w:rPr>
          <w:rFonts w:ascii="Times New Roman" w:eastAsia="Times New Roman" w:hAnsi="Times New Roman" w:cs="Times New Roman"/>
          <w:sz w:val="24"/>
          <w:szCs w:val="24"/>
          <w:vertAlign w:val="superscript"/>
          <w:lang w:eastAsia="ru-RU"/>
        </w:rPr>
        <w:footnoteReference w:id="9"/>
      </w:r>
      <w:r>
        <w:rPr>
          <w:rFonts w:ascii="Times New Roman" w:eastAsia="Times New Roman" w:hAnsi="Times New Roman" w:cs="Times New Roman"/>
          <w:sz w:val="24"/>
          <w:szCs w:val="24"/>
          <w:lang w:eastAsia="ru-RU"/>
        </w:rPr>
        <w:t>,</w:t>
      </w:r>
      <w:bookmarkEnd w:id="6"/>
      <w:r>
        <w:rPr>
          <w:rFonts w:ascii="Times New Roman" w:eastAsia="Times New Roman" w:hAnsi="Times New Roman" w:cs="Times New Roman"/>
          <w:sz w:val="24"/>
          <w:szCs w:val="24"/>
          <w:lang w:eastAsia="ru-RU"/>
        </w:rPr>
        <w:t xml:space="preserve"> в том числе:</w:t>
      </w:r>
      <w:bookmarkEnd w:id="7"/>
    </w:p>
    <w:p w14:paraId="06519B08" w14:textId="77777777" w:rsidR="00085447" w:rsidRDefault="00085447" w:rsidP="0008544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14:paraId="03B5243A" w14:textId="77777777" w:rsidR="00085447" w:rsidRDefault="00085447" w:rsidP="0008544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12"/>
      </w:r>
    </w:p>
    <w:p w14:paraId="573B7FE3" w14:textId="77777777" w:rsidR="00085447" w:rsidRDefault="00085447" w:rsidP="0008544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Стоимость Движимого имущества указана в Приложении № 3 к Договору и составляет: ________ (____________) ________, кроме того НДС.</w:t>
      </w:r>
    </w:p>
    <w:p w14:paraId="20A617DC" w14:textId="77777777" w:rsidR="00085447" w:rsidRDefault="00085447" w:rsidP="00085447">
      <w:pPr>
        <w:numPr>
          <w:ilvl w:val="1"/>
          <w:numId w:val="1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f0"/>
          <w:sz w:val="24"/>
        </w:rPr>
        <w:footnoteReference w:id="14"/>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Pr>
          <w:sz w:val="24"/>
          <w:szCs w:val="24"/>
        </w:rPr>
        <w:t xml:space="preserve"> </w:t>
      </w:r>
      <w:r>
        <w:rPr>
          <w:rFonts w:ascii="Times New Roman" w:hAnsi="Times New Roman"/>
          <w:sz w:val="24"/>
        </w:rPr>
        <w:t>в размере __________ (________).</w:t>
      </w:r>
    </w:p>
    <w:p w14:paraId="1EEE1815"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Pr>
          <w:rFonts w:ascii="Times New Roman" w:eastAsia="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2F1EAA35"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46747F28"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7E3EFB71"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51411D0E"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4A04776E"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w:t>
      </w:r>
      <w:r>
        <w:rPr>
          <w:rFonts w:ascii="Times New Roman" w:eastAsia="Times New Roman" w:hAnsi="Times New Roman" w:cs="Times New Roman"/>
          <w:sz w:val="24"/>
          <w:szCs w:val="24"/>
          <w:lang w:eastAsia="ru-RU"/>
        </w:rPr>
        <w:lastRenderedPageBreak/>
        <w:t>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28668C88"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012A0185" w14:textId="77777777" w:rsidR="00085447" w:rsidRDefault="00085447" w:rsidP="00085447">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43890310"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19"/>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20"/>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4"/>
      <w:r>
        <w:rPr>
          <w:rFonts w:ascii="Times New Roman" w:eastAsia="Times New Roman" w:hAnsi="Times New Roman" w:cs="Times New Roman"/>
          <w:sz w:val="24"/>
          <w:szCs w:val="24"/>
          <w:lang w:eastAsia="ru-RU"/>
        </w:rPr>
        <w:t xml:space="preserve"> </w:t>
      </w:r>
    </w:p>
    <w:p w14:paraId="7A475C0B"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21"/>
      </w:r>
      <w:r>
        <w:rPr>
          <w:rFonts w:ascii="Times New Roman" w:eastAsia="Times New Roman" w:hAnsi="Times New Roman" w:cs="Times New Roman"/>
          <w:sz w:val="24"/>
          <w:szCs w:val="24"/>
          <w:lang w:eastAsia="ru-RU"/>
        </w:rPr>
        <w:t>;</w:t>
      </w:r>
    </w:p>
    <w:p w14:paraId="1EA3187F"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71EF7568"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w:t>
      </w:r>
    </w:p>
    <w:p w14:paraId="0A781C9B" w14:textId="77777777" w:rsidR="00085447" w:rsidRDefault="00085447" w:rsidP="00085447">
      <w:pPr>
        <w:spacing w:after="0" w:line="240" w:lineRule="auto"/>
        <w:ind w:firstLine="709"/>
        <w:contextualSpacing/>
        <w:rPr>
          <w:rFonts w:ascii="Times New Roman" w:hAnsi="Times New Roman"/>
          <w:b/>
          <w:sz w:val="24"/>
        </w:rPr>
      </w:pPr>
    </w:p>
    <w:p w14:paraId="3CEE29AB" w14:textId="77777777" w:rsidR="00085447" w:rsidRDefault="00085447" w:rsidP="0008544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17C16A47" w14:textId="77777777" w:rsidR="00085447" w:rsidRDefault="00085447" w:rsidP="00085447">
      <w:pPr>
        <w:spacing w:after="0" w:line="240" w:lineRule="auto"/>
        <w:ind w:firstLine="709"/>
        <w:contextualSpacing/>
        <w:rPr>
          <w:rFonts w:ascii="Times New Roman" w:eastAsia="Times New Roman" w:hAnsi="Times New Roman" w:cs="Times New Roman"/>
          <w:b/>
          <w:sz w:val="24"/>
          <w:szCs w:val="24"/>
          <w:lang w:eastAsia="ru-RU"/>
        </w:rPr>
      </w:pPr>
    </w:p>
    <w:p w14:paraId="7216E182"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72D62F82" w14:textId="77777777" w:rsidR="00085447" w:rsidRDefault="00085447" w:rsidP="00085447">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Pr>
          <w:rFonts w:ascii="Times New Roman" w:eastAsia="Times New Roman" w:hAnsi="Times New Roman" w:cs="Times New Roman"/>
          <w:sz w:val="24"/>
          <w:szCs w:val="24"/>
          <w:lang w:eastAsia="ru-RU"/>
        </w:rPr>
        <w:lastRenderedPageBreak/>
        <w:t xml:space="preserve">В течение </w:t>
      </w:r>
      <w:r>
        <w:rPr>
          <w:rStyle w:val="aff0"/>
          <w:rFonts w:eastAsia="Times New Roman"/>
          <w:sz w:val="24"/>
          <w:szCs w:val="24"/>
          <w:lang w:eastAsia="ru-RU"/>
        </w:rPr>
        <w:footnoteReference w:id="23"/>
      </w:r>
      <w:r>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 xml:space="preserve"> к Покупателю по Договору </w:t>
      </w:r>
      <w:r>
        <w:rPr>
          <w:rStyle w:val="aff0"/>
          <w:rFonts w:eastAsia="Times New Roman"/>
          <w:sz w:val="24"/>
          <w:szCs w:val="24"/>
          <w:lang w:eastAsia="ru-RU"/>
        </w:rPr>
        <w:footnoteReference w:id="26"/>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5"/>
    </w:p>
    <w:p w14:paraId="1DE99506" w14:textId="77777777" w:rsidR="00085447" w:rsidRDefault="00085447" w:rsidP="00085447">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27"/>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p w14:paraId="2506D854"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p>
    <w:p w14:paraId="12A5DD7E"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002EEF7D" w14:textId="77777777" w:rsidR="00085447" w:rsidRDefault="00085447" w:rsidP="00085447">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23A6312E" w14:textId="77777777" w:rsidR="00085447" w:rsidRDefault="00085447" w:rsidP="00085447">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28"/>
      </w:r>
      <w:r>
        <w:rPr>
          <w:rFonts w:ascii="Times New Roman" w:hAnsi="Times New Roman"/>
          <w:sz w:val="24"/>
        </w:rPr>
        <w:t>При выплате дохода</w:t>
      </w:r>
      <w:r>
        <w:rPr>
          <w:rStyle w:val="aff0"/>
          <w:sz w:val="24"/>
          <w:szCs w:val="24"/>
        </w:rPr>
        <w:footnoteReference w:id="29"/>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39B96FFB"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1A09AFE0"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00ACE6FE" w14:textId="77777777" w:rsidR="00085447" w:rsidRDefault="00085447" w:rsidP="00085447">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04263DBF" w14:textId="77777777" w:rsidR="00085447" w:rsidRDefault="00085447" w:rsidP="00085447">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4A1B86F4" w14:textId="77777777" w:rsidR="00085447" w:rsidRDefault="00085447" w:rsidP="00085447">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Pr>
          <w:rFonts w:ascii="Times New Roman" w:eastAsia="Times New Roman" w:hAnsi="Times New Roman" w:cs="Times New Roman"/>
          <w:sz w:val="24"/>
          <w:szCs w:val="24"/>
          <w:vertAlign w:val="superscript"/>
          <w:lang w:eastAsia="ru-RU"/>
        </w:rPr>
        <w:lastRenderedPageBreak/>
        <w:footnoteReference w:id="30"/>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7"/>
    </w:p>
    <w:p w14:paraId="1D151751" w14:textId="77777777" w:rsidR="00085447" w:rsidRDefault="00085447" w:rsidP="00085447">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8"/>
    </w:p>
    <w:p w14:paraId="4D2C3C64" w14:textId="77777777" w:rsidR="00085447" w:rsidRDefault="00085447" w:rsidP="00085447">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2"/>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19"/>
    </w:p>
    <w:p w14:paraId="3515AA7C" w14:textId="77777777" w:rsidR="00085447" w:rsidRDefault="00085447" w:rsidP="0008544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1B3A2EF1"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22278980"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61D2C4F2"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6DDA62C2"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6E0BAD6D"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51091FAA"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66109A57"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25FDF6CA"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1AF16E8A"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3B2A5EBA"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6380E10E"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1"/>
    </w:p>
    <w:p w14:paraId="6246CDF8"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515894E9" w14:textId="77777777" w:rsidR="00085447" w:rsidRPr="00944E64"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E55851C"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41E0748A" w14:textId="77777777" w:rsidR="00085447" w:rsidRDefault="00085447" w:rsidP="0008544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5AE3A527"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6A43ACE5"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414CC454"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9149D03"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66D85567"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14513E0B" w14:textId="77777777" w:rsidR="00085447" w:rsidRDefault="00085447" w:rsidP="00085447">
      <w:pPr>
        <w:numPr>
          <w:ilvl w:val="1"/>
          <w:numId w:val="10"/>
        </w:numPr>
        <w:spacing w:after="0" w:line="240" w:lineRule="auto"/>
        <w:ind w:left="0" w:firstLine="709"/>
        <w:contextualSpacing/>
        <w:jc w:val="both"/>
        <w:rPr>
          <w:rFonts w:ascii="Times New Roman" w:hAnsi="Times New Roman"/>
          <w:sz w:val="24"/>
        </w:rPr>
      </w:pPr>
      <w:r>
        <w:rPr>
          <w:rStyle w:val="aff0"/>
          <w:rFonts w:eastAsia="Times New Roman"/>
          <w:sz w:val="24"/>
          <w:szCs w:val="24"/>
          <w:lang w:eastAsia="ru-RU"/>
        </w:rPr>
        <w:footnoteReference w:id="33"/>
      </w:r>
      <w:r>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14:paraId="0BC5D583"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3F9CA7D4" w14:textId="77777777" w:rsidR="00085447" w:rsidRDefault="00085447" w:rsidP="0008544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77DF546B"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4DB675FF" w14:textId="77777777" w:rsidR="00085447" w:rsidRDefault="00085447" w:rsidP="00085447">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6BD98B7B" w14:textId="77777777" w:rsidR="00085447" w:rsidRDefault="00085447" w:rsidP="00085447">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13C8D157"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1A13C090" w14:textId="77777777" w:rsidR="00085447" w:rsidRDefault="00085447" w:rsidP="0008544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2CF1282" w14:textId="77777777" w:rsidR="00085447" w:rsidRDefault="00085447" w:rsidP="00085447">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D05AF8F"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3E2CF2D8" w14:textId="77777777" w:rsidR="00085447" w:rsidRDefault="00085447" w:rsidP="00085447">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5D6D168B"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3D06B6AD" w14:textId="77777777" w:rsidR="00085447" w:rsidRDefault="00085447" w:rsidP="00085447">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459ADF11" w14:textId="77777777" w:rsidR="00085447" w:rsidRDefault="00085447" w:rsidP="00085447">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16C6F4F" w14:textId="77777777" w:rsidR="00085447" w:rsidRDefault="00085447" w:rsidP="00085447">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17F70544" w14:textId="77777777" w:rsidR="00085447" w:rsidRDefault="00085447" w:rsidP="00085447">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7A91B3D4" w14:textId="77777777" w:rsidR="00085447" w:rsidRDefault="00085447" w:rsidP="00085447">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42ACB9B6" w14:textId="77777777" w:rsidR="00085447" w:rsidRDefault="00085447" w:rsidP="00085447">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775D51F5" w14:textId="77777777" w:rsidR="00085447" w:rsidRDefault="00085447" w:rsidP="00085447">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521E11D9"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669F96C2" w14:textId="77777777" w:rsidR="00085447" w:rsidRDefault="00085447" w:rsidP="00085447">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3" w:name="_Ref1393199"/>
      <w:bookmarkEnd w:id="23"/>
    </w:p>
    <w:p w14:paraId="13678405"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w:t>
      </w:r>
    </w:p>
    <w:p w14:paraId="05406ABE"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134BB3F9" w14:textId="77777777" w:rsidR="00085447" w:rsidRDefault="00085447" w:rsidP="00085447">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5A440CBB"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7FA94164"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B3E82E8"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4830AF36" w14:textId="77777777" w:rsidR="00085447" w:rsidRDefault="00085447" w:rsidP="00085447">
      <w:pPr>
        <w:pStyle w:val="afe"/>
        <w:numPr>
          <w:ilvl w:val="1"/>
          <w:numId w:val="12"/>
        </w:numPr>
        <w:spacing w:after="0" w:line="240" w:lineRule="auto"/>
        <w:ind w:left="0" w:firstLine="709"/>
        <w:jc w:val="both"/>
        <w:rPr>
          <w:rFonts w:ascii="Times New Roman" w:hAnsi="Times New Roman"/>
          <w:sz w:val="24"/>
        </w:rPr>
      </w:pPr>
      <w:bookmarkStart w:id="24"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Pr>
          <w:rFonts w:ascii="Times New Roman" w:hAnsi="Times New Roman"/>
          <w:sz w:val="24"/>
        </w:rPr>
        <w:t xml:space="preserve"> </w:t>
      </w:r>
    </w:p>
    <w:p w14:paraId="0EBE758C" w14:textId="77777777" w:rsidR="00085447" w:rsidRDefault="00085447" w:rsidP="000854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BB047EA" w14:textId="77777777" w:rsidR="00085447" w:rsidRDefault="00085447" w:rsidP="000854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74C39D7E" w14:textId="77777777" w:rsidR="00085447" w:rsidRDefault="00085447" w:rsidP="000854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0F7DE18A" w14:textId="77777777" w:rsidR="00085447" w:rsidRDefault="00085447" w:rsidP="000854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6B421ADC" w14:textId="77777777" w:rsidR="00085447" w:rsidRDefault="00085447" w:rsidP="000854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20D5ECF" w14:textId="77777777" w:rsidR="00085447" w:rsidRDefault="00085447" w:rsidP="000854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35FB12D3" w14:textId="77777777" w:rsidR="00085447" w:rsidRDefault="00085447" w:rsidP="0008544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C0E0A81" w14:textId="77777777" w:rsidR="00085447" w:rsidRDefault="00085447" w:rsidP="00085447">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41B5FF9C" w14:textId="77777777" w:rsidR="00085447" w:rsidRDefault="00085447" w:rsidP="00085447">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7E1BCA2D" w14:textId="77777777" w:rsidR="00085447" w:rsidRDefault="00085447" w:rsidP="00085447">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0B281DA2" w14:textId="77777777" w:rsidR="00085447" w:rsidRDefault="00085447" w:rsidP="00085447">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36"/>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37"/>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1D0577F1" w14:textId="77777777" w:rsidR="00085447" w:rsidRPr="00DF3724" w:rsidRDefault="00085447" w:rsidP="00085447">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75D712D8" w14:textId="77777777" w:rsidR="00085447" w:rsidRPr="00DF3724" w:rsidRDefault="00085447" w:rsidP="00085447">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56FACE72" w14:textId="77777777" w:rsidR="00085447" w:rsidRPr="00DF3724" w:rsidRDefault="00085447" w:rsidP="00085447">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lastRenderedPageBreak/>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14:paraId="6ECECD7E" w14:textId="77777777" w:rsidR="00085447" w:rsidRDefault="00085447" w:rsidP="00085447">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0EAE5210"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
    <w:p w14:paraId="508EE9E2" w14:textId="77777777" w:rsidR="00085447" w:rsidRDefault="00085447" w:rsidP="00085447">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5AF542D"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023D0A5C" w14:textId="77777777" w:rsidR="00085447" w:rsidRDefault="00085447" w:rsidP="00085447">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7AC30DE3"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27F8AC96"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0A01CF49"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14:paraId="0279E05E" w14:textId="77777777" w:rsidR="00085447" w:rsidRDefault="00085447" w:rsidP="00085447">
      <w:pPr>
        <w:numPr>
          <w:ilvl w:val="1"/>
          <w:numId w:val="12"/>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footnoteReference w:id="39"/>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5" w:name="_Ref17968329"/>
      <w:bookmarkEnd w:id="25"/>
    </w:p>
    <w:p w14:paraId="18A11625"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footnoteReference w:id="40"/>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76DB526C" w14:textId="77777777" w:rsidR="00085447" w:rsidRDefault="00085447" w:rsidP="00085447">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41"/>
      </w:r>
      <w:r>
        <w:rPr>
          <w:rFonts w:ascii="Times New Roman" w:eastAsia="Calibri" w:hAnsi="Times New Roman" w:cs="Times New Roman"/>
          <w:sz w:val="24"/>
          <w:szCs w:val="24"/>
        </w:rPr>
        <w:t>Приложение № 5 - Условия Договора аренды.</w:t>
      </w:r>
    </w:p>
    <w:p w14:paraId="56F5E6EE" w14:textId="77777777" w:rsidR="00085447" w:rsidRDefault="00085447" w:rsidP="00085447">
      <w:pPr>
        <w:spacing w:after="0" w:line="240" w:lineRule="auto"/>
        <w:ind w:firstLine="709"/>
        <w:contextualSpacing/>
        <w:rPr>
          <w:rFonts w:ascii="Times New Roman" w:eastAsia="Times New Roman" w:hAnsi="Times New Roman" w:cs="Times New Roman"/>
          <w:sz w:val="24"/>
          <w:szCs w:val="24"/>
          <w:lang w:eastAsia="ru-RU"/>
        </w:rPr>
      </w:pPr>
    </w:p>
    <w:p w14:paraId="32A90F4E" w14:textId="77777777" w:rsidR="00085447" w:rsidRDefault="00085447" w:rsidP="00085447">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bookmarkEnd w:id="27"/>
    </w:p>
    <w:p w14:paraId="1ABCEAD2" w14:textId="77777777" w:rsidR="00085447" w:rsidRDefault="00085447" w:rsidP="00085447">
      <w:pPr>
        <w:spacing w:after="0" w:line="240" w:lineRule="auto"/>
        <w:contextualSpacing/>
        <w:outlineLvl w:val="0"/>
        <w:rPr>
          <w:rFonts w:ascii="Times New Roman" w:eastAsia="Times New Roman" w:hAnsi="Times New Roman" w:cs="Times New Roman"/>
          <w:b/>
          <w:sz w:val="24"/>
          <w:szCs w:val="24"/>
          <w:lang w:eastAsia="ru-RU"/>
        </w:rPr>
      </w:pPr>
    </w:p>
    <w:p w14:paraId="5C8938B4"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42"/>
      </w:r>
      <w:r>
        <w:rPr>
          <w:rFonts w:ascii="Times New Roman" w:eastAsia="Times New Roman" w:hAnsi="Times New Roman" w:cs="Times New Roman"/>
          <w:b/>
          <w:sz w:val="24"/>
          <w:szCs w:val="24"/>
          <w:lang w:eastAsia="ru-RU"/>
        </w:rPr>
        <w:t>:</w:t>
      </w:r>
    </w:p>
    <w:p w14:paraId="175136FF"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21B793CE"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1AADFE09"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1FF75B97"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6F816BCC"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531156F0"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5B410955"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690FDB0B"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205314AF"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2E4D2F54"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621D745E"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F062599"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49DD2431"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43C23BD3" w14:textId="77777777" w:rsidR="00085447" w:rsidRDefault="00085447" w:rsidP="00085447">
      <w:pPr>
        <w:spacing w:after="200" w:line="276" w:lineRule="auto"/>
        <w:ind w:firstLine="360"/>
        <w:contextualSpacing/>
        <w:jc w:val="both"/>
        <w:rPr>
          <w:rFonts w:ascii="Times New Roman" w:eastAsia="Times New Roman" w:hAnsi="Times New Roman" w:cs="Times New Roman"/>
          <w:b/>
          <w:sz w:val="24"/>
          <w:szCs w:val="24"/>
          <w:lang w:eastAsia="ru-RU"/>
        </w:rPr>
      </w:pPr>
    </w:p>
    <w:p w14:paraId="0D7DE732" w14:textId="77777777" w:rsidR="00085447" w:rsidRDefault="00085447" w:rsidP="00085447">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321B1EF7"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557FAD3D"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1E25F041" w14:textId="77777777" w:rsidR="00085447" w:rsidRDefault="00085447" w:rsidP="00085447">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14:paraId="307EA117" w14:textId="77777777" w:rsidR="00085447" w:rsidRDefault="00085447" w:rsidP="00085447">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04F6C108" w14:textId="77777777" w:rsidR="00085447" w:rsidRDefault="00085447" w:rsidP="00085447">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095802F0" w14:textId="77777777" w:rsidR="00085447" w:rsidRDefault="00085447" w:rsidP="00085447">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075590D" w14:textId="77777777" w:rsidR="00085447" w:rsidRDefault="00085447" w:rsidP="00085447">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00E6137B"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1585FB4D"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5006737E"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228988CC"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151B801"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070CB331"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0D431474" w14:textId="77777777" w:rsidR="00085447" w:rsidRDefault="00085447" w:rsidP="00085447">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85447" w14:paraId="4509315D" w14:textId="77777777" w:rsidTr="00085447">
        <w:tc>
          <w:tcPr>
            <w:tcW w:w="4788" w:type="dxa"/>
          </w:tcPr>
          <w:p w14:paraId="61745BB6"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47EF5073"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2EE24DE"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85447" w14:paraId="492D03F3" w14:textId="77777777" w:rsidTr="00085447">
        <w:tc>
          <w:tcPr>
            <w:tcW w:w="4788" w:type="dxa"/>
          </w:tcPr>
          <w:p w14:paraId="0CB79906"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Должность</w:t>
            </w:r>
          </w:p>
          <w:p w14:paraId="7A7645A8"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265B2D00"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12DA334B"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57EE7300"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BEAE06"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3B271304" w14:textId="77777777" w:rsidR="00085447" w:rsidRDefault="00085447" w:rsidP="00085447">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65115D96"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6403B3A"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5EFD5FFC" w14:textId="77777777" w:rsidR="00085447" w:rsidRDefault="00085447" w:rsidP="00085447">
      <w:pPr>
        <w:keepNext/>
        <w:keepLines/>
        <w:tabs>
          <w:tab w:val="right" w:pos="9639"/>
        </w:tabs>
        <w:spacing w:before="480" w:after="0" w:line="276" w:lineRule="auto"/>
        <w:outlineLvl w:val="0"/>
        <w:rPr>
          <w:rFonts w:ascii="Times New Roman" w:hAnsi="Times New Roman"/>
          <w:b/>
          <w:sz w:val="24"/>
        </w:rPr>
      </w:pPr>
    </w:p>
    <w:p w14:paraId="3958372A" w14:textId="77777777" w:rsidR="00085447" w:rsidRDefault="00085447" w:rsidP="00085447">
      <w:pPr>
        <w:rPr>
          <w:rFonts w:ascii="Times New Roman" w:hAnsi="Times New Roman"/>
          <w:b/>
          <w:sz w:val="24"/>
        </w:rPr>
      </w:pPr>
      <w:r>
        <w:rPr>
          <w:rFonts w:ascii="Times New Roman" w:hAnsi="Times New Roman"/>
          <w:b/>
          <w:sz w:val="24"/>
        </w:rPr>
        <w:br w:type="page" w:clear="all"/>
      </w:r>
    </w:p>
    <w:p w14:paraId="08492053" w14:textId="77777777" w:rsidR="00085447" w:rsidRDefault="00085447" w:rsidP="00085447">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7869D05D" w14:textId="77777777" w:rsidR="00085447" w:rsidRDefault="00085447" w:rsidP="00085447">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r>
        <w:rPr>
          <w:rStyle w:val="aff0"/>
          <w:rFonts w:eastAsia="Times New Roman"/>
          <w:bCs/>
          <w:sz w:val="24"/>
          <w:szCs w:val="24"/>
        </w:rPr>
        <w:footnoteReference w:id="45"/>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
    <w:p w14:paraId="0E6B732E" w14:textId="77777777" w:rsidR="00085447" w:rsidRDefault="00085447" w:rsidP="00085447">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4B2E54B2" w14:textId="77777777" w:rsidR="00085447" w:rsidRDefault="00085447" w:rsidP="00085447">
      <w:pPr>
        <w:spacing w:after="200" w:line="276" w:lineRule="auto"/>
        <w:contextualSpacing/>
        <w:rPr>
          <w:rFonts w:ascii="Times New Roman" w:eastAsia="Times New Roman" w:hAnsi="Times New Roman" w:cs="Times New Roman"/>
          <w:sz w:val="24"/>
          <w:szCs w:val="24"/>
          <w:lang w:eastAsia="ru-RU"/>
        </w:rPr>
      </w:pPr>
    </w:p>
    <w:p w14:paraId="4B741837" w14:textId="77777777" w:rsidR="00085447" w:rsidRDefault="00085447" w:rsidP="00085447">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14:paraId="3FD1D0DE" w14:textId="77777777" w:rsidR="00085447" w:rsidRDefault="00085447" w:rsidP="00085447">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6F46BB26" w14:textId="77777777" w:rsidR="00085447" w:rsidRDefault="00085447" w:rsidP="00085447">
      <w:pPr>
        <w:spacing w:after="200" w:line="276" w:lineRule="auto"/>
        <w:contextualSpacing/>
        <w:rPr>
          <w:rFonts w:ascii="Times New Roman" w:eastAsia="Times New Roman" w:hAnsi="Times New Roman" w:cs="Times New Roman"/>
          <w:sz w:val="24"/>
          <w:szCs w:val="24"/>
          <w:lang w:eastAsia="ru-RU"/>
        </w:rPr>
      </w:pPr>
    </w:p>
    <w:p w14:paraId="07868D3B" w14:textId="77777777" w:rsidR="00085447" w:rsidRDefault="00085447" w:rsidP="00085447">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4FE4BD9D" w14:textId="77777777" w:rsidR="00085447" w:rsidRDefault="00085447" w:rsidP="00085447">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14:paraId="154B1E2F" w14:textId="77777777" w:rsidR="00085447" w:rsidRDefault="00085447" w:rsidP="00085447">
      <w:pPr>
        <w:spacing w:after="200" w:line="276" w:lineRule="auto"/>
        <w:contextualSpacing/>
        <w:jc w:val="center"/>
        <w:rPr>
          <w:rFonts w:ascii="Times New Roman" w:eastAsia="Times New Roman" w:hAnsi="Times New Roman" w:cs="Times New Roman"/>
          <w:b/>
          <w:sz w:val="24"/>
          <w:szCs w:val="24"/>
          <w:lang w:eastAsia="ru-RU"/>
        </w:rPr>
      </w:pPr>
    </w:p>
    <w:p w14:paraId="7DD1A4FF" w14:textId="77777777" w:rsidR="00085447" w:rsidRDefault="00085447" w:rsidP="00085447">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
    <w:p w14:paraId="6EB3C61E" w14:textId="77777777" w:rsidR="00085447" w:rsidRDefault="00085447" w:rsidP="00085447">
      <w:pPr>
        <w:spacing w:after="200" w:line="276" w:lineRule="auto"/>
        <w:contextualSpacing/>
        <w:jc w:val="both"/>
        <w:rPr>
          <w:rFonts w:ascii="Times New Roman" w:eastAsia="Times New Roman" w:hAnsi="Times New Roman" w:cs="Times New Roman"/>
          <w:sz w:val="24"/>
          <w:szCs w:val="24"/>
          <w:lang w:eastAsia="ru-RU"/>
        </w:rPr>
      </w:pPr>
    </w:p>
    <w:p w14:paraId="01C453EE"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6"/>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47"/>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48"/>
      </w:r>
    </w:p>
    <w:p w14:paraId="63D47BA5"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49"/>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50"/>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51"/>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69984CE5" w14:textId="77777777" w:rsidR="00085447" w:rsidRDefault="00085447" w:rsidP="00085447">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12CAE9E0" w14:textId="77777777" w:rsidR="00085447" w:rsidRDefault="00085447" w:rsidP="00085447">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0D7AF372" w14:textId="77777777" w:rsidR="00085447" w:rsidRDefault="00085447" w:rsidP="00085447">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40DA1150"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53"/>
      </w:r>
    </w:p>
    <w:p w14:paraId="08D70D0C"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54"/>
      </w:r>
    </w:p>
    <w:p w14:paraId="3D1C36D0"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w:t>
      </w:r>
    </w:p>
    <w:p w14:paraId="7E6F9EE7" w14:textId="77777777" w:rsidR="00085447" w:rsidRDefault="00085447" w:rsidP="0008544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59"/>
      </w:r>
      <w:r>
        <w:rPr>
          <w:rFonts w:ascii="Times New Roman" w:eastAsia="Times New Roman" w:hAnsi="Times New Roman" w:cs="Times New Roman"/>
          <w:sz w:val="24"/>
          <w:szCs w:val="24"/>
          <w:lang w:eastAsia="ru-RU"/>
        </w:rPr>
        <w:t>.</w:t>
      </w:r>
    </w:p>
    <w:p w14:paraId="1B2FFFDA"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60"/>
      </w:r>
    </w:p>
    <w:p w14:paraId="1B771275"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61"/>
      </w:r>
    </w:p>
    <w:p w14:paraId="420BD830" w14:textId="77777777" w:rsidR="00085447" w:rsidRDefault="00085447" w:rsidP="000854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65"/>
      </w:r>
    </w:p>
    <w:p w14:paraId="5B71806E" w14:textId="77777777" w:rsidR="00085447" w:rsidRDefault="00085447" w:rsidP="00085447">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C58D161"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666552C6"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8255C48"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C5214A4"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3EEB34A"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761044F"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3FEF3027"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56171FC2"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502A3C47"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F5751B9"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53E70F8E"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24CA369"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125D168"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12DF4997"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1B16F249"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5A59987C"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3A3BAF34"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1EBD35C9"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BC515F7"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2E89C8B"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20CA44FC"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0AC52BC7"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492D158F"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61A0E57D"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14:paraId="7490E4BE"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5A44249"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98FCEB3"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5CF97D52"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6A4999E3"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24A19745"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6350AEE"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1BF136A3"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FC9CD74"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BDBA47F"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44426F4F"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43B4F501"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1027EFE6"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72AF76F"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66355F5"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BE582C6"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ED6DFFE"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45BC2A0"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lang w:eastAsia="ru-RU"/>
        </w:rPr>
      </w:pPr>
    </w:p>
    <w:p w14:paraId="2F466C89" w14:textId="77777777" w:rsidR="00085447" w:rsidRDefault="00085447" w:rsidP="00085447">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85447" w14:paraId="5A902880" w14:textId="77777777" w:rsidTr="00085447">
        <w:tc>
          <w:tcPr>
            <w:tcW w:w="371" w:type="pct"/>
            <w:vAlign w:val="center"/>
          </w:tcPr>
          <w:p w14:paraId="3BBE99A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1A18E233" w14:textId="77777777" w:rsidR="00085447" w:rsidRDefault="00085447" w:rsidP="00085447">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47AA8C2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74CF94E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85447" w14:paraId="008090A9" w14:textId="77777777" w:rsidTr="00085447">
        <w:tc>
          <w:tcPr>
            <w:tcW w:w="371" w:type="pct"/>
            <w:vAlign w:val="center"/>
          </w:tcPr>
          <w:p w14:paraId="676E948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1845240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F84461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7C327D72" w14:textId="77777777" w:rsidTr="00085447">
        <w:tc>
          <w:tcPr>
            <w:tcW w:w="371" w:type="pct"/>
            <w:vAlign w:val="center"/>
          </w:tcPr>
          <w:p w14:paraId="5F3A436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59381C4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58A2E4D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A3A7B87" w14:textId="77777777" w:rsidTr="00085447">
        <w:tc>
          <w:tcPr>
            <w:tcW w:w="371" w:type="pct"/>
            <w:vAlign w:val="center"/>
          </w:tcPr>
          <w:p w14:paraId="3803811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797C20C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2A03435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D934B91" w14:textId="77777777" w:rsidTr="00085447">
        <w:tc>
          <w:tcPr>
            <w:tcW w:w="371" w:type="pct"/>
            <w:vAlign w:val="center"/>
          </w:tcPr>
          <w:p w14:paraId="10A1C29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28B3A8F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F662B2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9A0611F" w14:textId="77777777" w:rsidTr="00085447">
        <w:tc>
          <w:tcPr>
            <w:tcW w:w="371" w:type="pct"/>
            <w:vAlign w:val="center"/>
          </w:tcPr>
          <w:p w14:paraId="76C6DAE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45C9D3D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AD006C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8FB6588" w14:textId="77777777" w:rsidTr="00085447">
        <w:tc>
          <w:tcPr>
            <w:tcW w:w="371" w:type="pct"/>
            <w:vAlign w:val="center"/>
          </w:tcPr>
          <w:p w14:paraId="28BACCE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2152E62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14:paraId="045416C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604F051" w14:textId="77777777" w:rsidTr="00085447">
        <w:tc>
          <w:tcPr>
            <w:tcW w:w="371" w:type="pct"/>
            <w:vAlign w:val="center"/>
          </w:tcPr>
          <w:p w14:paraId="4F72C89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0185BC1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28EA96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D96A7AF" w14:textId="77777777" w:rsidTr="00085447">
        <w:tc>
          <w:tcPr>
            <w:tcW w:w="371" w:type="pct"/>
            <w:vAlign w:val="center"/>
          </w:tcPr>
          <w:p w14:paraId="76841EF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5A5AD0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7FEC76C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A3C861B" w14:textId="77777777" w:rsidTr="00085447">
        <w:tc>
          <w:tcPr>
            <w:tcW w:w="371" w:type="pct"/>
            <w:vAlign w:val="center"/>
          </w:tcPr>
          <w:p w14:paraId="07ABBF5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62D738A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75A446C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E859D2E" w14:textId="77777777" w:rsidTr="00085447">
        <w:tc>
          <w:tcPr>
            <w:tcW w:w="371" w:type="pct"/>
            <w:vAlign w:val="center"/>
          </w:tcPr>
          <w:p w14:paraId="3EF181A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5208380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059C27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A9F667B" w14:textId="77777777" w:rsidTr="00085447">
        <w:tc>
          <w:tcPr>
            <w:tcW w:w="371" w:type="pct"/>
            <w:vAlign w:val="center"/>
          </w:tcPr>
          <w:p w14:paraId="56EBBAA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2C64D42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32B2E6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AD99FF1" w14:textId="77777777" w:rsidTr="00085447">
        <w:tc>
          <w:tcPr>
            <w:tcW w:w="371" w:type="pct"/>
            <w:vAlign w:val="center"/>
          </w:tcPr>
          <w:p w14:paraId="702B405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46504AA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114BFA9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CDE34F8" w14:textId="77777777" w:rsidTr="00085447">
        <w:tc>
          <w:tcPr>
            <w:tcW w:w="371" w:type="pct"/>
            <w:vAlign w:val="center"/>
          </w:tcPr>
          <w:p w14:paraId="79D9AAA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2E74BB2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F3CDC5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ABBE3A7" w14:textId="77777777" w:rsidTr="00085447">
        <w:tc>
          <w:tcPr>
            <w:tcW w:w="371" w:type="pct"/>
            <w:vAlign w:val="center"/>
          </w:tcPr>
          <w:p w14:paraId="23A30AD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40E4114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878BB7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7FD7B54" w14:textId="77777777" w:rsidTr="00085447">
        <w:tc>
          <w:tcPr>
            <w:tcW w:w="371" w:type="pct"/>
            <w:vAlign w:val="center"/>
          </w:tcPr>
          <w:p w14:paraId="35192BF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21B8D30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A84E97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F721BC0" w14:textId="77777777" w:rsidTr="00085447">
        <w:tc>
          <w:tcPr>
            <w:tcW w:w="371" w:type="pct"/>
            <w:vAlign w:val="center"/>
          </w:tcPr>
          <w:p w14:paraId="0271447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4E5B97B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2AD81A3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C967817" w14:textId="77777777" w:rsidTr="00085447">
        <w:tc>
          <w:tcPr>
            <w:tcW w:w="371" w:type="pct"/>
            <w:vAlign w:val="center"/>
          </w:tcPr>
          <w:p w14:paraId="179F6CF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5A232B5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243C2D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44BFC7D" w14:textId="77777777" w:rsidTr="00085447">
        <w:tc>
          <w:tcPr>
            <w:tcW w:w="371" w:type="pct"/>
            <w:vAlign w:val="center"/>
          </w:tcPr>
          <w:p w14:paraId="4389D6D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1A047AD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38EA019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BC51732" w14:textId="77777777" w:rsidTr="00085447">
        <w:tc>
          <w:tcPr>
            <w:tcW w:w="371" w:type="pct"/>
            <w:vAlign w:val="center"/>
          </w:tcPr>
          <w:p w14:paraId="7221F9D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1C7A69F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1F3F55A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4CA5A1A" w14:textId="77777777" w:rsidTr="00085447">
        <w:tc>
          <w:tcPr>
            <w:tcW w:w="371" w:type="pct"/>
            <w:vAlign w:val="center"/>
          </w:tcPr>
          <w:p w14:paraId="3317AFD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2EC2447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DC9764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AA56D20" w14:textId="77777777" w:rsidTr="00085447">
        <w:tc>
          <w:tcPr>
            <w:tcW w:w="371" w:type="pct"/>
            <w:vAlign w:val="center"/>
          </w:tcPr>
          <w:p w14:paraId="41EF842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1CAE2E9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613EA0A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F7DF7C2" w14:textId="77777777" w:rsidTr="00085447">
        <w:tc>
          <w:tcPr>
            <w:tcW w:w="371" w:type="pct"/>
            <w:vAlign w:val="center"/>
          </w:tcPr>
          <w:p w14:paraId="77582B4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0C814E0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579A8F7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B139FBE" w14:textId="77777777" w:rsidTr="00085447">
        <w:tc>
          <w:tcPr>
            <w:tcW w:w="371" w:type="pct"/>
            <w:vAlign w:val="center"/>
          </w:tcPr>
          <w:p w14:paraId="7E96A42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7424E58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4686591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17C5EA7" w14:textId="77777777" w:rsidTr="00085447">
        <w:tc>
          <w:tcPr>
            <w:tcW w:w="371" w:type="pct"/>
            <w:vAlign w:val="center"/>
          </w:tcPr>
          <w:p w14:paraId="2AE4093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0941C6D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3B74F8D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78EE368" w14:textId="77777777" w:rsidTr="00085447">
        <w:tc>
          <w:tcPr>
            <w:tcW w:w="371" w:type="pct"/>
            <w:vAlign w:val="center"/>
          </w:tcPr>
          <w:p w14:paraId="6B47E5C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4046536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64FAE0C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A7EE7A8" w14:textId="77777777" w:rsidTr="00085447">
        <w:tc>
          <w:tcPr>
            <w:tcW w:w="371" w:type="pct"/>
            <w:vAlign w:val="center"/>
          </w:tcPr>
          <w:p w14:paraId="0FB6B27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6EE98D7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0E41ED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F9EDE7D" w14:textId="77777777" w:rsidTr="00085447">
        <w:tc>
          <w:tcPr>
            <w:tcW w:w="371" w:type="pct"/>
            <w:vAlign w:val="center"/>
          </w:tcPr>
          <w:p w14:paraId="1189E68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725EBD3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378DA27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967850C" w14:textId="77777777" w:rsidTr="00085447">
        <w:tc>
          <w:tcPr>
            <w:tcW w:w="371" w:type="pct"/>
            <w:vAlign w:val="center"/>
          </w:tcPr>
          <w:p w14:paraId="1CCA35C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147E015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107201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7577A46" w14:textId="77777777" w:rsidTr="00085447">
        <w:tc>
          <w:tcPr>
            <w:tcW w:w="371" w:type="pct"/>
            <w:vAlign w:val="center"/>
          </w:tcPr>
          <w:p w14:paraId="2368040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686EBB1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7B0C063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20503A5" w14:textId="77777777" w:rsidTr="00085447">
        <w:tc>
          <w:tcPr>
            <w:tcW w:w="371" w:type="pct"/>
            <w:vAlign w:val="center"/>
          </w:tcPr>
          <w:p w14:paraId="11FA808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5220D41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5075608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BECE4E5" w14:textId="77777777" w:rsidTr="00085447">
        <w:tc>
          <w:tcPr>
            <w:tcW w:w="371" w:type="pct"/>
            <w:vAlign w:val="center"/>
          </w:tcPr>
          <w:p w14:paraId="55699A4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4F5128C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77964BF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1D64CBA" w14:textId="77777777" w:rsidTr="00085447">
        <w:tc>
          <w:tcPr>
            <w:tcW w:w="371" w:type="pct"/>
            <w:vAlign w:val="center"/>
          </w:tcPr>
          <w:p w14:paraId="2A161EC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2DA870B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31FA13C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56DB833" w14:textId="77777777" w:rsidTr="00085447">
        <w:tc>
          <w:tcPr>
            <w:tcW w:w="371" w:type="pct"/>
            <w:vAlign w:val="center"/>
          </w:tcPr>
          <w:p w14:paraId="754A70A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43D1BFB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0B5B1A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9FAFBD8" w14:textId="77777777" w:rsidTr="00085447">
        <w:tc>
          <w:tcPr>
            <w:tcW w:w="371" w:type="pct"/>
            <w:vAlign w:val="center"/>
          </w:tcPr>
          <w:p w14:paraId="4D40568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3843E59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1FCA967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DFD9EF6" w14:textId="77777777" w:rsidTr="00085447">
        <w:tc>
          <w:tcPr>
            <w:tcW w:w="371" w:type="pct"/>
            <w:vAlign w:val="center"/>
          </w:tcPr>
          <w:p w14:paraId="6C9C522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440977D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A4757B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5E18B93" w14:textId="77777777" w:rsidTr="00085447">
        <w:tc>
          <w:tcPr>
            <w:tcW w:w="371" w:type="pct"/>
            <w:vAlign w:val="center"/>
          </w:tcPr>
          <w:p w14:paraId="65C8312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4C11E98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638A36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A279B4D" w14:textId="77777777" w:rsidTr="00085447">
        <w:tc>
          <w:tcPr>
            <w:tcW w:w="371" w:type="pct"/>
            <w:vAlign w:val="center"/>
          </w:tcPr>
          <w:p w14:paraId="58B4421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1659703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0319B8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FD8A320" w14:textId="77777777" w:rsidTr="00085447">
        <w:tc>
          <w:tcPr>
            <w:tcW w:w="371" w:type="pct"/>
            <w:vAlign w:val="center"/>
          </w:tcPr>
          <w:p w14:paraId="2C7DA0F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6A95946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76A9B6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FC52715" w14:textId="77777777" w:rsidTr="00085447">
        <w:tc>
          <w:tcPr>
            <w:tcW w:w="371" w:type="pct"/>
            <w:vAlign w:val="center"/>
          </w:tcPr>
          <w:p w14:paraId="54F6BAE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14:paraId="186CCCD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20FB324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F4A5E9D" w14:textId="77777777" w:rsidTr="00085447">
        <w:tc>
          <w:tcPr>
            <w:tcW w:w="371" w:type="pct"/>
            <w:vAlign w:val="center"/>
          </w:tcPr>
          <w:p w14:paraId="2979478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2CBA5D1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vAlign w:val="center"/>
          </w:tcPr>
          <w:p w14:paraId="0491FAA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B04314E" w14:textId="77777777" w:rsidTr="00085447">
        <w:tc>
          <w:tcPr>
            <w:tcW w:w="371" w:type="pct"/>
            <w:vAlign w:val="center"/>
          </w:tcPr>
          <w:p w14:paraId="131CADD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4E45CDD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66F7C9C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7BD53DD1" w14:textId="77777777" w:rsidTr="00085447">
        <w:tc>
          <w:tcPr>
            <w:tcW w:w="371" w:type="pct"/>
            <w:vAlign w:val="center"/>
          </w:tcPr>
          <w:p w14:paraId="7AE453A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246A111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41EC76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FDE2483" w14:textId="77777777" w:rsidTr="00085447">
        <w:tc>
          <w:tcPr>
            <w:tcW w:w="371" w:type="pct"/>
            <w:vAlign w:val="center"/>
          </w:tcPr>
          <w:p w14:paraId="3EB174F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38E1BD5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47298B9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D0DD294" w14:textId="77777777" w:rsidTr="00085447">
        <w:tc>
          <w:tcPr>
            <w:tcW w:w="371" w:type="pct"/>
            <w:vAlign w:val="center"/>
          </w:tcPr>
          <w:p w14:paraId="282B6F9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2564979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F1894B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EBFCF1C" w14:textId="77777777" w:rsidTr="00085447">
        <w:tc>
          <w:tcPr>
            <w:tcW w:w="371" w:type="pct"/>
            <w:vAlign w:val="center"/>
          </w:tcPr>
          <w:p w14:paraId="66541DA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14:paraId="4403729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5350685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31A9869" w14:textId="77777777" w:rsidTr="00085447">
        <w:tc>
          <w:tcPr>
            <w:tcW w:w="371" w:type="pct"/>
            <w:vAlign w:val="center"/>
          </w:tcPr>
          <w:p w14:paraId="2F79488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5AE0375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66B7C55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29B0EE2" w14:textId="77777777" w:rsidTr="00085447">
        <w:tc>
          <w:tcPr>
            <w:tcW w:w="371" w:type="pct"/>
            <w:vAlign w:val="center"/>
          </w:tcPr>
          <w:p w14:paraId="1E55CD0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5CA6AFE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01B6F32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A300B83" w14:textId="77777777" w:rsidTr="00085447">
        <w:tc>
          <w:tcPr>
            <w:tcW w:w="371" w:type="pct"/>
            <w:vAlign w:val="center"/>
          </w:tcPr>
          <w:p w14:paraId="7196EDA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4627688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70E19C2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DBE3B78" w14:textId="77777777" w:rsidTr="00085447">
        <w:tc>
          <w:tcPr>
            <w:tcW w:w="371" w:type="pct"/>
            <w:vAlign w:val="center"/>
          </w:tcPr>
          <w:p w14:paraId="403672F0"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03E42C9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8E862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F570802" w14:textId="77777777" w:rsidTr="00085447">
        <w:tc>
          <w:tcPr>
            <w:tcW w:w="371" w:type="pct"/>
            <w:vAlign w:val="center"/>
          </w:tcPr>
          <w:p w14:paraId="35FC639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2E85F24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3AC2D69"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3CDCBD4" w14:textId="77777777" w:rsidTr="00085447">
        <w:tc>
          <w:tcPr>
            <w:tcW w:w="371" w:type="pct"/>
            <w:vAlign w:val="center"/>
          </w:tcPr>
          <w:p w14:paraId="28DB200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7968643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14:paraId="34D96A3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D6D301F" w14:textId="77777777" w:rsidTr="00085447">
        <w:tc>
          <w:tcPr>
            <w:tcW w:w="371" w:type="pct"/>
            <w:vAlign w:val="center"/>
          </w:tcPr>
          <w:p w14:paraId="59114EC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0808A63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4EDDC8C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584AFD4" w14:textId="77777777" w:rsidTr="00085447">
        <w:tc>
          <w:tcPr>
            <w:tcW w:w="371" w:type="pct"/>
            <w:vAlign w:val="center"/>
          </w:tcPr>
          <w:p w14:paraId="50DBF25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20EC248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1E43439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D65DC3C" w14:textId="77777777" w:rsidTr="00085447">
        <w:tc>
          <w:tcPr>
            <w:tcW w:w="371" w:type="pct"/>
            <w:vAlign w:val="center"/>
          </w:tcPr>
          <w:p w14:paraId="1E5A25C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0368A50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090C86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785D18BF" w14:textId="77777777" w:rsidTr="00085447">
        <w:tc>
          <w:tcPr>
            <w:tcW w:w="371" w:type="pct"/>
            <w:vAlign w:val="center"/>
          </w:tcPr>
          <w:p w14:paraId="37BEAD1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2902DCD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(чиллера)</w:t>
            </w:r>
          </w:p>
        </w:tc>
        <w:tc>
          <w:tcPr>
            <w:tcW w:w="2131" w:type="pct"/>
            <w:vAlign w:val="center"/>
          </w:tcPr>
          <w:p w14:paraId="6DDDFDC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799EF04" w14:textId="77777777" w:rsidTr="00085447">
        <w:tc>
          <w:tcPr>
            <w:tcW w:w="371" w:type="pct"/>
            <w:vAlign w:val="center"/>
          </w:tcPr>
          <w:p w14:paraId="268B61C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4C32FC0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AFAEE6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94E937D" w14:textId="77777777" w:rsidTr="00085447">
        <w:tc>
          <w:tcPr>
            <w:tcW w:w="371" w:type="pct"/>
            <w:vAlign w:val="center"/>
          </w:tcPr>
          <w:p w14:paraId="17734C5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3D45527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7789DE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18BCD7B" w14:textId="77777777" w:rsidTr="00085447">
        <w:tc>
          <w:tcPr>
            <w:tcW w:w="371" w:type="pct"/>
            <w:vAlign w:val="center"/>
          </w:tcPr>
          <w:p w14:paraId="367D03D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750847D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59B9A21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E7986A0" w14:textId="77777777" w:rsidTr="00085447">
        <w:tc>
          <w:tcPr>
            <w:tcW w:w="371" w:type="pct"/>
            <w:vAlign w:val="center"/>
          </w:tcPr>
          <w:p w14:paraId="2B56B6F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38B5B59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2E041A8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6BB0FD05" w14:textId="77777777" w:rsidTr="00085447">
        <w:tc>
          <w:tcPr>
            <w:tcW w:w="371" w:type="pct"/>
            <w:vAlign w:val="center"/>
          </w:tcPr>
          <w:p w14:paraId="472E981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618CAC6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6CBEB84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7C2B6E54" w14:textId="77777777" w:rsidTr="00085447">
        <w:tc>
          <w:tcPr>
            <w:tcW w:w="371" w:type="pct"/>
            <w:vAlign w:val="center"/>
          </w:tcPr>
          <w:p w14:paraId="7FE798A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72D952C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648A69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35C2F03" w14:textId="77777777" w:rsidTr="00085447">
        <w:tc>
          <w:tcPr>
            <w:tcW w:w="371" w:type="pct"/>
            <w:vAlign w:val="center"/>
          </w:tcPr>
          <w:p w14:paraId="2934824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5E77B27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3107628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529B332" w14:textId="77777777" w:rsidTr="00085447">
        <w:tc>
          <w:tcPr>
            <w:tcW w:w="371" w:type="pct"/>
            <w:vAlign w:val="center"/>
          </w:tcPr>
          <w:p w14:paraId="028448A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27E3075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B9DF0B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03DB120" w14:textId="77777777" w:rsidTr="00085447">
        <w:tc>
          <w:tcPr>
            <w:tcW w:w="371" w:type="pct"/>
            <w:vAlign w:val="center"/>
          </w:tcPr>
          <w:p w14:paraId="2BCC368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545540DF"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65A684B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7748503" w14:textId="77777777" w:rsidTr="00085447">
        <w:tc>
          <w:tcPr>
            <w:tcW w:w="371" w:type="pct"/>
            <w:vAlign w:val="center"/>
          </w:tcPr>
          <w:p w14:paraId="19C0FA4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1B4D837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07B8CBF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4A750A2C" w14:textId="77777777" w:rsidTr="00085447">
        <w:tc>
          <w:tcPr>
            <w:tcW w:w="371" w:type="pct"/>
            <w:vAlign w:val="center"/>
          </w:tcPr>
          <w:p w14:paraId="2C1FA13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5478FF7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0EC75E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5F64C8C" w14:textId="77777777" w:rsidTr="00085447">
        <w:tc>
          <w:tcPr>
            <w:tcW w:w="371" w:type="pct"/>
            <w:vAlign w:val="center"/>
          </w:tcPr>
          <w:p w14:paraId="0714043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25F3723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771DB4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58776AB5" w14:textId="77777777" w:rsidTr="00085447">
        <w:tc>
          <w:tcPr>
            <w:tcW w:w="371" w:type="pct"/>
            <w:vAlign w:val="center"/>
          </w:tcPr>
          <w:p w14:paraId="44E36635"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62D4E6CE"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1CA747BA"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2852D799" w14:textId="77777777" w:rsidTr="00085447">
        <w:tc>
          <w:tcPr>
            <w:tcW w:w="371" w:type="pct"/>
            <w:vAlign w:val="center"/>
          </w:tcPr>
          <w:p w14:paraId="78458E2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1F6C27D2"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340644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14C343B2" w14:textId="77777777" w:rsidTr="00085447">
        <w:tc>
          <w:tcPr>
            <w:tcW w:w="371" w:type="pct"/>
            <w:vAlign w:val="center"/>
          </w:tcPr>
          <w:p w14:paraId="0D25D516"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7F6C71EC"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E5B6F2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79F1FF85" w14:textId="77777777" w:rsidTr="00085447">
        <w:tc>
          <w:tcPr>
            <w:tcW w:w="371" w:type="pct"/>
            <w:vAlign w:val="center"/>
          </w:tcPr>
          <w:p w14:paraId="2208BD23"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444CA76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BF0364"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0E57C31A" w14:textId="77777777" w:rsidTr="00085447">
        <w:tc>
          <w:tcPr>
            <w:tcW w:w="371" w:type="pct"/>
            <w:vAlign w:val="center"/>
          </w:tcPr>
          <w:p w14:paraId="53E49C9B"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0458D9E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FAD16FD"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r w:rsidR="00085447" w14:paraId="343CE13E" w14:textId="77777777" w:rsidTr="00085447">
        <w:tc>
          <w:tcPr>
            <w:tcW w:w="371" w:type="pct"/>
            <w:vAlign w:val="center"/>
          </w:tcPr>
          <w:p w14:paraId="57E47218"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71F9DEA7"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9DFA801" w14:textId="77777777" w:rsidR="00085447" w:rsidRDefault="00085447" w:rsidP="00085447">
            <w:pPr>
              <w:widowControl w:val="0"/>
              <w:spacing w:after="0" w:line="240" w:lineRule="auto"/>
              <w:jc w:val="center"/>
              <w:rPr>
                <w:rFonts w:ascii="Times New Roman" w:eastAsia="Times New Roman" w:hAnsi="Times New Roman" w:cs="Times New Roman"/>
                <w:sz w:val="24"/>
                <w:szCs w:val="24"/>
                <w:lang w:eastAsia="ru-RU"/>
              </w:rPr>
            </w:pPr>
          </w:p>
        </w:tc>
      </w:tr>
    </w:tbl>
    <w:p w14:paraId="1E99C7D0"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C934A90"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09A01B2E"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5E3F7546"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4382D5CC" w14:textId="77777777" w:rsidR="00085447" w:rsidRDefault="00085447" w:rsidP="00085447">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0D50C502"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6EA2A5A8" w14:textId="77777777" w:rsidR="00085447" w:rsidRDefault="00085447" w:rsidP="00085447">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70BA0641"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B8EDEEE"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230B18EB" w14:textId="77777777" w:rsidR="00085447" w:rsidRDefault="00085447" w:rsidP="00085447">
      <w:pPr>
        <w:spacing w:after="0" w:line="240" w:lineRule="auto"/>
        <w:ind w:firstLine="709"/>
        <w:contextualSpacing/>
        <w:jc w:val="both"/>
        <w:rPr>
          <w:rFonts w:ascii="Times New Roman" w:eastAsia="Times New Roman" w:hAnsi="Times New Roman" w:cs="Times New Roman"/>
          <w:i/>
          <w:sz w:val="24"/>
          <w:szCs w:val="24"/>
          <w:lang w:eastAsia="ru-RU"/>
        </w:rPr>
      </w:pPr>
    </w:p>
    <w:p w14:paraId="7BC7BBA5" w14:textId="77777777" w:rsidR="00085447" w:rsidRDefault="00085447" w:rsidP="00085447">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3876A5B3" w14:textId="77777777" w:rsidR="00085447" w:rsidRDefault="00085447" w:rsidP="0008544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3ABF8823"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66"/>
      </w:r>
    </w:p>
    <w:p w14:paraId="60D684D3" w14:textId="77777777" w:rsidR="00085447" w:rsidRDefault="00085447" w:rsidP="00085447">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67"/>
      </w:r>
      <w:r>
        <w:rPr>
          <w:rFonts w:ascii="Times New Roman" w:eastAsia="Times New Roman" w:hAnsi="Times New Roman" w:cs="Times New Roman"/>
          <w:sz w:val="24"/>
          <w:szCs w:val="24"/>
          <w:lang w:eastAsia="ru-RU"/>
        </w:rPr>
        <w:t>:</w:t>
      </w:r>
      <w:bookmarkEnd w:id="28"/>
    </w:p>
    <w:p w14:paraId="20B271E3"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78C7E621"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27D489EF"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1FBC58BD"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17A50602" w14:textId="77777777" w:rsidR="00085447" w:rsidRDefault="00085447" w:rsidP="00085447">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6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69"/>
      </w:r>
      <w:r>
        <w:rPr>
          <w:rFonts w:ascii="Times New Roman" w:eastAsia="Times New Roman" w:hAnsi="Times New Roman" w:cs="Times New Roman"/>
          <w:sz w:val="24"/>
          <w:szCs w:val="24"/>
          <w:lang w:eastAsia="ru-RU"/>
        </w:rPr>
        <w:t xml:space="preserve"> Недвижимого имущества в количестве _________.</w:t>
      </w:r>
    </w:p>
    <w:p w14:paraId="30E428CF" w14:textId="77777777" w:rsidR="00085447" w:rsidRDefault="00085447" w:rsidP="00085447">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0"/>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085447" w14:paraId="3C786095" w14:textId="77777777" w:rsidTr="00085447">
        <w:tc>
          <w:tcPr>
            <w:tcW w:w="280" w:type="pct"/>
            <w:vAlign w:val="center"/>
          </w:tcPr>
          <w:p w14:paraId="3BFE5BE0"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14:paraId="28176F93"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14:paraId="26203405"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085447" w14:paraId="367DF18E" w14:textId="77777777" w:rsidTr="00085447">
        <w:tc>
          <w:tcPr>
            <w:tcW w:w="280" w:type="pct"/>
            <w:vAlign w:val="center"/>
          </w:tcPr>
          <w:p w14:paraId="711E19E1" w14:textId="77777777" w:rsidR="00085447" w:rsidRDefault="00085447" w:rsidP="00085447">
            <w:pPr>
              <w:jc w:val="center"/>
              <w:rPr>
                <w:rFonts w:ascii="Times New Roman" w:eastAsia="Times New Roman" w:hAnsi="Times New Roman" w:cs="Times New Roman"/>
                <w:sz w:val="24"/>
                <w:szCs w:val="24"/>
                <w:lang w:eastAsia="ru-RU"/>
              </w:rPr>
            </w:pPr>
          </w:p>
        </w:tc>
        <w:tc>
          <w:tcPr>
            <w:tcW w:w="2956" w:type="pct"/>
            <w:vAlign w:val="center"/>
          </w:tcPr>
          <w:p w14:paraId="2AD3C034" w14:textId="77777777" w:rsidR="00085447" w:rsidRDefault="00085447" w:rsidP="00085447">
            <w:pPr>
              <w:jc w:val="center"/>
              <w:rPr>
                <w:rFonts w:ascii="Times New Roman" w:eastAsia="Times New Roman" w:hAnsi="Times New Roman" w:cs="Times New Roman"/>
                <w:sz w:val="24"/>
                <w:szCs w:val="24"/>
                <w:lang w:eastAsia="ru-RU"/>
              </w:rPr>
            </w:pPr>
          </w:p>
        </w:tc>
        <w:tc>
          <w:tcPr>
            <w:tcW w:w="1764" w:type="pct"/>
            <w:vAlign w:val="center"/>
          </w:tcPr>
          <w:p w14:paraId="18816149" w14:textId="77777777" w:rsidR="00085447" w:rsidRDefault="00085447" w:rsidP="00085447">
            <w:pPr>
              <w:jc w:val="center"/>
              <w:rPr>
                <w:rFonts w:ascii="Times New Roman" w:eastAsia="Times New Roman" w:hAnsi="Times New Roman" w:cs="Times New Roman"/>
                <w:sz w:val="24"/>
                <w:szCs w:val="24"/>
                <w:lang w:eastAsia="ru-RU"/>
              </w:rPr>
            </w:pPr>
          </w:p>
        </w:tc>
      </w:tr>
      <w:tr w:rsidR="00085447" w14:paraId="02D9846F" w14:textId="77777777" w:rsidTr="00085447">
        <w:tc>
          <w:tcPr>
            <w:tcW w:w="280" w:type="pct"/>
            <w:vAlign w:val="center"/>
          </w:tcPr>
          <w:p w14:paraId="18A8ABBB" w14:textId="77777777" w:rsidR="00085447" w:rsidRDefault="00085447" w:rsidP="00085447">
            <w:pPr>
              <w:jc w:val="center"/>
              <w:rPr>
                <w:rFonts w:ascii="Times New Roman" w:eastAsia="Times New Roman" w:hAnsi="Times New Roman" w:cs="Times New Roman"/>
                <w:sz w:val="24"/>
                <w:szCs w:val="24"/>
                <w:lang w:eastAsia="ru-RU"/>
              </w:rPr>
            </w:pPr>
          </w:p>
        </w:tc>
        <w:tc>
          <w:tcPr>
            <w:tcW w:w="2956" w:type="pct"/>
            <w:vAlign w:val="center"/>
          </w:tcPr>
          <w:p w14:paraId="19D0E1EE" w14:textId="77777777" w:rsidR="00085447" w:rsidRDefault="00085447" w:rsidP="00085447">
            <w:pPr>
              <w:jc w:val="center"/>
              <w:rPr>
                <w:rFonts w:ascii="Times New Roman" w:eastAsia="Times New Roman" w:hAnsi="Times New Roman" w:cs="Times New Roman"/>
                <w:sz w:val="24"/>
                <w:szCs w:val="24"/>
                <w:lang w:eastAsia="ru-RU"/>
              </w:rPr>
            </w:pPr>
          </w:p>
        </w:tc>
        <w:tc>
          <w:tcPr>
            <w:tcW w:w="1764" w:type="pct"/>
            <w:vAlign w:val="center"/>
          </w:tcPr>
          <w:p w14:paraId="7D781563" w14:textId="77777777" w:rsidR="00085447" w:rsidRDefault="00085447" w:rsidP="00085447">
            <w:pPr>
              <w:jc w:val="center"/>
              <w:rPr>
                <w:rFonts w:ascii="Times New Roman" w:eastAsia="Times New Roman" w:hAnsi="Times New Roman" w:cs="Times New Roman"/>
                <w:sz w:val="24"/>
                <w:szCs w:val="24"/>
                <w:lang w:eastAsia="ru-RU"/>
              </w:rPr>
            </w:pPr>
          </w:p>
        </w:tc>
      </w:tr>
    </w:tbl>
    <w:p w14:paraId="6DBA4766" w14:textId="77777777" w:rsidR="00085447" w:rsidRDefault="00085447" w:rsidP="00085447">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85447" w14:paraId="4B915FDE" w14:textId="77777777" w:rsidTr="00085447">
        <w:tc>
          <w:tcPr>
            <w:tcW w:w="355" w:type="pct"/>
          </w:tcPr>
          <w:p w14:paraId="1E52134A"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4DBAB268"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0E5B2649"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59D88494" w14:textId="77777777" w:rsidR="00085447" w:rsidRDefault="00085447" w:rsidP="00085447">
            <w:pPr>
              <w:jc w:val="center"/>
              <w:rPr>
                <w:rFonts w:ascii="Times New Roman" w:eastAsia="Times New Roman" w:hAnsi="Times New Roman" w:cs="Times New Roman"/>
                <w:sz w:val="24"/>
                <w:szCs w:val="24"/>
                <w:lang w:eastAsia="ru-RU"/>
              </w:rPr>
            </w:pPr>
          </w:p>
        </w:tc>
        <w:tc>
          <w:tcPr>
            <w:tcW w:w="640" w:type="pct"/>
          </w:tcPr>
          <w:p w14:paraId="6262F53C"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0966E5FA" w14:textId="77777777" w:rsidR="00085447" w:rsidRDefault="00085447" w:rsidP="000854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085447" w14:paraId="79A07C16" w14:textId="77777777" w:rsidTr="00085447">
        <w:tc>
          <w:tcPr>
            <w:tcW w:w="355" w:type="pct"/>
          </w:tcPr>
          <w:p w14:paraId="23179C65" w14:textId="77777777" w:rsidR="00085447" w:rsidRDefault="00085447" w:rsidP="00085447">
            <w:pPr>
              <w:jc w:val="center"/>
              <w:rPr>
                <w:rFonts w:ascii="Times New Roman" w:eastAsia="Times New Roman" w:hAnsi="Times New Roman" w:cs="Times New Roman"/>
                <w:sz w:val="24"/>
                <w:szCs w:val="24"/>
                <w:lang w:eastAsia="ru-RU"/>
              </w:rPr>
            </w:pPr>
          </w:p>
        </w:tc>
        <w:tc>
          <w:tcPr>
            <w:tcW w:w="966" w:type="pct"/>
          </w:tcPr>
          <w:p w14:paraId="5BD792E0" w14:textId="77777777" w:rsidR="00085447" w:rsidRDefault="00085447" w:rsidP="00085447">
            <w:pPr>
              <w:jc w:val="center"/>
              <w:rPr>
                <w:rFonts w:ascii="Times New Roman" w:eastAsia="Times New Roman" w:hAnsi="Times New Roman" w:cs="Times New Roman"/>
                <w:sz w:val="24"/>
                <w:szCs w:val="24"/>
                <w:lang w:eastAsia="ru-RU"/>
              </w:rPr>
            </w:pPr>
          </w:p>
        </w:tc>
        <w:tc>
          <w:tcPr>
            <w:tcW w:w="1920" w:type="pct"/>
          </w:tcPr>
          <w:p w14:paraId="782A8073" w14:textId="77777777" w:rsidR="00085447" w:rsidRDefault="00085447" w:rsidP="00085447">
            <w:pPr>
              <w:jc w:val="center"/>
              <w:rPr>
                <w:rFonts w:ascii="Times New Roman" w:eastAsia="Times New Roman" w:hAnsi="Times New Roman" w:cs="Times New Roman"/>
                <w:sz w:val="24"/>
                <w:szCs w:val="24"/>
                <w:lang w:eastAsia="ru-RU"/>
              </w:rPr>
            </w:pPr>
          </w:p>
        </w:tc>
        <w:tc>
          <w:tcPr>
            <w:tcW w:w="640" w:type="pct"/>
          </w:tcPr>
          <w:p w14:paraId="118EBD42" w14:textId="77777777" w:rsidR="00085447" w:rsidRDefault="00085447" w:rsidP="00085447">
            <w:pPr>
              <w:jc w:val="center"/>
              <w:rPr>
                <w:rFonts w:ascii="Times New Roman" w:eastAsia="Times New Roman" w:hAnsi="Times New Roman" w:cs="Times New Roman"/>
                <w:sz w:val="24"/>
                <w:szCs w:val="24"/>
                <w:lang w:eastAsia="ru-RU"/>
              </w:rPr>
            </w:pPr>
          </w:p>
        </w:tc>
        <w:tc>
          <w:tcPr>
            <w:tcW w:w="1119" w:type="pct"/>
          </w:tcPr>
          <w:p w14:paraId="2BFF3BA9" w14:textId="77777777" w:rsidR="00085447" w:rsidRDefault="00085447" w:rsidP="00085447">
            <w:pPr>
              <w:jc w:val="center"/>
              <w:rPr>
                <w:rFonts w:ascii="Times New Roman" w:eastAsia="Times New Roman" w:hAnsi="Times New Roman" w:cs="Times New Roman"/>
                <w:sz w:val="24"/>
                <w:szCs w:val="24"/>
                <w:lang w:eastAsia="ru-RU"/>
              </w:rPr>
            </w:pPr>
          </w:p>
        </w:tc>
      </w:tr>
      <w:tr w:rsidR="00085447" w14:paraId="4B79DF36" w14:textId="77777777" w:rsidTr="00085447">
        <w:tc>
          <w:tcPr>
            <w:tcW w:w="355" w:type="pct"/>
          </w:tcPr>
          <w:p w14:paraId="1CC552F4" w14:textId="77777777" w:rsidR="00085447" w:rsidRDefault="00085447" w:rsidP="00085447">
            <w:pPr>
              <w:jc w:val="center"/>
              <w:rPr>
                <w:rFonts w:ascii="Times New Roman" w:eastAsia="Times New Roman" w:hAnsi="Times New Roman" w:cs="Times New Roman"/>
                <w:sz w:val="24"/>
                <w:szCs w:val="24"/>
                <w:lang w:eastAsia="ru-RU"/>
              </w:rPr>
            </w:pPr>
          </w:p>
        </w:tc>
        <w:tc>
          <w:tcPr>
            <w:tcW w:w="966" w:type="pct"/>
          </w:tcPr>
          <w:p w14:paraId="590C10F6" w14:textId="77777777" w:rsidR="00085447" w:rsidRDefault="00085447" w:rsidP="00085447">
            <w:pPr>
              <w:jc w:val="center"/>
              <w:rPr>
                <w:rFonts w:ascii="Times New Roman" w:eastAsia="Times New Roman" w:hAnsi="Times New Roman" w:cs="Times New Roman"/>
                <w:sz w:val="24"/>
                <w:szCs w:val="24"/>
                <w:lang w:eastAsia="ru-RU"/>
              </w:rPr>
            </w:pPr>
          </w:p>
        </w:tc>
        <w:tc>
          <w:tcPr>
            <w:tcW w:w="1920" w:type="pct"/>
          </w:tcPr>
          <w:p w14:paraId="3EF3A1A8" w14:textId="77777777" w:rsidR="00085447" w:rsidRDefault="00085447" w:rsidP="00085447">
            <w:pPr>
              <w:jc w:val="center"/>
              <w:rPr>
                <w:rFonts w:ascii="Times New Roman" w:eastAsia="Times New Roman" w:hAnsi="Times New Roman" w:cs="Times New Roman"/>
                <w:sz w:val="24"/>
                <w:szCs w:val="24"/>
                <w:lang w:eastAsia="ru-RU"/>
              </w:rPr>
            </w:pPr>
          </w:p>
        </w:tc>
        <w:tc>
          <w:tcPr>
            <w:tcW w:w="640" w:type="pct"/>
          </w:tcPr>
          <w:p w14:paraId="238D8047" w14:textId="77777777" w:rsidR="00085447" w:rsidRDefault="00085447" w:rsidP="00085447">
            <w:pPr>
              <w:jc w:val="center"/>
              <w:rPr>
                <w:rFonts w:ascii="Times New Roman" w:eastAsia="Times New Roman" w:hAnsi="Times New Roman" w:cs="Times New Roman"/>
                <w:sz w:val="24"/>
                <w:szCs w:val="24"/>
                <w:lang w:eastAsia="ru-RU"/>
              </w:rPr>
            </w:pPr>
          </w:p>
        </w:tc>
        <w:tc>
          <w:tcPr>
            <w:tcW w:w="1119" w:type="pct"/>
          </w:tcPr>
          <w:p w14:paraId="067ED9E5" w14:textId="77777777" w:rsidR="00085447" w:rsidRDefault="00085447" w:rsidP="00085447">
            <w:pPr>
              <w:jc w:val="center"/>
              <w:rPr>
                <w:rFonts w:ascii="Times New Roman" w:eastAsia="Times New Roman" w:hAnsi="Times New Roman" w:cs="Times New Roman"/>
                <w:sz w:val="24"/>
                <w:szCs w:val="24"/>
                <w:lang w:eastAsia="ru-RU"/>
              </w:rPr>
            </w:pPr>
          </w:p>
        </w:tc>
      </w:tr>
      <w:tr w:rsidR="00085447" w14:paraId="796AC55F" w14:textId="77777777" w:rsidTr="00085447">
        <w:tc>
          <w:tcPr>
            <w:tcW w:w="355" w:type="pct"/>
          </w:tcPr>
          <w:p w14:paraId="1D74FD3A" w14:textId="77777777" w:rsidR="00085447" w:rsidRDefault="00085447" w:rsidP="00085447">
            <w:pPr>
              <w:widowControl w:val="0"/>
              <w:jc w:val="center"/>
              <w:rPr>
                <w:rFonts w:ascii="Times New Roman" w:eastAsia="Times New Roman" w:hAnsi="Times New Roman" w:cs="Times New Roman"/>
                <w:sz w:val="24"/>
                <w:szCs w:val="24"/>
                <w:lang w:eastAsia="ru-RU"/>
              </w:rPr>
            </w:pPr>
          </w:p>
        </w:tc>
        <w:tc>
          <w:tcPr>
            <w:tcW w:w="966" w:type="pct"/>
          </w:tcPr>
          <w:p w14:paraId="2C234F0C" w14:textId="77777777" w:rsidR="00085447" w:rsidRDefault="00085447" w:rsidP="00085447">
            <w:pPr>
              <w:widowControl w:val="0"/>
              <w:jc w:val="center"/>
              <w:rPr>
                <w:rFonts w:ascii="Times New Roman" w:eastAsia="Times New Roman" w:hAnsi="Times New Roman" w:cs="Times New Roman"/>
                <w:sz w:val="24"/>
                <w:szCs w:val="24"/>
                <w:lang w:eastAsia="ru-RU"/>
              </w:rPr>
            </w:pPr>
          </w:p>
        </w:tc>
        <w:tc>
          <w:tcPr>
            <w:tcW w:w="1920" w:type="pct"/>
          </w:tcPr>
          <w:p w14:paraId="619C42F1" w14:textId="77777777" w:rsidR="00085447" w:rsidRDefault="00085447" w:rsidP="00085447">
            <w:pPr>
              <w:widowControl w:val="0"/>
              <w:jc w:val="center"/>
              <w:rPr>
                <w:rFonts w:ascii="Times New Roman" w:eastAsia="Times New Roman" w:hAnsi="Times New Roman" w:cs="Times New Roman"/>
                <w:sz w:val="24"/>
                <w:szCs w:val="24"/>
                <w:lang w:eastAsia="ru-RU"/>
              </w:rPr>
            </w:pPr>
          </w:p>
        </w:tc>
        <w:tc>
          <w:tcPr>
            <w:tcW w:w="640" w:type="pct"/>
          </w:tcPr>
          <w:p w14:paraId="42C1119C" w14:textId="77777777" w:rsidR="00085447" w:rsidRDefault="00085447" w:rsidP="00085447">
            <w:pPr>
              <w:widowControl w:val="0"/>
              <w:jc w:val="center"/>
              <w:rPr>
                <w:rFonts w:ascii="Times New Roman" w:eastAsia="Times New Roman" w:hAnsi="Times New Roman" w:cs="Times New Roman"/>
                <w:sz w:val="24"/>
                <w:szCs w:val="24"/>
                <w:lang w:eastAsia="ru-RU"/>
              </w:rPr>
            </w:pPr>
          </w:p>
        </w:tc>
        <w:tc>
          <w:tcPr>
            <w:tcW w:w="1119" w:type="pct"/>
          </w:tcPr>
          <w:p w14:paraId="03CD6365" w14:textId="77777777" w:rsidR="00085447" w:rsidRDefault="00085447" w:rsidP="00085447">
            <w:pPr>
              <w:widowControl w:val="0"/>
              <w:jc w:val="center"/>
              <w:rPr>
                <w:rFonts w:ascii="Times New Roman" w:eastAsia="Times New Roman" w:hAnsi="Times New Roman" w:cs="Times New Roman"/>
                <w:sz w:val="24"/>
                <w:szCs w:val="24"/>
                <w:lang w:eastAsia="ru-RU"/>
              </w:rPr>
            </w:pPr>
          </w:p>
        </w:tc>
      </w:tr>
    </w:tbl>
    <w:p w14:paraId="1022C9BF" w14:textId="77777777" w:rsidR="00085447" w:rsidRDefault="00085447" w:rsidP="000854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85447" w14:paraId="2F2EEC06" w14:textId="77777777" w:rsidTr="00085447">
        <w:tc>
          <w:tcPr>
            <w:tcW w:w="4788" w:type="dxa"/>
          </w:tcPr>
          <w:p w14:paraId="21A25E29"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6D030017"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7277136"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85447" w14:paraId="5F933050" w14:textId="77777777" w:rsidTr="00085447">
        <w:tc>
          <w:tcPr>
            <w:tcW w:w="4788" w:type="dxa"/>
          </w:tcPr>
          <w:p w14:paraId="36217FFE"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Должность</w:t>
            </w:r>
          </w:p>
          <w:p w14:paraId="3E37F6A2"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03FD8A02"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30A42A72"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2"/>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24FD2857"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F014BAD"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0FC0FCEC" w14:textId="77777777" w:rsidR="00085447" w:rsidRDefault="00085447" w:rsidP="00085447">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9B3B1BD"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DB68EDA"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CB1554A" w14:textId="77777777" w:rsidR="00085447" w:rsidRDefault="00085447" w:rsidP="00085447">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85447" w14:paraId="6197A922" w14:textId="77777777" w:rsidTr="00085447">
        <w:tc>
          <w:tcPr>
            <w:tcW w:w="4788" w:type="dxa"/>
          </w:tcPr>
          <w:p w14:paraId="2A21C4C3"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6C862E40"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2A93D0A"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85447" w14:paraId="52D3E89C" w14:textId="77777777" w:rsidTr="00085447">
        <w:tc>
          <w:tcPr>
            <w:tcW w:w="4788" w:type="dxa"/>
          </w:tcPr>
          <w:p w14:paraId="12406AFA"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Должность</w:t>
            </w:r>
          </w:p>
          <w:p w14:paraId="4C54A255"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65E4627B"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5A2ED17"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566E4E1E"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0B7A8AB"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00CE84D0" w14:textId="77777777" w:rsidR="00085447" w:rsidRDefault="00085447" w:rsidP="00085447">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0DC9C721"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10E8ECDF"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68F96B5" w14:textId="77777777" w:rsidR="00085447" w:rsidRDefault="00085447" w:rsidP="00085447">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14:paraId="6D955A72" w14:textId="77777777" w:rsidR="00085447" w:rsidRDefault="00085447" w:rsidP="00085447">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15BBA634" w14:textId="77777777" w:rsidR="00085447" w:rsidRDefault="00085447" w:rsidP="00085447">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(с последующей арендой данного имущества (с обратной арендой)</w:t>
      </w:r>
    </w:p>
    <w:p w14:paraId="5AE3C3D3" w14:textId="77777777" w:rsidR="00085447" w:rsidRDefault="00085447" w:rsidP="00085447">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6EDC5290" w14:textId="77777777" w:rsidR="00085447" w:rsidRDefault="00085447" w:rsidP="00085447">
      <w:pPr>
        <w:spacing w:after="200" w:line="276" w:lineRule="auto"/>
        <w:ind w:left="360"/>
        <w:rPr>
          <w:rFonts w:ascii="Times New Roman" w:eastAsia="Times New Roman" w:hAnsi="Times New Roman" w:cs="Times New Roman"/>
          <w:b/>
          <w:sz w:val="24"/>
          <w:szCs w:val="24"/>
          <w:lang w:eastAsia="ru-RU"/>
        </w:rPr>
      </w:pPr>
    </w:p>
    <w:p w14:paraId="15584125" w14:textId="77777777" w:rsidR="00085447" w:rsidRDefault="00085447" w:rsidP="00085447">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r>
        <w:rPr>
          <w:rStyle w:val="aff0"/>
          <w:rFonts w:eastAsia="Times New Roman"/>
          <w:b/>
          <w:sz w:val="24"/>
          <w:szCs w:val="24"/>
          <w:lang w:eastAsia="ru-RU"/>
        </w:rPr>
        <w:footnoteReference w:id="75"/>
      </w:r>
      <w:r>
        <w:rPr>
          <w:rFonts w:ascii="Times New Roman" w:eastAsia="Times New Roman" w:hAnsi="Times New Roman" w:cs="Times New Roman"/>
          <w:b/>
          <w:sz w:val="24"/>
          <w:szCs w:val="24"/>
          <w:lang w:eastAsia="ru-RU"/>
        </w:rPr>
        <w:t xml:space="preserve"> </w:t>
      </w:r>
    </w:p>
    <w:p w14:paraId="75C7F265" w14:textId="77777777" w:rsidR="00085447" w:rsidRDefault="00085447" w:rsidP="00085447">
      <w:pPr>
        <w:spacing w:after="0" w:line="240" w:lineRule="auto"/>
        <w:contextualSpacing/>
        <w:jc w:val="both"/>
        <w:rPr>
          <w:rFonts w:ascii="Times New Roman" w:eastAsia="Calibri" w:hAnsi="Times New Roman" w:cs="Times New Roman"/>
          <w:sz w:val="24"/>
          <w:szCs w:val="24"/>
          <w:lang w:eastAsia="ru-RU"/>
        </w:rPr>
      </w:pPr>
    </w:p>
    <w:p w14:paraId="12AAF140" w14:textId="77777777" w:rsidR="00085447" w:rsidRDefault="00085447" w:rsidP="00085447">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2F5CEBC" w14:textId="77777777" w:rsidR="00085447" w:rsidRDefault="00085447" w:rsidP="00085447">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76"/>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6B08DBC2" w14:textId="77777777" w:rsidR="00085447" w:rsidRDefault="00085447" w:rsidP="00085447">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DE39D08" w14:textId="77777777" w:rsidR="00085447" w:rsidRDefault="00085447" w:rsidP="00085447">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77"/>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00C29FA" w14:textId="77777777" w:rsidR="00085447" w:rsidRDefault="00085447" w:rsidP="00085447">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14:paraId="5DB32F24" w14:textId="77777777" w:rsidR="00085447" w:rsidRDefault="00085447" w:rsidP="00085447">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78"/>
      </w:r>
      <w:r>
        <w:rPr>
          <w:iCs/>
          <w:sz w:val="24"/>
          <w:szCs w:val="24"/>
        </w:rPr>
        <w:t xml:space="preserve"> </w:t>
      </w:r>
      <w:r>
        <w:rPr>
          <w:rStyle w:val="aff0"/>
          <w:iCs/>
          <w:sz w:val="24"/>
          <w:szCs w:val="24"/>
          <w:lang w:val="en-US"/>
        </w:rPr>
        <w:footnoteReference w:id="79"/>
      </w:r>
      <w:r>
        <w:rPr>
          <w:iCs/>
          <w:sz w:val="24"/>
          <w:szCs w:val="24"/>
        </w:rPr>
        <w:t>. Такое уведомление должно содержать указание на реквизиты</w:t>
      </w:r>
      <w:r>
        <w:rPr>
          <w:iCs/>
          <w:sz w:val="24"/>
          <w:szCs w:val="24"/>
          <w:vertAlign w:val="superscript"/>
        </w:rPr>
        <w:footnoteReference w:id="8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81"/>
      </w:r>
      <w:r>
        <w:rPr>
          <w:iCs/>
          <w:sz w:val="24"/>
          <w:szCs w:val="24"/>
        </w:rPr>
        <w:t>.</w:t>
      </w:r>
    </w:p>
    <w:p w14:paraId="3E245151" w14:textId="77777777" w:rsidR="00085447" w:rsidRDefault="00085447" w:rsidP="00085447">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12507715" w14:textId="77777777" w:rsidR="00085447" w:rsidRDefault="00085447" w:rsidP="00085447">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3F50E43" w14:textId="77777777" w:rsidR="00085447" w:rsidRDefault="00085447" w:rsidP="00085447">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8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B30EB91" w14:textId="77777777" w:rsidR="00085447" w:rsidRDefault="00085447" w:rsidP="00085447">
      <w:pPr>
        <w:spacing w:after="0" w:line="240" w:lineRule="auto"/>
        <w:ind w:firstLine="709"/>
        <w:contextualSpacing/>
        <w:jc w:val="both"/>
        <w:rPr>
          <w:rFonts w:ascii="Times New Roman" w:eastAsia="Times New Roman" w:hAnsi="Times New Roman" w:cs="Times New Roman"/>
          <w:sz w:val="24"/>
          <w:szCs w:val="24"/>
          <w:lang w:eastAsia="ru-RU"/>
        </w:rPr>
      </w:pPr>
    </w:p>
    <w:p w14:paraId="7ECA0199" w14:textId="77777777" w:rsidR="00085447" w:rsidRDefault="00085447" w:rsidP="00085447">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26AC4850" w14:textId="77777777" w:rsidR="00085447" w:rsidRDefault="00085447" w:rsidP="0008544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85447" w14:paraId="46911906" w14:textId="77777777" w:rsidTr="00085447">
        <w:tc>
          <w:tcPr>
            <w:tcW w:w="4788" w:type="dxa"/>
          </w:tcPr>
          <w:p w14:paraId="3A5EF71C"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683AC30A"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159369E" w14:textId="77777777" w:rsidR="00085447" w:rsidRDefault="00085447" w:rsidP="00085447">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85447" w14:paraId="4D7C6B13" w14:textId="77777777" w:rsidTr="00085447">
        <w:tc>
          <w:tcPr>
            <w:tcW w:w="4788" w:type="dxa"/>
          </w:tcPr>
          <w:p w14:paraId="4779DBE9" w14:textId="77777777" w:rsidR="00085447" w:rsidRDefault="00085447" w:rsidP="00085447">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3"/>
            </w:r>
            <w:r>
              <w:rPr>
                <w:rFonts w:ascii="Times New Roman" w:eastAsia="Times New Roman" w:hAnsi="Times New Roman" w:cs="Times New Roman"/>
                <w:sz w:val="24"/>
                <w:szCs w:val="24"/>
                <w:lang w:eastAsia="ru-RU"/>
              </w:rPr>
              <w:t>Должность</w:t>
            </w:r>
          </w:p>
          <w:p w14:paraId="28F66698" w14:textId="77777777" w:rsidR="00085447" w:rsidRDefault="00085447" w:rsidP="00085447">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0FCA8CBE"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68861F5A"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C6DA0B9"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14BBE207"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06DAF419" w14:textId="77777777" w:rsidR="00085447" w:rsidRDefault="00085447" w:rsidP="00085447">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8D3167C" w14:textId="77777777" w:rsidR="00085447" w:rsidRDefault="00085447" w:rsidP="00085447">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75125DBF" w14:textId="77777777" w:rsidR="00085447" w:rsidRDefault="00085447" w:rsidP="00085447">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5CA36C42" w14:textId="77777777" w:rsidR="00085447" w:rsidRDefault="00085447" w:rsidP="00085447">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7D1432" w14:textId="77777777" w:rsidR="00085447" w:rsidRDefault="00085447" w:rsidP="00085447">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3924987C" w14:textId="77777777" w:rsidR="00085447" w:rsidRDefault="00085447" w:rsidP="00085447">
      <w:pPr>
        <w:rPr>
          <w:rFonts w:ascii="Times New Roman" w:hAnsi="Times New Roman"/>
          <w:b/>
          <w:sz w:val="24"/>
        </w:rPr>
      </w:pPr>
      <w:r>
        <w:rPr>
          <w:rFonts w:ascii="Times New Roman" w:hAnsi="Times New Roman"/>
          <w:b/>
          <w:sz w:val="24"/>
        </w:rPr>
        <w:br w:type="page" w:clear="all"/>
      </w:r>
    </w:p>
    <w:p w14:paraId="4BFAAC0E" w14:textId="77777777" w:rsidR="00085447" w:rsidRDefault="00085447" w:rsidP="00085447">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85"/>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14:paraId="6AA77B36" w14:textId="77777777" w:rsidR="00085447" w:rsidRDefault="00085447" w:rsidP="00085447">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362EB690" w14:textId="77777777" w:rsidR="00085447" w:rsidRDefault="00085447" w:rsidP="00085447">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391E7406" w14:textId="77777777" w:rsidR="00085447" w:rsidRDefault="00085447" w:rsidP="00085447">
      <w:pPr>
        <w:spacing w:after="0" w:line="240" w:lineRule="auto"/>
        <w:ind w:firstLine="426"/>
        <w:jc w:val="center"/>
        <w:rPr>
          <w:rFonts w:ascii="Times New Roman" w:eastAsia="Times New Roman" w:hAnsi="Times New Roman" w:cs="Times New Roman"/>
          <w:b/>
          <w:sz w:val="24"/>
          <w:szCs w:val="24"/>
          <w:lang w:eastAsia="ru-RU"/>
        </w:rPr>
      </w:pPr>
    </w:p>
    <w:p w14:paraId="6055EF7B" w14:textId="77777777" w:rsidR="00085447" w:rsidRDefault="00085447" w:rsidP="0008544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14:paraId="5BD131B3" w14:textId="77777777" w:rsidR="00085447" w:rsidRDefault="00085447" w:rsidP="00085447">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085447" w14:paraId="5F7A345D" w14:textId="77777777" w:rsidTr="00085447">
        <w:trPr>
          <w:jc w:val="center"/>
        </w:trPr>
        <w:tc>
          <w:tcPr>
            <w:tcW w:w="628" w:type="dxa"/>
            <w:vAlign w:val="center"/>
          </w:tcPr>
          <w:p w14:paraId="036C8F13" w14:textId="77777777" w:rsidR="00085447" w:rsidRDefault="00085447" w:rsidP="00085447">
            <w:pPr>
              <w:jc w:val="center"/>
              <w:rPr>
                <w:sz w:val="24"/>
                <w:szCs w:val="24"/>
              </w:rPr>
            </w:pPr>
            <w:r>
              <w:rPr>
                <w:sz w:val="24"/>
                <w:szCs w:val="24"/>
              </w:rPr>
              <w:t>№ п/п</w:t>
            </w:r>
          </w:p>
        </w:tc>
        <w:tc>
          <w:tcPr>
            <w:tcW w:w="2600" w:type="dxa"/>
            <w:vAlign w:val="center"/>
          </w:tcPr>
          <w:p w14:paraId="76B986B8" w14:textId="77777777" w:rsidR="00085447" w:rsidRDefault="00085447" w:rsidP="00085447">
            <w:pPr>
              <w:jc w:val="center"/>
              <w:rPr>
                <w:sz w:val="24"/>
                <w:szCs w:val="24"/>
              </w:rPr>
            </w:pPr>
            <w:r>
              <w:rPr>
                <w:sz w:val="24"/>
                <w:szCs w:val="24"/>
              </w:rPr>
              <w:t>Наименование движимого имущества</w:t>
            </w:r>
            <w:r>
              <w:rPr>
                <w:bCs/>
                <w:sz w:val="24"/>
                <w:szCs w:val="24"/>
                <w:vertAlign w:val="superscript"/>
              </w:rPr>
              <w:footnoteReference w:id="86"/>
            </w:r>
          </w:p>
        </w:tc>
        <w:tc>
          <w:tcPr>
            <w:tcW w:w="2533" w:type="dxa"/>
            <w:vAlign w:val="center"/>
          </w:tcPr>
          <w:p w14:paraId="4672313C" w14:textId="77777777" w:rsidR="00085447" w:rsidRDefault="00085447" w:rsidP="00085447">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87"/>
            </w:r>
          </w:p>
        </w:tc>
        <w:tc>
          <w:tcPr>
            <w:tcW w:w="3448" w:type="dxa"/>
            <w:vAlign w:val="center"/>
          </w:tcPr>
          <w:p w14:paraId="25D7B652" w14:textId="77777777" w:rsidR="00085447" w:rsidRDefault="00085447" w:rsidP="00085447">
            <w:pPr>
              <w:jc w:val="center"/>
              <w:rPr>
                <w:bCs/>
                <w:sz w:val="24"/>
                <w:szCs w:val="24"/>
              </w:rPr>
            </w:pPr>
            <w:r>
              <w:rPr>
                <w:bCs/>
                <w:sz w:val="24"/>
                <w:szCs w:val="24"/>
              </w:rPr>
              <w:t>Стоимость движимого имущества, руб. без учета НДС</w:t>
            </w:r>
          </w:p>
        </w:tc>
      </w:tr>
      <w:tr w:rsidR="00085447" w14:paraId="7779907C" w14:textId="77777777" w:rsidTr="00085447">
        <w:trPr>
          <w:jc w:val="center"/>
        </w:trPr>
        <w:tc>
          <w:tcPr>
            <w:tcW w:w="628" w:type="dxa"/>
            <w:vAlign w:val="center"/>
          </w:tcPr>
          <w:p w14:paraId="6E37C60C" w14:textId="77777777" w:rsidR="00085447" w:rsidRDefault="00085447" w:rsidP="00085447">
            <w:pPr>
              <w:jc w:val="center"/>
              <w:rPr>
                <w:sz w:val="24"/>
                <w:szCs w:val="24"/>
              </w:rPr>
            </w:pPr>
          </w:p>
        </w:tc>
        <w:tc>
          <w:tcPr>
            <w:tcW w:w="2600" w:type="dxa"/>
            <w:vAlign w:val="center"/>
          </w:tcPr>
          <w:p w14:paraId="6CB5BAA2" w14:textId="77777777" w:rsidR="00085447" w:rsidRDefault="00085447" w:rsidP="00085447">
            <w:pPr>
              <w:jc w:val="center"/>
              <w:rPr>
                <w:sz w:val="24"/>
                <w:szCs w:val="24"/>
              </w:rPr>
            </w:pPr>
          </w:p>
        </w:tc>
        <w:tc>
          <w:tcPr>
            <w:tcW w:w="2533" w:type="dxa"/>
            <w:vAlign w:val="center"/>
          </w:tcPr>
          <w:p w14:paraId="12C5D7DC" w14:textId="77777777" w:rsidR="00085447" w:rsidRDefault="00085447" w:rsidP="00085447">
            <w:pPr>
              <w:jc w:val="center"/>
              <w:rPr>
                <w:sz w:val="24"/>
                <w:szCs w:val="24"/>
              </w:rPr>
            </w:pPr>
          </w:p>
        </w:tc>
        <w:tc>
          <w:tcPr>
            <w:tcW w:w="3448" w:type="dxa"/>
            <w:vAlign w:val="center"/>
          </w:tcPr>
          <w:p w14:paraId="4AF6C1E7" w14:textId="77777777" w:rsidR="00085447" w:rsidRDefault="00085447" w:rsidP="00085447">
            <w:pPr>
              <w:jc w:val="center"/>
              <w:rPr>
                <w:sz w:val="24"/>
                <w:szCs w:val="24"/>
              </w:rPr>
            </w:pPr>
          </w:p>
        </w:tc>
      </w:tr>
      <w:tr w:rsidR="00085447" w14:paraId="048C8F25" w14:textId="77777777" w:rsidTr="00085447">
        <w:trPr>
          <w:jc w:val="center"/>
        </w:trPr>
        <w:tc>
          <w:tcPr>
            <w:tcW w:w="628" w:type="dxa"/>
            <w:vAlign w:val="center"/>
          </w:tcPr>
          <w:p w14:paraId="0DA8CF86" w14:textId="77777777" w:rsidR="00085447" w:rsidRDefault="00085447" w:rsidP="00085447">
            <w:pPr>
              <w:jc w:val="center"/>
              <w:rPr>
                <w:sz w:val="24"/>
                <w:szCs w:val="24"/>
              </w:rPr>
            </w:pPr>
          </w:p>
        </w:tc>
        <w:tc>
          <w:tcPr>
            <w:tcW w:w="2600" w:type="dxa"/>
            <w:vAlign w:val="center"/>
          </w:tcPr>
          <w:p w14:paraId="202DFF81" w14:textId="77777777" w:rsidR="00085447" w:rsidRDefault="00085447" w:rsidP="00085447">
            <w:pPr>
              <w:jc w:val="center"/>
              <w:rPr>
                <w:sz w:val="24"/>
                <w:szCs w:val="24"/>
              </w:rPr>
            </w:pPr>
          </w:p>
        </w:tc>
        <w:tc>
          <w:tcPr>
            <w:tcW w:w="2533" w:type="dxa"/>
            <w:vAlign w:val="center"/>
          </w:tcPr>
          <w:p w14:paraId="1FAFB7B4" w14:textId="77777777" w:rsidR="00085447" w:rsidRDefault="00085447" w:rsidP="00085447">
            <w:pPr>
              <w:jc w:val="center"/>
              <w:rPr>
                <w:sz w:val="24"/>
                <w:szCs w:val="24"/>
              </w:rPr>
            </w:pPr>
          </w:p>
        </w:tc>
        <w:tc>
          <w:tcPr>
            <w:tcW w:w="3448" w:type="dxa"/>
            <w:vAlign w:val="center"/>
          </w:tcPr>
          <w:p w14:paraId="332744F1" w14:textId="77777777" w:rsidR="00085447" w:rsidRDefault="00085447" w:rsidP="00085447">
            <w:pPr>
              <w:jc w:val="center"/>
              <w:rPr>
                <w:sz w:val="24"/>
                <w:szCs w:val="24"/>
              </w:rPr>
            </w:pPr>
          </w:p>
        </w:tc>
      </w:tr>
      <w:tr w:rsidR="00085447" w14:paraId="24D38902" w14:textId="77777777" w:rsidTr="00085447">
        <w:trPr>
          <w:jc w:val="center"/>
        </w:trPr>
        <w:tc>
          <w:tcPr>
            <w:tcW w:w="628" w:type="dxa"/>
            <w:vAlign w:val="center"/>
          </w:tcPr>
          <w:p w14:paraId="1F5C3DC2" w14:textId="77777777" w:rsidR="00085447" w:rsidRDefault="00085447" w:rsidP="00085447">
            <w:pPr>
              <w:jc w:val="center"/>
              <w:rPr>
                <w:sz w:val="24"/>
                <w:szCs w:val="24"/>
              </w:rPr>
            </w:pPr>
          </w:p>
        </w:tc>
        <w:tc>
          <w:tcPr>
            <w:tcW w:w="2600" w:type="dxa"/>
            <w:vAlign w:val="center"/>
          </w:tcPr>
          <w:p w14:paraId="30BA019C" w14:textId="77777777" w:rsidR="00085447" w:rsidRDefault="00085447" w:rsidP="00085447">
            <w:pPr>
              <w:jc w:val="center"/>
              <w:rPr>
                <w:sz w:val="24"/>
                <w:szCs w:val="24"/>
              </w:rPr>
            </w:pPr>
          </w:p>
        </w:tc>
        <w:tc>
          <w:tcPr>
            <w:tcW w:w="2533" w:type="dxa"/>
            <w:vAlign w:val="center"/>
          </w:tcPr>
          <w:p w14:paraId="6ADC981C" w14:textId="77777777" w:rsidR="00085447" w:rsidRDefault="00085447" w:rsidP="00085447">
            <w:pPr>
              <w:jc w:val="center"/>
              <w:rPr>
                <w:sz w:val="24"/>
                <w:szCs w:val="24"/>
              </w:rPr>
            </w:pPr>
          </w:p>
        </w:tc>
        <w:tc>
          <w:tcPr>
            <w:tcW w:w="3448" w:type="dxa"/>
            <w:vAlign w:val="center"/>
          </w:tcPr>
          <w:p w14:paraId="2BC44D3B" w14:textId="77777777" w:rsidR="00085447" w:rsidRDefault="00085447" w:rsidP="00085447">
            <w:pPr>
              <w:jc w:val="center"/>
              <w:rPr>
                <w:sz w:val="24"/>
                <w:szCs w:val="24"/>
              </w:rPr>
            </w:pPr>
          </w:p>
        </w:tc>
      </w:tr>
      <w:tr w:rsidR="00085447" w14:paraId="5693F559" w14:textId="77777777" w:rsidTr="00085447">
        <w:trPr>
          <w:jc w:val="center"/>
        </w:trPr>
        <w:tc>
          <w:tcPr>
            <w:tcW w:w="628" w:type="dxa"/>
            <w:vAlign w:val="center"/>
          </w:tcPr>
          <w:p w14:paraId="623BCA85" w14:textId="77777777" w:rsidR="00085447" w:rsidRDefault="00085447" w:rsidP="00085447">
            <w:pPr>
              <w:jc w:val="center"/>
              <w:rPr>
                <w:sz w:val="24"/>
                <w:szCs w:val="24"/>
              </w:rPr>
            </w:pPr>
          </w:p>
        </w:tc>
        <w:tc>
          <w:tcPr>
            <w:tcW w:w="2600" w:type="dxa"/>
            <w:vAlign w:val="center"/>
          </w:tcPr>
          <w:p w14:paraId="2AD54462" w14:textId="77777777" w:rsidR="00085447" w:rsidRDefault="00085447" w:rsidP="00085447">
            <w:pPr>
              <w:jc w:val="center"/>
              <w:rPr>
                <w:sz w:val="24"/>
                <w:szCs w:val="24"/>
              </w:rPr>
            </w:pPr>
          </w:p>
        </w:tc>
        <w:tc>
          <w:tcPr>
            <w:tcW w:w="2533" w:type="dxa"/>
            <w:vAlign w:val="center"/>
          </w:tcPr>
          <w:p w14:paraId="52AD24F0" w14:textId="77777777" w:rsidR="00085447" w:rsidRDefault="00085447" w:rsidP="00085447">
            <w:pPr>
              <w:jc w:val="center"/>
              <w:rPr>
                <w:sz w:val="24"/>
                <w:szCs w:val="24"/>
              </w:rPr>
            </w:pPr>
          </w:p>
        </w:tc>
        <w:tc>
          <w:tcPr>
            <w:tcW w:w="3448" w:type="dxa"/>
            <w:vAlign w:val="center"/>
          </w:tcPr>
          <w:p w14:paraId="576EF403" w14:textId="77777777" w:rsidR="00085447" w:rsidRDefault="00085447" w:rsidP="00085447">
            <w:pPr>
              <w:jc w:val="center"/>
              <w:rPr>
                <w:sz w:val="24"/>
                <w:szCs w:val="24"/>
              </w:rPr>
            </w:pPr>
          </w:p>
        </w:tc>
      </w:tr>
      <w:tr w:rsidR="00085447" w14:paraId="1A0B5C37" w14:textId="77777777" w:rsidTr="00085447">
        <w:trPr>
          <w:jc w:val="center"/>
        </w:trPr>
        <w:tc>
          <w:tcPr>
            <w:tcW w:w="5761" w:type="dxa"/>
            <w:gridSpan w:val="3"/>
            <w:vAlign w:val="center"/>
          </w:tcPr>
          <w:p w14:paraId="05384482" w14:textId="77777777" w:rsidR="00085447" w:rsidRDefault="00085447" w:rsidP="00085447">
            <w:pPr>
              <w:jc w:val="center"/>
              <w:rPr>
                <w:sz w:val="24"/>
              </w:rPr>
            </w:pPr>
            <w:r>
              <w:rPr>
                <w:sz w:val="24"/>
                <w:szCs w:val="24"/>
              </w:rPr>
              <w:t>ИТОГО</w:t>
            </w:r>
            <w:r>
              <w:rPr>
                <w:sz w:val="24"/>
              </w:rPr>
              <w:t>:</w:t>
            </w:r>
          </w:p>
        </w:tc>
        <w:tc>
          <w:tcPr>
            <w:tcW w:w="3448" w:type="dxa"/>
            <w:vAlign w:val="center"/>
          </w:tcPr>
          <w:p w14:paraId="5AA8D54A" w14:textId="77777777" w:rsidR="00085447" w:rsidRDefault="00085447" w:rsidP="00085447">
            <w:pPr>
              <w:jc w:val="center"/>
              <w:rPr>
                <w:sz w:val="24"/>
                <w:szCs w:val="24"/>
              </w:rPr>
            </w:pPr>
          </w:p>
        </w:tc>
      </w:tr>
    </w:tbl>
    <w:p w14:paraId="40DD65C6" w14:textId="77777777" w:rsidR="00085447" w:rsidRDefault="00085447" w:rsidP="00085447">
      <w:pPr>
        <w:spacing w:after="0" w:line="240" w:lineRule="auto"/>
        <w:ind w:firstLine="426"/>
        <w:rPr>
          <w:rFonts w:ascii="Times New Roman" w:eastAsia="Times New Roman" w:hAnsi="Times New Roman" w:cs="Times New Roman"/>
          <w:sz w:val="24"/>
          <w:szCs w:val="24"/>
          <w:lang w:eastAsia="ru-RU"/>
        </w:rPr>
      </w:pPr>
    </w:p>
    <w:p w14:paraId="089634D3" w14:textId="77777777" w:rsidR="00085447" w:rsidRDefault="00085447" w:rsidP="0008544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85447" w14:paraId="19CA6917" w14:textId="77777777" w:rsidTr="00085447">
        <w:tc>
          <w:tcPr>
            <w:tcW w:w="4788" w:type="dxa"/>
          </w:tcPr>
          <w:p w14:paraId="0575389B"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7D093D64"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685102D"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85447" w14:paraId="05725C9E" w14:textId="77777777" w:rsidTr="00085447">
        <w:tc>
          <w:tcPr>
            <w:tcW w:w="4788" w:type="dxa"/>
          </w:tcPr>
          <w:p w14:paraId="052E4990"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8"/>
            </w:r>
            <w:r>
              <w:rPr>
                <w:rFonts w:ascii="Times New Roman" w:eastAsia="Times New Roman" w:hAnsi="Times New Roman" w:cs="Times New Roman"/>
                <w:sz w:val="24"/>
                <w:szCs w:val="24"/>
                <w:lang w:eastAsia="ru-RU"/>
              </w:rPr>
              <w:t>Должность</w:t>
            </w:r>
          </w:p>
          <w:p w14:paraId="5BC8C13F"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14:paraId="3FAA86F9"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0C08C651"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47ACCC52"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4B2736C9"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A6DA46C"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B499030" w14:textId="77777777" w:rsidR="00085447" w:rsidRDefault="00085447" w:rsidP="00085447">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02D49D1" w14:textId="77777777" w:rsidR="00085447" w:rsidRDefault="00085447" w:rsidP="00085447">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1475C29A" w14:textId="77777777" w:rsidR="00085447" w:rsidRDefault="00085447" w:rsidP="00085447">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B7422D" w14:textId="77777777" w:rsidR="00085447" w:rsidRDefault="00085447" w:rsidP="00085447">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0F57C995" w14:textId="77777777" w:rsidR="00085447" w:rsidRDefault="00085447" w:rsidP="00085447">
      <w:pPr>
        <w:rPr>
          <w:rFonts w:ascii="Times New Roman" w:hAnsi="Times New Roman" w:cs="Times New Roman"/>
          <w:sz w:val="24"/>
        </w:rPr>
      </w:pPr>
    </w:p>
    <w:p w14:paraId="35DD04BD" w14:textId="77777777" w:rsidR="00085447" w:rsidRDefault="00085447" w:rsidP="00085447">
      <w:pPr>
        <w:rPr>
          <w:rFonts w:ascii="Times New Roman" w:hAnsi="Times New Roman" w:cs="Times New Roman"/>
          <w:sz w:val="24"/>
        </w:rPr>
      </w:pPr>
      <w:r>
        <w:rPr>
          <w:rFonts w:ascii="Times New Roman" w:hAnsi="Times New Roman" w:cs="Times New Roman"/>
          <w:sz w:val="24"/>
        </w:rPr>
        <w:br w:type="page" w:clear="all"/>
      </w:r>
    </w:p>
    <w:p w14:paraId="7B0B958E" w14:textId="77777777" w:rsidR="00085447" w:rsidRDefault="00085447" w:rsidP="00085447">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90"/>
      </w:r>
      <w:r>
        <w:rPr>
          <w:rFonts w:ascii="Times New Roman" w:hAnsi="Times New Roman"/>
          <w:b/>
          <w:sz w:val="24"/>
        </w:rPr>
        <w:t>Приложение</w:t>
      </w:r>
      <w:r>
        <w:rPr>
          <w:rFonts w:ascii="Times New Roman" w:hAnsi="Times New Roman" w:cs="Times New Roman"/>
          <w:b/>
          <w:sz w:val="28"/>
          <w:szCs w:val="28"/>
        </w:rPr>
        <w:t xml:space="preserve"> № 4</w:t>
      </w:r>
    </w:p>
    <w:p w14:paraId="0675730F" w14:textId="77777777" w:rsidR="00085447" w:rsidRDefault="00085447" w:rsidP="00085447">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62CBAD56" w14:textId="77777777" w:rsidR="00085447" w:rsidRDefault="00085447" w:rsidP="00085447">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3AC5A07F" w14:textId="77777777" w:rsidR="00085447" w:rsidRDefault="00085447" w:rsidP="00085447">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4AAB0353" w14:textId="77777777" w:rsidR="00085447" w:rsidRDefault="00085447" w:rsidP="00085447">
      <w:pPr>
        <w:rPr>
          <w:rFonts w:ascii="Times New Roman" w:hAnsi="Times New Roman" w:cs="Times New Roman"/>
          <w:sz w:val="24"/>
        </w:rPr>
      </w:pPr>
    </w:p>
    <w:p w14:paraId="1DAB632B" w14:textId="77777777" w:rsidR="00085447" w:rsidRDefault="00085447" w:rsidP="00085447">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14:paraId="53081E32" w14:textId="77777777" w:rsidR="00085447" w:rsidRDefault="00085447" w:rsidP="00085447">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91"/>
      </w:r>
    </w:p>
    <w:p w14:paraId="797B3921" w14:textId="77777777" w:rsidR="00085447" w:rsidRDefault="00085447" w:rsidP="00085447">
      <w:pPr>
        <w:spacing w:after="0" w:line="240" w:lineRule="auto"/>
        <w:rPr>
          <w:rFonts w:ascii="Times New Roman" w:hAnsi="Times New Roman" w:cs="Times New Roman"/>
          <w:sz w:val="24"/>
        </w:rPr>
      </w:pPr>
    </w:p>
    <w:p w14:paraId="074BA672" w14:textId="77777777" w:rsidR="00085447" w:rsidRDefault="00085447" w:rsidP="00085447">
      <w:pPr>
        <w:spacing w:after="0" w:line="240" w:lineRule="auto"/>
        <w:rPr>
          <w:rFonts w:ascii="Times New Roman" w:hAnsi="Times New Roman" w:cs="Times New Roman"/>
          <w:sz w:val="24"/>
        </w:rPr>
      </w:pPr>
    </w:p>
    <w:p w14:paraId="7C3D15D6" w14:textId="77777777" w:rsidR="00085447" w:rsidRDefault="00085447" w:rsidP="00085447">
      <w:pPr>
        <w:spacing w:after="0" w:line="240" w:lineRule="auto"/>
        <w:rPr>
          <w:rFonts w:ascii="Times New Roman" w:hAnsi="Times New Roman" w:cs="Times New Roman"/>
          <w:sz w:val="24"/>
        </w:rPr>
      </w:pPr>
    </w:p>
    <w:p w14:paraId="4E7BBC4F" w14:textId="77777777" w:rsidR="00085447" w:rsidRDefault="00085447" w:rsidP="00085447">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85447" w14:paraId="3C1FAD22" w14:textId="77777777" w:rsidTr="00085447">
        <w:tc>
          <w:tcPr>
            <w:tcW w:w="4788" w:type="dxa"/>
          </w:tcPr>
          <w:p w14:paraId="7BF40F6B" w14:textId="77777777" w:rsidR="00085447" w:rsidRDefault="00085447" w:rsidP="00085447">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tcPr>
          <w:p w14:paraId="5D006B37" w14:textId="77777777" w:rsidR="00085447" w:rsidRDefault="00085447" w:rsidP="00085447">
            <w:pPr>
              <w:spacing w:after="0" w:line="240" w:lineRule="auto"/>
              <w:rPr>
                <w:rFonts w:ascii="Times New Roman" w:hAnsi="Times New Roman" w:cs="Times New Roman"/>
                <w:sz w:val="24"/>
              </w:rPr>
            </w:pPr>
          </w:p>
        </w:tc>
        <w:tc>
          <w:tcPr>
            <w:tcW w:w="3960" w:type="dxa"/>
          </w:tcPr>
          <w:p w14:paraId="741DF3D2" w14:textId="77777777" w:rsidR="00085447" w:rsidRDefault="00085447" w:rsidP="00085447">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085447" w14:paraId="04CADE84" w14:textId="77777777" w:rsidTr="00085447">
        <w:tc>
          <w:tcPr>
            <w:tcW w:w="4788" w:type="dxa"/>
          </w:tcPr>
          <w:p w14:paraId="2641D648"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92"/>
            </w:r>
            <w:r>
              <w:rPr>
                <w:rFonts w:ascii="Times New Roman" w:hAnsi="Times New Roman" w:cs="Times New Roman"/>
                <w:sz w:val="24"/>
              </w:rPr>
              <w:t>Должность</w:t>
            </w:r>
          </w:p>
          <w:p w14:paraId="46C65555" w14:textId="77777777" w:rsidR="00085447" w:rsidRDefault="00085447" w:rsidP="00085447">
            <w:pPr>
              <w:spacing w:after="0" w:line="240" w:lineRule="auto"/>
              <w:rPr>
                <w:rFonts w:ascii="Times New Roman" w:hAnsi="Times New Roman" w:cs="Times New Roman"/>
                <w:sz w:val="24"/>
              </w:rPr>
            </w:pPr>
          </w:p>
          <w:p w14:paraId="41C47B2A" w14:textId="77777777" w:rsidR="00085447" w:rsidRDefault="00085447" w:rsidP="00085447">
            <w:pPr>
              <w:spacing w:after="0" w:line="240" w:lineRule="auto"/>
              <w:rPr>
                <w:rFonts w:ascii="Times New Roman" w:hAnsi="Times New Roman" w:cs="Times New Roman"/>
                <w:sz w:val="24"/>
              </w:rPr>
            </w:pPr>
          </w:p>
          <w:p w14:paraId="29B5D991"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40686B50" w14:textId="77777777" w:rsidR="00085447" w:rsidRDefault="00085447" w:rsidP="00085447">
            <w:pPr>
              <w:spacing w:after="0" w:line="240" w:lineRule="auto"/>
              <w:rPr>
                <w:rFonts w:ascii="Times New Roman" w:hAnsi="Times New Roman" w:cs="Times New Roman"/>
                <w:sz w:val="24"/>
              </w:rPr>
            </w:pPr>
            <w:r>
              <w:rPr>
                <w:rStyle w:val="aff0"/>
                <w:sz w:val="24"/>
              </w:rPr>
              <w:footnoteReference w:id="9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tcPr>
          <w:p w14:paraId="00E9BB86" w14:textId="77777777" w:rsidR="00085447" w:rsidRDefault="00085447" w:rsidP="00085447">
            <w:pPr>
              <w:spacing w:after="0" w:line="240" w:lineRule="auto"/>
              <w:rPr>
                <w:rFonts w:ascii="Times New Roman" w:hAnsi="Times New Roman" w:cs="Times New Roman"/>
                <w:sz w:val="24"/>
              </w:rPr>
            </w:pPr>
          </w:p>
        </w:tc>
        <w:tc>
          <w:tcPr>
            <w:tcW w:w="3960" w:type="dxa"/>
          </w:tcPr>
          <w:p w14:paraId="21CBC6E4"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rPr>
              <w:t>Должность</w:t>
            </w:r>
          </w:p>
          <w:p w14:paraId="2199F00C" w14:textId="77777777" w:rsidR="00085447" w:rsidRDefault="00085447" w:rsidP="00085447">
            <w:pPr>
              <w:spacing w:after="0" w:line="240" w:lineRule="auto"/>
              <w:rPr>
                <w:rFonts w:ascii="Times New Roman" w:hAnsi="Times New Roman" w:cs="Times New Roman"/>
                <w:sz w:val="24"/>
              </w:rPr>
            </w:pPr>
          </w:p>
          <w:p w14:paraId="299ACBD3" w14:textId="77777777" w:rsidR="00085447" w:rsidRDefault="00085447" w:rsidP="00085447">
            <w:pPr>
              <w:spacing w:after="0" w:line="240" w:lineRule="auto"/>
              <w:rPr>
                <w:rFonts w:ascii="Times New Roman" w:hAnsi="Times New Roman" w:cs="Times New Roman"/>
                <w:sz w:val="24"/>
              </w:rPr>
            </w:pPr>
          </w:p>
          <w:p w14:paraId="328A161D"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767F180F" w14:textId="77777777" w:rsidR="00085447" w:rsidRDefault="00085447" w:rsidP="00085447">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14:paraId="75C72EC3" w14:textId="77777777" w:rsidR="00085447" w:rsidRDefault="00085447" w:rsidP="00085447">
      <w:pPr>
        <w:rPr>
          <w:rFonts w:ascii="Times New Roman" w:hAnsi="Times New Roman" w:cs="Times New Roman"/>
          <w:sz w:val="24"/>
          <w:szCs w:val="24"/>
        </w:rPr>
      </w:pPr>
      <w:r>
        <w:rPr>
          <w:rFonts w:ascii="Times New Roman" w:hAnsi="Times New Roman" w:cs="Times New Roman"/>
          <w:sz w:val="24"/>
        </w:rPr>
        <w:br w:type="page" w:clear="all"/>
      </w:r>
    </w:p>
    <w:p w14:paraId="7559F39C" w14:textId="77777777" w:rsidR="00085447" w:rsidRDefault="00085447" w:rsidP="00085447">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94"/>
      </w:r>
      <w:r>
        <w:rPr>
          <w:rFonts w:ascii="Times New Roman" w:hAnsi="Times New Roman"/>
          <w:b/>
          <w:sz w:val="24"/>
        </w:rPr>
        <w:t>Приложение</w:t>
      </w:r>
      <w:r>
        <w:rPr>
          <w:rFonts w:ascii="Times New Roman" w:hAnsi="Times New Roman" w:cs="Times New Roman"/>
          <w:b/>
          <w:sz w:val="28"/>
          <w:szCs w:val="28"/>
        </w:rPr>
        <w:t xml:space="preserve"> № 5</w:t>
      </w:r>
    </w:p>
    <w:p w14:paraId="16E3A2C8" w14:textId="77777777" w:rsidR="00085447" w:rsidRDefault="00085447" w:rsidP="00085447">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35E896EB" w14:textId="77777777" w:rsidR="00085447" w:rsidRDefault="00085447" w:rsidP="00085447">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36F27B0E" w14:textId="77777777" w:rsidR="00085447" w:rsidRDefault="00085447" w:rsidP="00085447">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0F679F15" w14:textId="77777777" w:rsidR="00085447" w:rsidRDefault="00085447" w:rsidP="00085447">
      <w:pPr>
        <w:rPr>
          <w:rFonts w:ascii="Times New Roman" w:hAnsi="Times New Roman" w:cs="Times New Roman"/>
          <w:sz w:val="24"/>
        </w:rPr>
      </w:pPr>
    </w:p>
    <w:p w14:paraId="154E97B0" w14:textId="77777777" w:rsidR="00085447" w:rsidRDefault="00085447" w:rsidP="000854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95"/>
      </w:r>
      <w:r>
        <w:rPr>
          <w:rFonts w:ascii="Times New Roman" w:hAnsi="Times New Roman" w:cs="Times New Roman"/>
          <w:b/>
          <w:bCs/>
          <w:sz w:val="24"/>
          <w:szCs w:val="24"/>
        </w:rPr>
        <w:t xml:space="preserve"> </w:t>
      </w:r>
      <w:r>
        <w:rPr>
          <w:rStyle w:val="aff0"/>
          <w:b/>
          <w:bCs/>
          <w:sz w:val="24"/>
          <w:szCs w:val="24"/>
        </w:rPr>
        <w:footnoteReference w:id="96"/>
      </w:r>
    </w:p>
    <w:p w14:paraId="031DF11D" w14:textId="77777777" w:rsidR="00085447" w:rsidRDefault="00085447" w:rsidP="00085447">
      <w:pPr>
        <w:spacing w:after="0" w:line="240" w:lineRule="auto"/>
        <w:rPr>
          <w:rFonts w:ascii="Times New Roman" w:hAnsi="Times New Roman" w:cs="Times New Roman"/>
          <w:sz w:val="24"/>
        </w:rPr>
      </w:pPr>
    </w:p>
    <w:p w14:paraId="2EB7A586" w14:textId="77777777" w:rsidR="00085447" w:rsidRDefault="00085447" w:rsidP="00085447">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97"/>
      </w:r>
      <w:r>
        <w:rPr>
          <w:rFonts w:ascii="Times New Roman" w:eastAsia="Times New Roman" w:hAnsi="Times New Roman" w:cs="Times New Roman"/>
          <w:sz w:val="24"/>
          <w:szCs w:val="24"/>
          <w:lang w:eastAsia="ru-RU"/>
        </w:rPr>
        <w:t xml:space="preserve"> Объекта, передаваемого в аренду – _____________ кв. м;</w:t>
      </w:r>
    </w:p>
    <w:p w14:paraId="5655E42A" w14:textId="77777777" w:rsidR="00085447" w:rsidRDefault="00085447" w:rsidP="00085447">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381F11F9" w14:textId="77777777" w:rsidR="00085447" w:rsidRDefault="00085447" w:rsidP="00085447">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29"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98"/>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99"/>
      </w:r>
      <w:r>
        <w:rPr>
          <w:rFonts w:ascii="Times New Roman" w:eastAsia="Times New Roman" w:hAnsi="Times New Roman" w:cs="Times New Roman"/>
          <w:sz w:val="24"/>
          <w:szCs w:val="24"/>
          <w:lang w:eastAsia="ru-RU"/>
        </w:rPr>
        <w:t>.</w:t>
      </w:r>
      <w:bookmarkEnd w:id="29"/>
    </w:p>
    <w:p w14:paraId="1B015AD2" w14:textId="77777777" w:rsidR="00085447" w:rsidRDefault="00085447" w:rsidP="00085447">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14:paraId="1E05EA35" w14:textId="77777777" w:rsidR="00085447" w:rsidRDefault="00085447" w:rsidP="00085447">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0"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0"/>
    </w:p>
    <w:p w14:paraId="63F6A468" w14:textId="77777777" w:rsidR="00085447" w:rsidRDefault="00085447" w:rsidP="00085447">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00"/>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01"/>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02"/>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14:paraId="080E099E" w14:textId="77777777" w:rsidR="00085447" w:rsidRDefault="00085447" w:rsidP="00085447">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03"/>
      </w:r>
      <w:r>
        <w:rPr>
          <w:rFonts w:ascii="Times New Roman" w:eastAsia="Times New Roman" w:hAnsi="Times New Roman" w:cs="Times New Roman"/>
          <w:sz w:val="24"/>
          <w:szCs w:val="24"/>
          <w:lang w:eastAsia="ru-RU"/>
        </w:rPr>
        <w:t>Переменная арендная плата:</w:t>
      </w:r>
    </w:p>
    <w:p w14:paraId="1D93B217" w14:textId="77777777" w:rsidR="00085447" w:rsidRDefault="00085447" w:rsidP="00085447">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04"/>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05"/>
      </w:r>
      <w:r>
        <w:rPr>
          <w:rFonts w:ascii="Times New Roman" w:eastAsia="Times New Roman" w:hAnsi="Times New Roman" w:cs="Times New Roman"/>
          <w:sz w:val="24"/>
          <w:szCs w:val="24"/>
          <w:lang w:eastAsia="ru-RU"/>
        </w:rPr>
        <w:t>.</w:t>
      </w:r>
    </w:p>
    <w:p w14:paraId="4623DEF7" w14:textId="77777777" w:rsidR="00085447" w:rsidRDefault="00085447" w:rsidP="00085447">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14:paraId="692D95ED" w14:textId="77777777" w:rsidR="00085447" w:rsidRDefault="00085447" w:rsidP="00085447">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06"/>
      </w:r>
      <w:r>
        <w:rPr>
          <w:rStyle w:val="aff0"/>
          <w:rFonts w:eastAsia="Times New Roman"/>
          <w:sz w:val="24"/>
          <w:szCs w:val="24"/>
          <w:lang w:eastAsia="ru-RU"/>
        </w:rPr>
        <w:t xml:space="preserve"> </w:t>
      </w:r>
      <w:r>
        <w:rPr>
          <w:rStyle w:val="aff0"/>
          <w:rFonts w:eastAsia="Times New Roman"/>
          <w:sz w:val="24"/>
          <w:szCs w:val="24"/>
          <w:lang w:eastAsia="ru-RU"/>
        </w:rPr>
        <w:footnoteReference w:id="107"/>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08"/>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14:paraId="14DD8A07" w14:textId="77777777" w:rsidR="00085447" w:rsidRDefault="00085447" w:rsidP="00085447">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1204FBB9" w14:textId="77777777" w:rsidR="00085447" w:rsidRDefault="00085447" w:rsidP="00085447">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09"/>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10"/>
      </w:r>
      <w:r>
        <w:rPr>
          <w:rFonts w:ascii="Times New Roman" w:eastAsia="Times New Roman" w:hAnsi="Times New Roman" w:cs="Times New Roman"/>
          <w:sz w:val="24"/>
          <w:szCs w:val="24"/>
          <w:lang w:eastAsia="ru-RU"/>
        </w:rPr>
        <w:t>.</w:t>
      </w:r>
    </w:p>
    <w:p w14:paraId="64399F21" w14:textId="77777777" w:rsidR="00085447" w:rsidRDefault="00085447" w:rsidP="00085447">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1"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1"/>
    </w:p>
    <w:p w14:paraId="119A944D" w14:textId="77777777" w:rsidR="00085447" w:rsidRDefault="00085447" w:rsidP="00085447">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14:paraId="7238033E" w14:textId="77777777" w:rsidR="00085447" w:rsidRDefault="00085447" w:rsidP="00085447">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2" w:name="_Ref222495764"/>
      <w:r>
        <w:rPr>
          <w:rStyle w:val="aff0"/>
          <w:sz w:val="24"/>
          <w:szCs w:val="24"/>
        </w:rPr>
        <w:footnoteReference w:id="111"/>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12"/>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2"/>
    </w:p>
    <w:p w14:paraId="69E16758" w14:textId="77777777" w:rsidR="00085447" w:rsidRDefault="00085447" w:rsidP="00085447">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074684B2" w14:textId="77777777" w:rsidR="00085447" w:rsidRDefault="00085447" w:rsidP="00085447">
      <w:pPr>
        <w:pStyle w:val="afe"/>
        <w:spacing w:after="0" w:line="240" w:lineRule="auto"/>
        <w:ind w:left="0" w:firstLine="709"/>
        <w:jc w:val="both"/>
        <w:rPr>
          <w:rFonts w:ascii="Times New Roman" w:hAnsi="Times New Roman"/>
          <w:sz w:val="24"/>
          <w:szCs w:val="24"/>
        </w:rPr>
      </w:pPr>
      <w:r>
        <w:rPr>
          <w:rStyle w:val="aff0"/>
          <w:sz w:val="24"/>
          <w:szCs w:val="24"/>
        </w:rPr>
        <w:footnoteReference w:id="113"/>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14"/>
      </w:r>
      <w:r>
        <w:rPr>
          <w:rFonts w:ascii="Times New Roman" w:hAnsi="Times New Roman"/>
          <w:sz w:val="24"/>
          <w:szCs w:val="24"/>
        </w:rPr>
        <w:t>.</w:t>
      </w:r>
    </w:p>
    <w:p w14:paraId="375D5F74" w14:textId="77777777" w:rsidR="00085447" w:rsidRDefault="00085447" w:rsidP="00085447">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3"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3"/>
      <w:r>
        <w:rPr>
          <w:rFonts w:ascii="Times New Roman" w:hAnsi="Times New Roman"/>
          <w:sz w:val="24"/>
          <w:szCs w:val="24"/>
        </w:rPr>
        <w:t xml:space="preserve"> </w:t>
      </w:r>
    </w:p>
    <w:p w14:paraId="1423C73A" w14:textId="77777777" w:rsidR="00085447" w:rsidRDefault="00085447" w:rsidP="00085447">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14:paraId="3B9EA6A1" w14:textId="77777777" w:rsidR="00085447" w:rsidRDefault="00085447" w:rsidP="00085447">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15"/>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14:paraId="506B4EEC" w14:textId="77777777" w:rsidR="00085447" w:rsidRDefault="00085447" w:rsidP="00085447">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16"/>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17"/>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18"/>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19"/>
      </w:r>
      <w:r>
        <w:rPr>
          <w:rFonts w:ascii="Times New Roman" w:hAnsi="Times New Roman"/>
          <w:sz w:val="24"/>
          <w:szCs w:val="24"/>
        </w:rPr>
        <w:t xml:space="preserve"> % от величины арендной платы.</w:t>
      </w:r>
    </w:p>
    <w:p w14:paraId="3FBF84CF" w14:textId="77777777" w:rsidR="00085447" w:rsidRDefault="00085447" w:rsidP="00085447">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14:paraId="3156C135" w14:textId="77777777" w:rsidR="00085447" w:rsidRDefault="00085447" w:rsidP="00085447">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683ED715" w14:textId="77777777" w:rsidR="00085447" w:rsidRDefault="00085447" w:rsidP="00085447">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14:paraId="4DCE2FBF" w14:textId="77777777" w:rsidR="00085447" w:rsidRDefault="00085447" w:rsidP="00085447">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7A0A9A89" w14:textId="77777777" w:rsidR="00085447" w:rsidRDefault="00085447" w:rsidP="00085447">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20"/>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21"/>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085447" w14:paraId="75E3396A" w14:textId="77777777" w:rsidTr="00085447">
        <w:tc>
          <w:tcPr>
            <w:tcW w:w="4788" w:type="dxa"/>
            <w:shd w:val="clear" w:color="FFFFFF" w:fill="FFFFFF"/>
          </w:tcPr>
          <w:p w14:paraId="03D7660B" w14:textId="77777777" w:rsidR="00085447" w:rsidRDefault="00085447" w:rsidP="00085447">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14:paraId="7972799A" w14:textId="77777777" w:rsidR="00085447" w:rsidRDefault="00085447" w:rsidP="00085447">
            <w:pPr>
              <w:spacing w:after="0" w:line="240" w:lineRule="auto"/>
              <w:rPr>
                <w:rFonts w:ascii="Times New Roman" w:hAnsi="Times New Roman" w:cs="Times New Roman"/>
                <w:sz w:val="24"/>
              </w:rPr>
            </w:pPr>
          </w:p>
        </w:tc>
        <w:tc>
          <w:tcPr>
            <w:tcW w:w="3960" w:type="dxa"/>
            <w:shd w:val="clear" w:color="FFFFFF" w:fill="FFFFFF"/>
          </w:tcPr>
          <w:p w14:paraId="37AFFF55" w14:textId="77777777" w:rsidR="00085447" w:rsidRDefault="00085447" w:rsidP="00085447">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085447" w14:paraId="5A780D5F" w14:textId="77777777" w:rsidTr="00085447">
        <w:tc>
          <w:tcPr>
            <w:tcW w:w="4788" w:type="dxa"/>
            <w:shd w:val="clear" w:color="FFFFFF" w:fill="FFFFFF"/>
          </w:tcPr>
          <w:p w14:paraId="291E9A09"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22"/>
            </w:r>
            <w:r>
              <w:rPr>
                <w:rFonts w:ascii="Times New Roman" w:hAnsi="Times New Roman" w:cs="Times New Roman"/>
                <w:sz w:val="24"/>
              </w:rPr>
              <w:t>Должность</w:t>
            </w:r>
          </w:p>
          <w:p w14:paraId="16080EEF" w14:textId="77777777" w:rsidR="00085447" w:rsidRDefault="00085447" w:rsidP="00085447">
            <w:pPr>
              <w:spacing w:after="0" w:line="240" w:lineRule="auto"/>
              <w:rPr>
                <w:rFonts w:ascii="Times New Roman" w:hAnsi="Times New Roman" w:cs="Times New Roman"/>
                <w:sz w:val="24"/>
              </w:rPr>
            </w:pPr>
          </w:p>
          <w:p w14:paraId="4E319B20" w14:textId="77777777" w:rsidR="00085447" w:rsidRDefault="00085447" w:rsidP="00085447">
            <w:pPr>
              <w:spacing w:after="0" w:line="240" w:lineRule="auto"/>
              <w:rPr>
                <w:rFonts w:ascii="Times New Roman" w:hAnsi="Times New Roman" w:cs="Times New Roman"/>
                <w:sz w:val="24"/>
              </w:rPr>
            </w:pPr>
          </w:p>
          <w:p w14:paraId="6018EC38"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372B1921" w14:textId="77777777" w:rsidR="00085447" w:rsidRDefault="00085447" w:rsidP="00085447">
            <w:pPr>
              <w:spacing w:after="0" w:line="240" w:lineRule="auto"/>
              <w:rPr>
                <w:rFonts w:ascii="Times New Roman" w:hAnsi="Times New Roman" w:cs="Times New Roman"/>
                <w:sz w:val="24"/>
              </w:rPr>
            </w:pPr>
            <w:r>
              <w:rPr>
                <w:rStyle w:val="aff0"/>
                <w:sz w:val="24"/>
              </w:rPr>
              <w:footnoteReference w:id="12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14:paraId="0B6FD957" w14:textId="77777777" w:rsidR="00085447" w:rsidRDefault="00085447" w:rsidP="00085447">
            <w:pPr>
              <w:spacing w:after="0" w:line="240" w:lineRule="auto"/>
              <w:rPr>
                <w:rFonts w:ascii="Times New Roman" w:hAnsi="Times New Roman" w:cs="Times New Roman"/>
                <w:sz w:val="24"/>
              </w:rPr>
            </w:pPr>
          </w:p>
        </w:tc>
        <w:tc>
          <w:tcPr>
            <w:tcW w:w="3960" w:type="dxa"/>
            <w:shd w:val="clear" w:color="FFFFFF" w:fill="FFFFFF"/>
          </w:tcPr>
          <w:p w14:paraId="5CF1839E"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rPr>
              <w:t>Должность</w:t>
            </w:r>
          </w:p>
          <w:p w14:paraId="38533A43" w14:textId="77777777" w:rsidR="00085447" w:rsidRDefault="00085447" w:rsidP="00085447">
            <w:pPr>
              <w:spacing w:after="0" w:line="240" w:lineRule="auto"/>
              <w:rPr>
                <w:rFonts w:ascii="Times New Roman" w:hAnsi="Times New Roman" w:cs="Times New Roman"/>
                <w:sz w:val="24"/>
              </w:rPr>
            </w:pPr>
          </w:p>
          <w:p w14:paraId="6BEEEB76" w14:textId="77777777" w:rsidR="00085447" w:rsidRDefault="00085447" w:rsidP="00085447">
            <w:pPr>
              <w:spacing w:after="0" w:line="240" w:lineRule="auto"/>
              <w:rPr>
                <w:rFonts w:ascii="Times New Roman" w:hAnsi="Times New Roman" w:cs="Times New Roman"/>
                <w:sz w:val="24"/>
              </w:rPr>
            </w:pPr>
          </w:p>
          <w:p w14:paraId="47CC06E0" w14:textId="77777777" w:rsidR="00085447" w:rsidRDefault="00085447" w:rsidP="00085447">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7930A6B3" w14:textId="77777777" w:rsidR="00085447" w:rsidRDefault="00085447" w:rsidP="00085447">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14:paraId="4AA5E887" w14:textId="77777777" w:rsidR="00085447" w:rsidRDefault="00085447" w:rsidP="00085447">
      <w:pPr>
        <w:rPr>
          <w:rFonts w:ascii="Times New Roman" w:hAnsi="Times New Roman" w:cs="Times New Roman"/>
          <w:sz w:val="24"/>
          <w:szCs w:val="24"/>
        </w:rPr>
      </w:pPr>
    </w:p>
    <w:p w14:paraId="59D655EA" w14:textId="77777777" w:rsidR="00D95CFA" w:rsidRPr="00930A8B" w:rsidRDefault="00D95CFA">
      <w:pPr>
        <w:rPr>
          <w:rFonts w:ascii="Times New Roman" w:hAnsi="Times New Roman" w:cs="Times New Roman"/>
          <w:sz w:val="24"/>
        </w:rPr>
      </w:pPr>
    </w:p>
    <w:sectPr w:rsidR="00D95CFA" w:rsidRPr="00930A8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8DCB" w14:textId="77777777" w:rsidR="00A83934" w:rsidRDefault="00A83934" w:rsidP="00085447">
      <w:pPr>
        <w:spacing w:after="0" w:line="240" w:lineRule="auto"/>
      </w:pPr>
      <w:r>
        <w:separator/>
      </w:r>
    </w:p>
  </w:endnote>
  <w:endnote w:type="continuationSeparator" w:id="0">
    <w:p w14:paraId="7D3A324A" w14:textId="77777777" w:rsidR="00A83934" w:rsidRDefault="00A83934" w:rsidP="0008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F357" w14:textId="77777777" w:rsidR="00085447" w:rsidRDefault="0008544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6F71" w14:textId="77777777" w:rsidR="00085447" w:rsidRDefault="00085447">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061FC79B" wp14:editId="0C39412E">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14:paraId="02FA05DD" w14:textId="77777777" w:rsidR="00085447" w:rsidRDefault="00085447">
    <w:pPr>
      <w:jc w:val="both"/>
    </w:pPr>
    <w:r>
      <w:t>_____________________/_____________________/     ____________________/____________________/</w:t>
    </w:r>
  </w:p>
  <w:p w14:paraId="4CBFB185" w14:textId="77777777" w:rsidR="00085447" w:rsidRDefault="00000000">
    <w:pPr>
      <w:pStyle w:val="af2"/>
      <w:jc w:val="center"/>
      <w:rPr>
        <w:rFonts w:ascii="Times New Roman" w:hAnsi="Times New Roman" w:cs="Times New Roman"/>
      </w:rPr>
    </w:pPr>
    <w:sdt>
      <w:sdtPr>
        <w:id w:val="-1531171477"/>
        <w:docPartObj>
          <w:docPartGallery w:val="Page Numbers (Bottom of Page)"/>
          <w:docPartUnique/>
        </w:docPartObj>
      </w:sdtPr>
      <w:sdtContent>
        <w:r w:rsidR="00085447">
          <w:rPr>
            <w:rFonts w:ascii="Times New Roman" w:hAnsi="Times New Roman" w:cs="Times New Roman"/>
          </w:rPr>
          <w:fldChar w:fldCharType="begin"/>
        </w:r>
        <w:r w:rsidR="00085447">
          <w:rPr>
            <w:rFonts w:ascii="Times New Roman" w:hAnsi="Times New Roman" w:cs="Times New Roman"/>
          </w:rPr>
          <w:instrText>PAGE   \* MERGEFORMAT</w:instrText>
        </w:r>
        <w:r w:rsidR="00085447">
          <w:rPr>
            <w:rFonts w:ascii="Times New Roman" w:hAnsi="Times New Roman" w:cs="Times New Roman"/>
          </w:rPr>
          <w:fldChar w:fldCharType="separate"/>
        </w:r>
        <w:r w:rsidR="00DD589F">
          <w:rPr>
            <w:rFonts w:ascii="Times New Roman" w:hAnsi="Times New Roman" w:cs="Times New Roman"/>
            <w:noProof/>
          </w:rPr>
          <w:t>25</w:t>
        </w:r>
        <w:r w:rsidR="00085447">
          <w:rPr>
            <w:rFonts w:ascii="Times New Roman" w:hAnsi="Times New Roman" w:cs="Times New Roman"/>
          </w:rPr>
          <w:fldChar w:fldCharType="end"/>
        </w:r>
      </w:sdtContent>
    </w:sdt>
  </w:p>
  <w:p w14:paraId="710A2B09" w14:textId="77777777" w:rsidR="00085447" w:rsidRDefault="0008544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EC3D" w14:textId="77777777" w:rsidR="00085447" w:rsidRDefault="00085447">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14:paraId="7F3DD233" w14:textId="77777777" w:rsidR="00085447" w:rsidRDefault="0008544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DCC6" w14:textId="77777777" w:rsidR="00A83934" w:rsidRDefault="00A83934" w:rsidP="00085447">
      <w:pPr>
        <w:spacing w:after="0" w:line="240" w:lineRule="auto"/>
      </w:pPr>
      <w:r>
        <w:separator/>
      </w:r>
    </w:p>
  </w:footnote>
  <w:footnote w:type="continuationSeparator" w:id="0">
    <w:p w14:paraId="75422C32" w14:textId="77777777" w:rsidR="00A83934" w:rsidRDefault="00A83934" w:rsidP="00085447">
      <w:pPr>
        <w:spacing w:after="0" w:line="240" w:lineRule="auto"/>
      </w:pPr>
      <w:r>
        <w:continuationSeparator/>
      </w:r>
    </w:p>
  </w:footnote>
  <w:footnote w:id="1">
    <w:p w14:paraId="02FDEEF9"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14:paraId="62C565C6"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49DE5A49"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14:paraId="723A8EF0"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14:paraId="4B8A870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1C6AB22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4440FB6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8">
    <w:p w14:paraId="0BFA511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9">
    <w:p w14:paraId="1D06176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10">
    <w:p w14:paraId="0DBBC247"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1">
    <w:p w14:paraId="7718CFB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12">
    <w:p w14:paraId="0DE4B87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3">
    <w:p w14:paraId="1A851D6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4">
    <w:p w14:paraId="7FC6858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5">
    <w:p w14:paraId="7DFEAA2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16">
    <w:p w14:paraId="2DD3312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7">
    <w:p w14:paraId="1A107C0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18">
    <w:p w14:paraId="0574005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19">
    <w:p w14:paraId="4E3E3950"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0">
    <w:p w14:paraId="442989E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21">
    <w:p w14:paraId="089B5216"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22">
    <w:p w14:paraId="49A8C532" w14:textId="77777777" w:rsidR="00085447" w:rsidRDefault="00085447" w:rsidP="00085447">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23">
    <w:p w14:paraId="6AA1F9A3" w14:textId="77777777" w:rsidR="00085447" w:rsidRDefault="00085447" w:rsidP="00085447">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24">
    <w:p w14:paraId="62F2C053"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25">
    <w:p w14:paraId="15C90F64"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6">
    <w:p w14:paraId="5D601DA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27">
    <w:p w14:paraId="4B5DB36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28">
    <w:p w14:paraId="64B96C29" w14:textId="77777777" w:rsidR="00085447" w:rsidRDefault="00085447" w:rsidP="00085447">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29">
    <w:p w14:paraId="38773BA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30">
    <w:p w14:paraId="51378E6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1">
    <w:p w14:paraId="5B5F6D2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2">
    <w:p w14:paraId="76EC03B4"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33">
    <w:p w14:paraId="5756FE9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34">
    <w:p w14:paraId="3F72880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5">
    <w:p w14:paraId="27D8665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6">
    <w:p w14:paraId="33DA87C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7">
    <w:p w14:paraId="61986A6F" w14:textId="77777777" w:rsidR="00085447" w:rsidRDefault="00085447" w:rsidP="00085447">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38">
    <w:p w14:paraId="2F380F8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9">
    <w:p w14:paraId="14B944E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40">
    <w:p w14:paraId="2296147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41">
    <w:p w14:paraId="729CB176" w14:textId="77777777" w:rsidR="00085447" w:rsidRDefault="00085447" w:rsidP="00085447">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42">
    <w:p w14:paraId="0050E299"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Pr>
          <w:rFonts w:ascii="Times New Roman" w:hAnsi="Times New Roman"/>
        </w:rPr>
        <w:t>e-mail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43">
    <w:p w14:paraId="3A11BC4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44">
    <w:p w14:paraId="556FFE0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5">
    <w:p w14:paraId="44722B4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6">
    <w:p w14:paraId="6AF3854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7">
    <w:p w14:paraId="1B4DEFD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8">
    <w:p w14:paraId="17F77B67" w14:textId="77777777" w:rsidR="00085447" w:rsidRDefault="00085447" w:rsidP="00085447">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49">
    <w:p w14:paraId="0C45E5E7"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0">
    <w:p w14:paraId="70918D5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1">
    <w:p w14:paraId="1AE7DB7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2">
    <w:p w14:paraId="4BDBE336"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3">
    <w:p w14:paraId="4DA86D2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4">
    <w:p w14:paraId="51713A07"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5">
    <w:p w14:paraId="7FCC00D8"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6">
    <w:p w14:paraId="50496AA9"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7">
    <w:p w14:paraId="2B8DA98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8">
    <w:p w14:paraId="74ADEC4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59">
    <w:p w14:paraId="4F4EFF4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0">
    <w:p w14:paraId="24A4B870"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61">
    <w:p w14:paraId="5E44728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62">
    <w:p w14:paraId="02E9CC8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3">
    <w:p w14:paraId="5E59299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4">
    <w:p w14:paraId="1D9C928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5">
    <w:p w14:paraId="1AAEBA70"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66">
    <w:p w14:paraId="3C33094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7">
    <w:p w14:paraId="0CF85B57"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68">
    <w:p w14:paraId="2ED4CAF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69">
    <w:p w14:paraId="347AF53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70">
    <w:p w14:paraId="6C1F1600"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71">
    <w:p w14:paraId="7F9BECF7"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72">
    <w:p w14:paraId="1BDEC063"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14:paraId="4B8744C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74">
    <w:p w14:paraId="1F670DB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5">
    <w:p w14:paraId="4F86FE60" w14:textId="77777777" w:rsidR="00085447" w:rsidRDefault="00085447" w:rsidP="00085447">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14:paraId="08D9863D" w14:textId="77777777" w:rsidR="00085447" w:rsidRDefault="00085447" w:rsidP="00085447">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14:paraId="1BFF9214" w14:textId="77777777" w:rsidR="00085447" w:rsidRDefault="00085447" w:rsidP="00085447">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76">
    <w:p w14:paraId="3693BA6B" w14:textId="77777777" w:rsidR="00085447" w:rsidRDefault="00085447" w:rsidP="00085447">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77">
    <w:p w14:paraId="5C637AB4" w14:textId="77777777" w:rsidR="00085447" w:rsidRDefault="00085447" w:rsidP="00085447">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8">
    <w:p w14:paraId="6F67317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79">
    <w:p w14:paraId="64E0A506" w14:textId="77777777" w:rsidR="00085447" w:rsidRDefault="00085447" w:rsidP="00085447">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80">
    <w:p w14:paraId="1927C374"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81">
    <w:p w14:paraId="2581FEA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82">
    <w:p w14:paraId="0713FBE8"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83">
    <w:p w14:paraId="24B3AA9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4">
    <w:p w14:paraId="1BA3CB8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5">
    <w:p w14:paraId="75C4CD9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86">
    <w:p w14:paraId="1A1107BC"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87">
    <w:p w14:paraId="1A6268F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88">
    <w:p w14:paraId="4C6202B4"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9">
    <w:p w14:paraId="670EA2F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0">
    <w:p w14:paraId="378E7C9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91">
    <w:p w14:paraId="704EF37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92">
    <w:p w14:paraId="1FDFF08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93">
    <w:p w14:paraId="6D1C5206"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94">
    <w:p w14:paraId="7283933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95">
    <w:p w14:paraId="3CB443BB" w14:textId="77777777" w:rsidR="00085447" w:rsidRDefault="00085447" w:rsidP="00085447">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14:paraId="6A973C2A" w14:textId="77777777" w:rsidR="00085447" w:rsidRDefault="00085447" w:rsidP="00085447">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14:paraId="46EC124A" w14:textId="77777777" w:rsidR="00085447" w:rsidRDefault="00085447" w:rsidP="00085447">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14:paraId="69868476" w14:textId="77777777" w:rsidR="00085447" w:rsidRDefault="00085447" w:rsidP="00085447">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14:paraId="68948C10" w14:textId="77777777" w:rsidR="00085447" w:rsidRDefault="00085447" w:rsidP="00085447">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25CE42EA" w14:textId="77777777" w:rsidR="00085447" w:rsidRDefault="00085447" w:rsidP="00085447">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96">
    <w:p w14:paraId="74E9E392" w14:textId="77777777" w:rsidR="00085447" w:rsidRDefault="00085447" w:rsidP="00085447">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97">
    <w:p w14:paraId="4BCC4CB4" w14:textId="77777777" w:rsidR="00085447" w:rsidRDefault="00085447" w:rsidP="00085447">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98">
    <w:p w14:paraId="77A7682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99">
    <w:p w14:paraId="6C54C84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00">
    <w:p w14:paraId="0B938F7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01">
    <w:p w14:paraId="36F40CC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02">
    <w:p w14:paraId="4B9AA60D"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03">
    <w:p w14:paraId="06E11B5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14:paraId="04E196B2" w14:textId="77777777" w:rsidR="00085447" w:rsidRDefault="00085447" w:rsidP="00085447">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14:paraId="5D5EDAD7" w14:textId="77777777" w:rsidR="00085447" w:rsidRDefault="00085447" w:rsidP="00085447">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04">
    <w:p w14:paraId="1AFE627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05">
    <w:p w14:paraId="2C1357F4"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06">
    <w:p w14:paraId="7D21E961" w14:textId="77777777" w:rsidR="00085447" w:rsidRDefault="00085447" w:rsidP="00085447">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07">
    <w:p w14:paraId="190321DB"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14:paraId="28368C87" w14:textId="77777777" w:rsidR="00085447" w:rsidRDefault="00085447" w:rsidP="00085447">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08">
    <w:p w14:paraId="4FB9D2D6" w14:textId="77777777" w:rsidR="00085447" w:rsidRDefault="00085447" w:rsidP="00085447">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09">
    <w:p w14:paraId="26DA33A3" w14:textId="77777777" w:rsidR="00085447" w:rsidRDefault="00085447" w:rsidP="00085447">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10">
    <w:p w14:paraId="1BFBAA2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20BBDEB5" w14:textId="77777777" w:rsidR="00085447" w:rsidRDefault="00085447" w:rsidP="00085447">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25B8A3D" w14:textId="77777777" w:rsidR="00085447" w:rsidRDefault="00085447" w:rsidP="00085447">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11">
    <w:p w14:paraId="6CD320B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12">
    <w:p w14:paraId="7A9C3060"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13">
    <w:p w14:paraId="54F8CFC8"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14">
    <w:p w14:paraId="6847FDB3"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2CDCB843" w14:textId="77777777" w:rsidR="00085447" w:rsidRDefault="00085447" w:rsidP="00085447">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2A959BF6" w14:textId="77777777" w:rsidR="00085447" w:rsidRDefault="00085447" w:rsidP="00085447">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15">
    <w:p w14:paraId="488CF9FE" w14:textId="77777777" w:rsidR="00085447" w:rsidRDefault="00085447" w:rsidP="00085447">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16">
    <w:p w14:paraId="635F6601"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17">
    <w:p w14:paraId="5DD9214F"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18">
    <w:p w14:paraId="6DDFB195"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19">
    <w:p w14:paraId="39AC91D2"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20">
    <w:p w14:paraId="2C630653"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21">
    <w:p w14:paraId="6DF65A3E"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22">
    <w:p w14:paraId="1EF0F04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3">
    <w:p w14:paraId="1C3F12CA" w14:textId="77777777" w:rsidR="00085447" w:rsidRDefault="00085447" w:rsidP="00085447">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93F6" w14:textId="77777777" w:rsidR="00085447" w:rsidRDefault="0008544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2D95" w14:textId="77777777" w:rsidR="00085447" w:rsidRDefault="0008544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F1B9" w14:textId="77777777" w:rsidR="00085447" w:rsidRDefault="0008544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5780123"/>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9"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3"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4"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5"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7"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9"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0"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16cid:durableId="1030570383">
    <w:abstractNumId w:val="17"/>
  </w:num>
  <w:num w:numId="2" w16cid:durableId="1863127031">
    <w:abstractNumId w:val="5"/>
  </w:num>
  <w:num w:numId="3" w16cid:durableId="1336231080">
    <w:abstractNumId w:val="13"/>
  </w:num>
  <w:num w:numId="4" w16cid:durableId="2069961858">
    <w:abstractNumId w:val="11"/>
  </w:num>
  <w:num w:numId="5" w16cid:durableId="1400051542">
    <w:abstractNumId w:val="9"/>
  </w:num>
  <w:num w:numId="6" w16cid:durableId="1081753639">
    <w:abstractNumId w:val="15"/>
  </w:num>
  <w:num w:numId="7" w16cid:durableId="607155272">
    <w:abstractNumId w:val="1"/>
  </w:num>
  <w:num w:numId="8" w16cid:durableId="1211040229">
    <w:abstractNumId w:val="16"/>
  </w:num>
  <w:num w:numId="9" w16cid:durableId="1533422251">
    <w:abstractNumId w:val="14"/>
  </w:num>
  <w:num w:numId="10" w16cid:durableId="943074830">
    <w:abstractNumId w:val="2"/>
  </w:num>
  <w:num w:numId="11" w16cid:durableId="1979650568">
    <w:abstractNumId w:val="20"/>
  </w:num>
  <w:num w:numId="12" w16cid:durableId="1055204778">
    <w:abstractNumId w:val="12"/>
  </w:num>
  <w:num w:numId="13" w16cid:durableId="1818377037">
    <w:abstractNumId w:val="21"/>
  </w:num>
  <w:num w:numId="14" w16cid:durableId="1221599795">
    <w:abstractNumId w:val="22"/>
  </w:num>
  <w:num w:numId="15" w16cid:durableId="594441779">
    <w:abstractNumId w:val="19"/>
  </w:num>
  <w:num w:numId="16" w16cid:durableId="341515882">
    <w:abstractNumId w:val="4"/>
  </w:num>
  <w:num w:numId="17" w16cid:durableId="778184432">
    <w:abstractNumId w:val="0"/>
  </w:num>
  <w:num w:numId="18" w16cid:durableId="1689869497">
    <w:abstractNumId w:val="23"/>
  </w:num>
  <w:num w:numId="19" w16cid:durableId="1294556399">
    <w:abstractNumId w:val="10"/>
  </w:num>
  <w:num w:numId="20" w16cid:durableId="1883714152">
    <w:abstractNumId w:val="6"/>
  </w:num>
  <w:num w:numId="21" w16cid:durableId="1228539415">
    <w:abstractNumId w:val="8"/>
  </w:num>
  <w:num w:numId="22" w16cid:durableId="1668899163">
    <w:abstractNumId w:val="3"/>
  </w:num>
  <w:num w:numId="23" w16cid:durableId="97917147">
    <w:abstractNumId w:val="18"/>
  </w:num>
  <w:num w:numId="24" w16cid:durableId="1306668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47"/>
    <w:rsid w:val="00085447"/>
    <w:rsid w:val="000D7058"/>
    <w:rsid w:val="00437042"/>
    <w:rsid w:val="00930A8B"/>
    <w:rsid w:val="00A83934"/>
    <w:rsid w:val="00BE033D"/>
    <w:rsid w:val="00C631C3"/>
    <w:rsid w:val="00D95CFA"/>
    <w:rsid w:val="00DD5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217F"/>
  <w15:chartTrackingRefBased/>
  <w15:docId w15:val="{E060C22B-40F1-4ECD-B3CB-AD9A0C86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85447"/>
  </w:style>
  <w:style w:type="paragraph" w:styleId="10">
    <w:name w:val="heading 1"/>
    <w:basedOn w:val="a1"/>
    <w:next w:val="a1"/>
    <w:link w:val="11"/>
    <w:uiPriority w:val="9"/>
    <w:qFormat/>
    <w:rsid w:val="00085447"/>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08544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8544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8544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8544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8544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085447"/>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085447"/>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08544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85447"/>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085447"/>
    <w:rPr>
      <w:rFonts w:ascii="Arial" w:eastAsia="Arial" w:hAnsi="Arial" w:cs="Arial"/>
      <w:sz w:val="34"/>
    </w:rPr>
  </w:style>
  <w:style w:type="character" w:customStyle="1" w:styleId="30">
    <w:name w:val="Заголовок 3 Знак"/>
    <w:basedOn w:val="a2"/>
    <w:link w:val="3"/>
    <w:uiPriority w:val="9"/>
    <w:rsid w:val="00085447"/>
    <w:rPr>
      <w:rFonts w:ascii="Arial" w:eastAsia="Arial" w:hAnsi="Arial" w:cs="Arial"/>
      <w:sz w:val="30"/>
      <w:szCs w:val="30"/>
    </w:rPr>
  </w:style>
  <w:style w:type="character" w:customStyle="1" w:styleId="40">
    <w:name w:val="Заголовок 4 Знак"/>
    <w:basedOn w:val="a2"/>
    <w:link w:val="4"/>
    <w:uiPriority w:val="9"/>
    <w:rsid w:val="00085447"/>
    <w:rPr>
      <w:rFonts w:ascii="Arial" w:eastAsia="Arial" w:hAnsi="Arial" w:cs="Arial"/>
      <w:b/>
      <w:bCs/>
      <w:sz w:val="26"/>
      <w:szCs w:val="26"/>
    </w:rPr>
  </w:style>
  <w:style w:type="character" w:customStyle="1" w:styleId="50">
    <w:name w:val="Заголовок 5 Знак"/>
    <w:basedOn w:val="a2"/>
    <w:link w:val="5"/>
    <w:uiPriority w:val="9"/>
    <w:semiHidden/>
    <w:rsid w:val="0008544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85447"/>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085447"/>
    <w:rPr>
      <w:rFonts w:ascii="Arial" w:eastAsia="Arial" w:hAnsi="Arial" w:cs="Arial"/>
      <w:b/>
      <w:bCs/>
      <w:i/>
      <w:iCs/>
    </w:rPr>
  </w:style>
  <w:style w:type="character" w:customStyle="1" w:styleId="80">
    <w:name w:val="Заголовок 8 Знак"/>
    <w:basedOn w:val="a2"/>
    <w:link w:val="8"/>
    <w:uiPriority w:val="9"/>
    <w:rsid w:val="00085447"/>
    <w:rPr>
      <w:rFonts w:ascii="Arial" w:eastAsia="Arial" w:hAnsi="Arial" w:cs="Arial"/>
      <w:i/>
      <w:iCs/>
    </w:rPr>
  </w:style>
  <w:style w:type="character" w:customStyle="1" w:styleId="90">
    <w:name w:val="Заголовок 9 Знак"/>
    <w:basedOn w:val="a2"/>
    <w:link w:val="9"/>
    <w:uiPriority w:val="9"/>
    <w:rsid w:val="00085447"/>
    <w:rPr>
      <w:rFonts w:ascii="Arial" w:eastAsia="Arial" w:hAnsi="Arial" w:cs="Arial"/>
      <w:i/>
      <w:iCs/>
      <w:sz w:val="21"/>
      <w:szCs w:val="21"/>
    </w:rPr>
  </w:style>
  <w:style w:type="character" w:customStyle="1" w:styleId="Heading2Char">
    <w:name w:val="Heading 2 Char"/>
    <w:basedOn w:val="a2"/>
    <w:uiPriority w:val="9"/>
    <w:rsid w:val="00085447"/>
    <w:rPr>
      <w:rFonts w:ascii="Arial" w:eastAsia="Arial" w:hAnsi="Arial" w:cs="Arial"/>
      <w:sz w:val="34"/>
    </w:rPr>
  </w:style>
  <w:style w:type="character" w:customStyle="1" w:styleId="Heading3Char">
    <w:name w:val="Heading 3 Char"/>
    <w:basedOn w:val="a2"/>
    <w:uiPriority w:val="9"/>
    <w:rsid w:val="00085447"/>
    <w:rPr>
      <w:rFonts w:ascii="Arial" w:eastAsia="Arial" w:hAnsi="Arial" w:cs="Arial"/>
      <w:sz w:val="30"/>
      <w:szCs w:val="30"/>
    </w:rPr>
  </w:style>
  <w:style w:type="character" w:customStyle="1" w:styleId="Heading4Char">
    <w:name w:val="Heading 4 Char"/>
    <w:basedOn w:val="a2"/>
    <w:uiPriority w:val="9"/>
    <w:rsid w:val="00085447"/>
    <w:rPr>
      <w:rFonts w:ascii="Arial" w:eastAsia="Arial" w:hAnsi="Arial" w:cs="Arial"/>
      <w:b/>
      <w:bCs/>
      <w:sz w:val="26"/>
      <w:szCs w:val="26"/>
    </w:rPr>
  </w:style>
  <w:style w:type="character" w:customStyle="1" w:styleId="Heading7Char">
    <w:name w:val="Heading 7 Char"/>
    <w:basedOn w:val="a2"/>
    <w:uiPriority w:val="9"/>
    <w:rsid w:val="00085447"/>
    <w:rPr>
      <w:rFonts w:ascii="Arial" w:eastAsia="Arial" w:hAnsi="Arial" w:cs="Arial"/>
      <w:b/>
      <w:bCs/>
      <w:i/>
      <w:iCs/>
      <w:sz w:val="22"/>
      <w:szCs w:val="22"/>
    </w:rPr>
  </w:style>
  <w:style w:type="character" w:customStyle="1" w:styleId="Heading8Char">
    <w:name w:val="Heading 8 Char"/>
    <w:basedOn w:val="a2"/>
    <w:uiPriority w:val="9"/>
    <w:rsid w:val="00085447"/>
    <w:rPr>
      <w:rFonts w:ascii="Arial" w:eastAsia="Arial" w:hAnsi="Arial" w:cs="Arial"/>
      <w:i/>
      <w:iCs/>
      <w:sz w:val="22"/>
      <w:szCs w:val="22"/>
    </w:rPr>
  </w:style>
  <w:style w:type="character" w:customStyle="1" w:styleId="Heading9Char">
    <w:name w:val="Heading 9 Char"/>
    <w:basedOn w:val="a2"/>
    <w:uiPriority w:val="9"/>
    <w:rsid w:val="00085447"/>
    <w:rPr>
      <w:rFonts w:ascii="Arial" w:eastAsia="Arial" w:hAnsi="Arial" w:cs="Arial"/>
      <w:i/>
      <w:iCs/>
      <w:sz w:val="21"/>
      <w:szCs w:val="21"/>
    </w:rPr>
  </w:style>
  <w:style w:type="character" w:customStyle="1" w:styleId="TitleChar">
    <w:name w:val="Title Char"/>
    <w:basedOn w:val="a2"/>
    <w:uiPriority w:val="10"/>
    <w:rsid w:val="00085447"/>
    <w:rPr>
      <w:sz w:val="48"/>
      <w:szCs w:val="48"/>
    </w:rPr>
  </w:style>
  <w:style w:type="character" w:customStyle="1" w:styleId="SubtitleChar">
    <w:name w:val="Subtitle Char"/>
    <w:basedOn w:val="a2"/>
    <w:uiPriority w:val="11"/>
    <w:rsid w:val="00085447"/>
    <w:rPr>
      <w:sz w:val="24"/>
      <w:szCs w:val="24"/>
    </w:rPr>
  </w:style>
  <w:style w:type="character" w:customStyle="1" w:styleId="QuoteChar">
    <w:name w:val="Quote Char"/>
    <w:uiPriority w:val="29"/>
    <w:rsid w:val="00085447"/>
    <w:rPr>
      <w:i/>
    </w:rPr>
  </w:style>
  <w:style w:type="character" w:customStyle="1" w:styleId="IntenseQuoteChar">
    <w:name w:val="Intense Quote Char"/>
    <w:uiPriority w:val="30"/>
    <w:rsid w:val="00085447"/>
    <w:rPr>
      <w:i/>
    </w:rPr>
  </w:style>
  <w:style w:type="character" w:customStyle="1" w:styleId="CaptionChar">
    <w:name w:val="Caption Char"/>
    <w:basedOn w:val="a2"/>
    <w:uiPriority w:val="35"/>
    <w:rsid w:val="00085447"/>
    <w:rPr>
      <w:b/>
      <w:bCs/>
      <w:color w:val="4472C4" w:themeColor="accent1"/>
      <w:sz w:val="18"/>
      <w:szCs w:val="18"/>
    </w:rPr>
  </w:style>
  <w:style w:type="character" w:customStyle="1" w:styleId="Heading1Char">
    <w:name w:val="Heading 1 Char"/>
    <w:basedOn w:val="a2"/>
    <w:uiPriority w:val="9"/>
    <w:rsid w:val="00085447"/>
    <w:rPr>
      <w:rFonts w:ascii="Arial" w:eastAsia="Arial" w:hAnsi="Arial" w:cs="Arial"/>
      <w:sz w:val="40"/>
      <w:szCs w:val="40"/>
    </w:rPr>
  </w:style>
  <w:style w:type="character" w:customStyle="1" w:styleId="Heading5Char">
    <w:name w:val="Heading 5 Char"/>
    <w:basedOn w:val="a2"/>
    <w:uiPriority w:val="9"/>
    <w:rsid w:val="00085447"/>
    <w:rPr>
      <w:rFonts w:ascii="Arial" w:eastAsia="Arial" w:hAnsi="Arial" w:cs="Arial"/>
      <w:b/>
      <w:bCs/>
      <w:sz w:val="24"/>
      <w:szCs w:val="24"/>
    </w:rPr>
  </w:style>
  <w:style w:type="character" w:customStyle="1" w:styleId="Heading6Char">
    <w:name w:val="Heading 6 Char"/>
    <w:basedOn w:val="a2"/>
    <w:uiPriority w:val="9"/>
    <w:rsid w:val="00085447"/>
    <w:rPr>
      <w:rFonts w:ascii="Arial" w:eastAsia="Arial" w:hAnsi="Arial" w:cs="Arial"/>
      <w:b/>
      <w:bCs/>
      <w:sz w:val="22"/>
      <w:szCs w:val="22"/>
    </w:rPr>
  </w:style>
  <w:style w:type="paragraph" w:styleId="a5">
    <w:name w:val="No Spacing"/>
    <w:uiPriority w:val="1"/>
    <w:qFormat/>
    <w:rsid w:val="00085447"/>
    <w:pPr>
      <w:spacing w:after="0" w:line="240" w:lineRule="auto"/>
    </w:pPr>
  </w:style>
  <w:style w:type="paragraph" w:styleId="a6">
    <w:name w:val="Title"/>
    <w:basedOn w:val="a1"/>
    <w:next w:val="a1"/>
    <w:link w:val="a7"/>
    <w:uiPriority w:val="10"/>
    <w:qFormat/>
    <w:rsid w:val="00085447"/>
    <w:pPr>
      <w:spacing w:before="300" w:after="200"/>
      <w:contextualSpacing/>
    </w:pPr>
    <w:rPr>
      <w:sz w:val="48"/>
      <w:szCs w:val="48"/>
    </w:rPr>
  </w:style>
  <w:style w:type="character" w:customStyle="1" w:styleId="a7">
    <w:name w:val="Заголовок Знак"/>
    <w:basedOn w:val="a2"/>
    <w:link w:val="a6"/>
    <w:uiPriority w:val="10"/>
    <w:rsid w:val="00085447"/>
    <w:rPr>
      <w:sz w:val="48"/>
      <w:szCs w:val="48"/>
    </w:rPr>
  </w:style>
  <w:style w:type="paragraph" w:styleId="a8">
    <w:name w:val="Subtitle"/>
    <w:basedOn w:val="a1"/>
    <w:next w:val="a1"/>
    <w:link w:val="a9"/>
    <w:uiPriority w:val="11"/>
    <w:qFormat/>
    <w:rsid w:val="00085447"/>
    <w:pPr>
      <w:spacing w:before="200" w:after="200"/>
    </w:pPr>
    <w:rPr>
      <w:sz w:val="24"/>
      <w:szCs w:val="24"/>
    </w:rPr>
  </w:style>
  <w:style w:type="character" w:customStyle="1" w:styleId="a9">
    <w:name w:val="Подзаголовок Знак"/>
    <w:basedOn w:val="a2"/>
    <w:link w:val="a8"/>
    <w:uiPriority w:val="11"/>
    <w:rsid w:val="00085447"/>
    <w:rPr>
      <w:sz w:val="24"/>
      <w:szCs w:val="24"/>
    </w:rPr>
  </w:style>
  <w:style w:type="paragraph" w:styleId="22">
    <w:name w:val="Quote"/>
    <w:basedOn w:val="a1"/>
    <w:next w:val="a1"/>
    <w:link w:val="23"/>
    <w:uiPriority w:val="29"/>
    <w:qFormat/>
    <w:rsid w:val="00085447"/>
    <w:pPr>
      <w:ind w:left="720" w:right="720"/>
    </w:pPr>
    <w:rPr>
      <w:i/>
    </w:rPr>
  </w:style>
  <w:style w:type="character" w:customStyle="1" w:styleId="23">
    <w:name w:val="Цитата 2 Знак"/>
    <w:basedOn w:val="a2"/>
    <w:link w:val="22"/>
    <w:uiPriority w:val="29"/>
    <w:rsid w:val="00085447"/>
    <w:rPr>
      <w:i/>
    </w:rPr>
  </w:style>
  <w:style w:type="paragraph" w:styleId="aa">
    <w:name w:val="Intense Quote"/>
    <w:basedOn w:val="a1"/>
    <w:next w:val="a1"/>
    <w:link w:val="ab"/>
    <w:uiPriority w:val="30"/>
    <w:qFormat/>
    <w:rsid w:val="0008544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085447"/>
    <w:rPr>
      <w:i/>
      <w:shd w:val="clear" w:color="auto" w:fill="F2F2F2"/>
    </w:rPr>
  </w:style>
  <w:style w:type="character" w:customStyle="1" w:styleId="HeaderChar">
    <w:name w:val="Header Char"/>
    <w:basedOn w:val="a2"/>
    <w:uiPriority w:val="99"/>
    <w:rsid w:val="00085447"/>
  </w:style>
  <w:style w:type="character" w:customStyle="1" w:styleId="FooterChar">
    <w:name w:val="Footer Char"/>
    <w:basedOn w:val="a2"/>
    <w:uiPriority w:val="99"/>
    <w:rsid w:val="00085447"/>
  </w:style>
  <w:style w:type="paragraph" w:styleId="ac">
    <w:name w:val="caption"/>
    <w:basedOn w:val="a1"/>
    <w:next w:val="a1"/>
    <w:link w:val="ad"/>
    <w:uiPriority w:val="35"/>
    <w:semiHidden/>
    <w:unhideWhenUsed/>
    <w:qFormat/>
    <w:rsid w:val="00085447"/>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085447"/>
    <w:rPr>
      <w:b/>
      <w:bCs/>
      <w:color w:val="4472C4" w:themeColor="accent1"/>
      <w:sz w:val="18"/>
      <w:szCs w:val="18"/>
    </w:rPr>
  </w:style>
  <w:style w:type="table" w:customStyle="1" w:styleId="TableGridLight">
    <w:name w:val="Table Grid Light"/>
    <w:basedOn w:val="a3"/>
    <w:uiPriority w:val="59"/>
    <w:rsid w:val="0008544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08544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08544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08544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08544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08544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08544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8544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8544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8544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8544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8544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8544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08544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8544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8544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8544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8544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8544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8544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08544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8544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8544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8544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8544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8544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8544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08544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8544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8544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8544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8544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8544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8544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8544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08544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8544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8544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8544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8544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8544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8544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rsid w:val="0008544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8544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8544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8544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8544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8544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8544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8544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08544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8544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8544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8544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8544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8544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8544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0854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8544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8544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8544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8544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8544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8544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0854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8544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8544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8544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8544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8544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8544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08544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8544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8544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8544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8544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8544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8544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0854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8544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8544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8544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8544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8544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8544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08544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8544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8544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8544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8544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8544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8544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8544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8544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8544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8544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8544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8544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8544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8544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8544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85447"/>
    <w:rPr>
      <w:sz w:val="18"/>
    </w:rPr>
  </w:style>
  <w:style w:type="character" w:customStyle="1" w:styleId="EndnoteTextChar">
    <w:name w:val="Endnote Text Char"/>
    <w:uiPriority w:val="99"/>
    <w:rsid w:val="00085447"/>
    <w:rPr>
      <w:sz w:val="20"/>
    </w:rPr>
  </w:style>
  <w:style w:type="paragraph" w:styleId="13">
    <w:name w:val="toc 1"/>
    <w:basedOn w:val="a1"/>
    <w:next w:val="a1"/>
    <w:uiPriority w:val="39"/>
    <w:unhideWhenUsed/>
    <w:rsid w:val="00085447"/>
    <w:pPr>
      <w:spacing w:after="57"/>
    </w:pPr>
  </w:style>
  <w:style w:type="paragraph" w:styleId="25">
    <w:name w:val="toc 2"/>
    <w:basedOn w:val="a1"/>
    <w:next w:val="a1"/>
    <w:uiPriority w:val="39"/>
    <w:unhideWhenUsed/>
    <w:rsid w:val="00085447"/>
    <w:pPr>
      <w:spacing w:after="57"/>
      <w:ind w:left="283"/>
    </w:pPr>
  </w:style>
  <w:style w:type="paragraph" w:styleId="32">
    <w:name w:val="toc 3"/>
    <w:basedOn w:val="a1"/>
    <w:next w:val="a1"/>
    <w:uiPriority w:val="39"/>
    <w:unhideWhenUsed/>
    <w:rsid w:val="00085447"/>
    <w:pPr>
      <w:spacing w:after="57"/>
      <w:ind w:left="567"/>
    </w:pPr>
  </w:style>
  <w:style w:type="paragraph" w:styleId="42">
    <w:name w:val="toc 4"/>
    <w:basedOn w:val="a1"/>
    <w:next w:val="a1"/>
    <w:uiPriority w:val="39"/>
    <w:unhideWhenUsed/>
    <w:rsid w:val="00085447"/>
    <w:pPr>
      <w:spacing w:after="57"/>
      <w:ind w:left="850"/>
    </w:pPr>
  </w:style>
  <w:style w:type="paragraph" w:styleId="52">
    <w:name w:val="toc 5"/>
    <w:basedOn w:val="a1"/>
    <w:next w:val="a1"/>
    <w:uiPriority w:val="39"/>
    <w:unhideWhenUsed/>
    <w:rsid w:val="00085447"/>
    <w:pPr>
      <w:spacing w:after="57"/>
      <w:ind w:left="1134"/>
    </w:pPr>
  </w:style>
  <w:style w:type="paragraph" w:styleId="61">
    <w:name w:val="toc 6"/>
    <w:basedOn w:val="a1"/>
    <w:next w:val="a1"/>
    <w:uiPriority w:val="39"/>
    <w:unhideWhenUsed/>
    <w:rsid w:val="00085447"/>
    <w:pPr>
      <w:spacing w:after="57"/>
      <w:ind w:left="1417"/>
    </w:pPr>
  </w:style>
  <w:style w:type="paragraph" w:styleId="71">
    <w:name w:val="toc 7"/>
    <w:basedOn w:val="a1"/>
    <w:next w:val="a1"/>
    <w:uiPriority w:val="39"/>
    <w:unhideWhenUsed/>
    <w:rsid w:val="00085447"/>
    <w:pPr>
      <w:spacing w:after="57"/>
      <w:ind w:left="1701"/>
    </w:pPr>
  </w:style>
  <w:style w:type="paragraph" w:styleId="81">
    <w:name w:val="toc 8"/>
    <w:basedOn w:val="a1"/>
    <w:next w:val="a1"/>
    <w:uiPriority w:val="39"/>
    <w:unhideWhenUsed/>
    <w:rsid w:val="00085447"/>
    <w:pPr>
      <w:spacing w:after="57"/>
      <w:ind w:left="1984"/>
    </w:pPr>
  </w:style>
  <w:style w:type="paragraph" w:styleId="91">
    <w:name w:val="toc 9"/>
    <w:basedOn w:val="a1"/>
    <w:next w:val="a1"/>
    <w:uiPriority w:val="39"/>
    <w:unhideWhenUsed/>
    <w:rsid w:val="00085447"/>
    <w:pPr>
      <w:spacing w:after="57"/>
      <w:ind w:left="2268"/>
    </w:pPr>
  </w:style>
  <w:style w:type="paragraph" w:styleId="ae">
    <w:name w:val="TOC Heading"/>
    <w:uiPriority w:val="39"/>
    <w:unhideWhenUsed/>
    <w:rsid w:val="00085447"/>
  </w:style>
  <w:style w:type="paragraph" w:styleId="af">
    <w:name w:val="table of figures"/>
    <w:basedOn w:val="a1"/>
    <w:next w:val="a1"/>
    <w:uiPriority w:val="99"/>
    <w:unhideWhenUsed/>
    <w:rsid w:val="00085447"/>
    <w:pPr>
      <w:spacing w:after="0"/>
    </w:pPr>
  </w:style>
  <w:style w:type="paragraph" w:styleId="af0">
    <w:name w:val="header"/>
    <w:basedOn w:val="a1"/>
    <w:link w:val="af1"/>
    <w:uiPriority w:val="99"/>
    <w:unhideWhenUsed/>
    <w:rsid w:val="0008544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085447"/>
  </w:style>
  <w:style w:type="paragraph" w:styleId="af2">
    <w:name w:val="footer"/>
    <w:basedOn w:val="a1"/>
    <w:link w:val="af3"/>
    <w:uiPriority w:val="99"/>
    <w:unhideWhenUsed/>
    <w:rsid w:val="00085447"/>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085447"/>
  </w:style>
  <w:style w:type="paragraph" w:customStyle="1" w:styleId="510">
    <w:name w:val="Заголовок 51"/>
    <w:basedOn w:val="a1"/>
    <w:next w:val="a1"/>
    <w:uiPriority w:val="9"/>
    <w:semiHidden/>
    <w:unhideWhenUsed/>
    <w:qFormat/>
    <w:rsid w:val="0008544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085447"/>
  </w:style>
  <w:style w:type="paragraph" w:styleId="af4">
    <w:name w:val="footnote text"/>
    <w:basedOn w:val="a1"/>
    <w:link w:val="af5"/>
    <w:uiPriority w:val="99"/>
    <w:unhideWhenUsed/>
    <w:qFormat/>
    <w:rsid w:val="00085447"/>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085447"/>
    <w:rPr>
      <w:rFonts w:ascii="Calibri" w:eastAsia="Times New Roman" w:hAnsi="Calibri" w:cs="Times New Roman"/>
      <w:sz w:val="20"/>
      <w:szCs w:val="20"/>
    </w:rPr>
  </w:style>
  <w:style w:type="paragraph" w:styleId="af6">
    <w:name w:val="annotation text"/>
    <w:basedOn w:val="a1"/>
    <w:link w:val="af7"/>
    <w:uiPriority w:val="99"/>
    <w:unhideWhenUsed/>
    <w:rsid w:val="00085447"/>
    <w:pPr>
      <w:spacing w:after="200" w:line="240" w:lineRule="auto"/>
    </w:pPr>
    <w:rPr>
      <w:sz w:val="20"/>
      <w:szCs w:val="20"/>
    </w:rPr>
  </w:style>
  <w:style w:type="character" w:customStyle="1" w:styleId="af7">
    <w:name w:val="Текст примечания Знак"/>
    <w:basedOn w:val="a2"/>
    <w:link w:val="af6"/>
    <w:uiPriority w:val="99"/>
    <w:rsid w:val="00085447"/>
    <w:rPr>
      <w:sz w:val="20"/>
      <w:szCs w:val="20"/>
    </w:rPr>
  </w:style>
  <w:style w:type="paragraph" w:styleId="af8">
    <w:name w:val="Body Text"/>
    <w:basedOn w:val="a1"/>
    <w:link w:val="af9"/>
    <w:uiPriority w:val="99"/>
    <w:unhideWhenUsed/>
    <w:rsid w:val="00085447"/>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085447"/>
    <w:rPr>
      <w:rFonts w:ascii="Times New Roman" w:eastAsia="Times New Roman" w:hAnsi="Times New Roman" w:cs="Times New Roman"/>
      <w:sz w:val="24"/>
      <w:szCs w:val="20"/>
    </w:rPr>
  </w:style>
  <w:style w:type="paragraph" w:styleId="afa">
    <w:name w:val="Body Text Indent"/>
    <w:basedOn w:val="a1"/>
    <w:link w:val="afb"/>
    <w:uiPriority w:val="99"/>
    <w:unhideWhenUsed/>
    <w:rsid w:val="00085447"/>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085447"/>
    <w:rPr>
      <w:rFonts w:ascii="Times New Roman" w:eastAsia="Times New Roman" w:hAnsi="Times New Roman" w:cs="Times New Roman"/>
      <w:sz w:val="24"/>
      <w:szCs w:val="20"/>
    </w:rPr>
  </w:style>
  <w:style w:type="paragraph" w:styleId="afc">
    <w:name w:val="Plain Text"/>
    <w:basedOn w:val="a1"/>
    <w:link w:val="afd"/>
    <w:unhideWhenUsed/>
    <w:rsid w:val="00085447"/>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085447"/>
    <w:rPr>
      <w:rFonts w:ascii="Courier New" w:eastAsia="Times New Roman" w:hAnsi="Courier New" w:cs="Times New Roman"/>
      <w:sz w:val="20"/>
      <w:szCs w:val="20"/>
    </w:rPr>
  </w:style>
  <w:style w:type="paragraph" w:styleId="afe">
    <w:name w:val="List Paragraph"/>
    <w:basedOn w:val="a1"/>
    <w:link w:val="aff"/>
    <w:uiPriority w:val="34"/>
    <w:qFormat/>
    <w:rsid w:val="00085447"/>
    <w:pPr>
      <w:spacing w:after="200" w:line="276" w:lineRule="auto"/>
      <w:ind w:left="720"/>
      <w:contextualSpacing/>
    </w:pPr>
  </w:style>
  <w:style w:type="paragraph" w:customStyle="1" w:styleId="15">
    <w:name w:val="Обычный1"/>
    <w:uiPriority w:val="99"/>
    <w:rsid w:val="00085447"/>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85447"/>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085447"/>
    <w:rPr>
      <w:rFonts w:ascii="Times New Roman" w:hAnsi="Times New Roman" w:cs="Times New Roman" w:hint="default"/>
      <w:vertAlign w:val="superscript"/>
    </w:rPr>
  </w:style>
  <w:style w:type="character" w:customStyle="1" w:styleId="FontStyle36">
    <w:name w:val="Font Style36"/>
    <w:uiPriority w:val="99"/>
    <w:rsid w:val="00085447"/>
    <w:rPr>
      <w:rFonts w:ascii="Times New Roman" w:hAnsi="Times New Roman" w:cs="Times New Roman" w:hint="default"/>
      <w:sz w:val="20"/>
      <w:szCs w:val="20"/>
    </w:rPr>
  </w:style>
  <w:style w:type="paragraph" w:styleId="aff1">
    <w:name w:val="Balloon Text"/>
    <w:basedOn w:val="a1"/>
    <w:link w:val="aff2"/>
    <w:uiPriority w:val="99"/>
    <w:semiHidden/>
    <w:unhideWhenUsed/>
    <w:rsid w:val="00085447"/>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085447"/>
    <w:rPr>
      <w:rFonts w:ascii="Tahoma" w:hAnsi="Tahoma" w:cs="Tahoma"/>
      <w:sz w:val="16"/>
      <w:szCs w:val="16"/>
    </w:rPr>
  </w:style>
  <w:style w:type="paragraph" w:styleId="aff3">
    <w:name w:val="endnote text"/>
    <w:basedOn w:val="a1"/>
    <w:link w:val="aff4"/>
    <w:uiPriority w:val="99"/>
    <w:semiHidden/>
    <w:unhideWhenUsed/>
    <w:rsid w:val="00085447"/>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085447"/>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085447"/>
    <w:rPr>
      <w:vertAlign w:val="superscript"/>
    </w:rPr>
  </w:style>
  <w:style w:type="paragraph" w:styleId="26">
    <w:name w:val="Body Text Indent 2"/>
    <w:basedOn w:val="a1"/>
    <w:link w:val="27"/>
    <w:uiPriority w:val="99"/>
    <w:semiHidden/>
    <w:unhideWhenUsed/>
    <w:rsid w:val="0008544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085447"/>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085447"/>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085447"/>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085447"/>
    <w:rPr>
      <w:sz w:val="16"/>
      <w:szCs w:val="16"/>
    </w:rPr>
  </w:style>
  <w:style w:type="paragraph" w:styleId="aff7">
    <w:name w:val="annotation subject"/>
    <w:basedOn w:val="af6"/>
    <w:next w:val="af6"/>
    <w:link w:val="aff8"/>
    <w:uiPriority w:val="99"/>
    <w:semiHidden/>
    <w:unhideWhenUsed/>
    <w:rsid w:val="00085447"/>
    <w:rPr>
      <w:b/>
      <w:bCs/>
      <w:lang w:eastAsia="ru-RU"/>
    </w:rPr>
  </w:style>
  <w:style w:type="character" w:customStyle="1" w:styleId="aff8">
    <w:name w:val="Тема примечания Знак"/>
    <w:basedOn w:val="af7"/>
    <w:link w:val="aff7"/>
    <w:uiPriority w:val="99"/>
    <w:semiHidden/>
    <w:rsid w:val="00085447"/>
    <w:rPr>
      <w:b/>
      <w:bCs/>
      <w:sz w:val="20"/>
      <w:szCs w:val="20"/>
      <w:lang w:eastAsia="ru-RU"/>
    </w:rPr>
  </w:style>
  <w:style w:type="paragraph" w:styleId="aff9">
    <w:name w:val="Revision"/>
    <w:hidden/>
    <w:uiPriority w:val="99"/>
    <w:semiHidden/>
    <w:rsid w:val="00085447"/>
    <w:pPr>
      <w:spacing w:after="0" w:line="240" w:lineRule="auto"/>
    </w:pPr>
  </w:style>
  <w:style w:type="paragraph" w:customStyle="1" w:styleId="16">
    <w:name w:val="Абзац списка1"/>
    <w:basedOn w:val="a1"/>
    <w:rsid w:val="0008544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85447"/>
    <w:rPr>
      <w:vanish w:val="0"/>
    </w:rPr>
  </w:style>
  <w:style w:type="character" w:styleId="affa">
    <w:name w:val="Hyperlink"/>
    <w:uiPriority w:val="99"/>
    <w:unhideWhenUsed/>
    <w:rsid w:val="00085447"/>
    <w:rPr>
      <w:color w:val="0000FF"/>
      <w:u w:val="single"/>
    </w:rPr>
  </w:style>
  <w:style w:type="paragraph" w:styleId="HTML">
    <w:name w:val="HTML Preformatted"/>
    <w:basedOn w:val="a1"/>
    <w:link w:val="HTML0"/>
    <w:uiPriority w:val="99"/>
    <w:unhideWhenUsed/>
    <w:rsid w:val="00085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85447"/>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085447"/>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085447"/>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085447"/>
    <w:rPr>
      <w:sz w:val="24"/>
      <w:szCs w:val="24"/>
    </w:rPr>
  </w:style>
  <w:style w:type="character" w:customStyle="1" w:styleId="aff">
    <w:name w:val="Абзац списка Знак"/>
    <w:link w:val="afe"/>
    <w:uiPriority w:val="34"/>
    <w:rsid w:val="00085447"/>
  </w:style>
  <w:style w:type="character" w:customStyle="1" w:styleId="FontStyle16">
    <w:name w:val="Font Style16"/>
    <w:rsid w:val="00085447"/>
    <w:rPr>
      <w:rFonts w:ascii="Times New Roman" w:hAnsi="Times New Roman" w:cs="Times New Roman" w:hint="default"/>
    </w:rPr>
  </w:style>
  <w:style w:type="paragraph" w:customStyle="1" w:styleId="affb">
    <w:name w:val="Îáû÷íûé"/>
    <w:basedOn w:val="a1"/>
    <w:rsid w:val="00085447"/>
    <w:pPr>
      <w:spacing w:after="0" w:line="240" w:lineRule="auto"/>
      <w:jc w:val="both"/>
    </w:pPr>
    <w:rPr>
      <w:rFonts w:ascii="Arial" w:hAnsi="Arial" w:cs="Arial"/>
      <w:sz w:val="24"/>
      <w:szCs w:val="24"/>
    </w:rPr>
  </w:style>
  <w:style w:type="table" w:styleId="affc">
    <w:name w:val="Table Grid"/>
    <w:basedOn w:val="a3"/>
    <w:uiPriority w:val="59"/>
    <w:rsid w:val="00085447"/>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08544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85447"/>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085447"/>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85447"/>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85447"/>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085447"/>
    <w:pPr>
      <w:spacing w:after="200" w:line="276" w:lineRule="auto"/>
      <w:ind w:left="283" w:hanging="283"/>
      <w:contextualSpacing/>
    </w:pPr>
  </w:style>
  <w:style w:type="table" w:customStyle="1" w:styleId="1a">
    <w:name w:val="Сетка таблицы1"/>
    <w:basedOn w:val="a3"/>
    <w:next w:val="affc"/>
    <w:uiPriority w:val="59"/>
    <w:rsid w:val="000854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0854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085447"/>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085447"/>
    <w:pPr>
      <w:spacing w:after="200" w:line="276" w:lineRule="auto"/>
      <w:ind w:left="283" w:hanging="283"/>
      <w:contextualSpacing/>
    </w:pPr>
  </w:style>
  <w:style w:type="character" w:styleId="afff">
    <w:name w:val="Subtle Emphasis"/>
    <w:basedOn w:val="a2"/>
    <w:uiPriority w:val="19"/>
    <w:qFormat/>
    <w:rsid w:val="00085447"/>
    <w:rPr>
      <w:i/>
      <w:iCs/>
      <w:color w:val="404040" w:themeColor="text1" w:themeTint="BF"/>
    </w:rPr>
  </w:style>
  <w:style w:type="paragraph" w:customStyle="1" w:styleId="111">
    <w:name w:val="Заголовок 11"/>
    <w:basedOn w:val="a1"/>
    <w:next w:val="a1"/>
    <w:uiPriority w:val="9"/>
    <w:qFormat/>
    <w:rsid w:val="0008544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85447"/>
    <w:rPr>
      <w:rFonts w:asciiTheme="majorHAnsi" w:eastAsiaTheme="majorEastAsia" w:hAnsiTheme="majorHAnsi" w:cstheme="majorBidi"/>
      <w:color w:val="2F5496" w:themeColor="accent1" w:themeShade="BF"/>
      <w:sz w:val="32"/>
      <w:szCs w:val="32"/>
    </w:rPr>
  </w:style>
  <w:style w:type="paragraph" w:customStyle="1" w:styleId="2b">
    <w:name w:val="Абзац списка2"/>
    <w:rsid w:val="00085447"/>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08544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8120</Words>
  <Characters>46287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Селиванова Валентина Валерьевна</dc:creator>
  <cp:keywords/>
  <dc:description/>
  <cp:lastModifiedBy>Вострецова Оксана Александровна</cp:lastModifiedBy>
  <cp:revision>2</cp:revision>
  <dcterms:created xsi:type="dcterms:W3CDTF">2026-06-14T11:59:00Z</dcterms:created>
  <dcterms:modified xsi:type="dcterms:W3CDTF">2026-06-14T11:59:00Z</dcterms:modified>
</cp:coreProperties>
</file>