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47E20919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D5093">
        <w:t>лит.В</w:t>
      </w:r>
      <w:proofErr w:type="spellEnd"/>
      <w:r w:rsidRPr="001D5093">
        <w:t xml:space="preserve">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</w:t>
        </w:r>
        <w:r w:rsidR="00E33720" w:rsidRPr="00E33720">
          <w:rPr>
            <w:rStyle w:val="a4"/>
          </w:rPr>
          <w:t>0</w:t>
        </w:r>
        <w:r w:rsidR="00E33720" w:rsidRPr="00E33720">
          <w:rPr>
            <w:rStyle w:val="a4"/>
          </w:rPr>
          <w:t>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BB6200">
        <w:t>02</w:t>
      </w:r>
      <w:r>
        <w:t xml:space="preserve"> ию</w:t>
      </w:r>
      <w:r w:rsidR="00BB6200">
        <w:t>л</w:t>
      </w:r>
      <w:r>
        <w:t>я 2026</w:t>
      </w:r>
      <w:r w:rsidR="00FC7902">
        <w:t xml:space="preserve"> по</w:t>
      </w:r>
      <w:r>
        <w:t xml:space="preserve"> </w:t>
      </w:r>
      <w:r w:rsidR="00E33720">
        <w:t>0</w:t>
      </w:r>
      <w:r w:rsidR="00BB6200">
        <w:t>7</w:t>
      </w:r>
      <w:r>
        <w:t xml:space="preserve"> ию</w:t>
      </w:r>
      <w:r w:rsidR="00E33720">
        <w:t>л</w:t>
      </w:r>
      <w:r>
        <w:t>я 2026</w:t>
      </w:r>
      <w:r w:rsidR="00FC7902">
        <w:t>,</w:t>
      </w:r>
      <w:r w:rsidR="00FC7902" w:rsidRPr="0047140F">
        <w:t xml:space="preserve"> </w:t>
      </w:r>
      <w:r w:rsidR="00701E89">
        <w:t>заключен</w:t>
      </w:r>
      <w:r w:rsidR="00E33720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33720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33720">
        <w:t>ы</w:t>
      </w:r>
      <w:r w:rsidR="00FC7902" w:rsidRPr="0047140F">
        <w:rPr>
          <w:color w:val="000000"/>
        </w:rPr>
        <w:t>:</w:t>
      </w:r>
    </w:p>
    <w:p w14:paraId="71F3553A" w14:textId="77777777" w:rsidR="00BB6200" w:rsidRDefault="00BB6200" w:rsidP="002C3D43">
      <w:pPr>
        <w:jc w:val="both"/>
        <w:rPr>
          <w:color w:val="000000"/>
        </w:rPr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560"/>
        <w:gridCol w:w="2126"/>
        <w:gridCol w:w="2835"/>
      </w:tblGrid>
      <w:tr w:rsidR="00BB6200" w:rsidRPr="00F65F99" w14:paraId="6F0D68E7" w14:textId="77777777" w:rsidTr="00BB6200">
        <w:trPr>
          <w:trHeight w:val="214"/>
        </w:trPr>
        <w:tc>
          <w:tcPr>
            <w:tcW w:w="1134" w:type="dxa"/>
            <w:vAlign w:val="center"/>
          </w:tcPr>
          <w:p w14:paraId="7D76BDC9" w14:textId="77777777" w:rsidR="00BB6200" w:rsidRPr="00F65F99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4F5BB2CB" w14:textId="77777777" w:rsidR="00BB6200" w:rsidRPr="003572AF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560" w:type="dxa"/>
            <w:vAlign w:val="center"/>
          </w:tcPr>
          <w:p w14:paraId="0BE6E972" w14:textId="77777777" w:rsidR="00BB6200" w:rsidRPr="0027469E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26" w:type="dxa"/>
            <w:vAlign w:val="center"/>
          </w:tcPr>
          <w:p w14:paraId="349669C5" w14:textId="77777777" w:rsidR="00BB6200" w:rsidRPr="00F65F99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9647C9E" w14:textId="77777777" w:rsidR="00BB6200" w:rsidRPr="0027469E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BB6200" w:rsidRPr="001D6CB7" w14:paraId="0B9A0982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707E45E6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374C7C9F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2026-1196/117</w:t>
            </w:r>
          </w:p>
        </w:tc>
        <w:tc>
          <w:tcPr>
            <w:tcW w:w="1560" w:type="dxa"/>
            <w:vAlign w:val="center"/>
          </w:tcPr>
          <w:p w14:paraId="0C55A12D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C1504C7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1 327 680,00</w:t>
            </w:r>
          </w:p>
        </w:tc>
        <w:tc>
          <w:tcPr>
            <w:tcW w:w="2835" w:type="dxa"/>
            <w:vAlign w:val="center"/>
          </w:tcPr>
          <w:p w14:paraId="5D65206E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Мещеряков Владимир</w:t>
            </w:r>
          </w:p>
        </w:tc>
      </w:tr>
      <w:tr w:rsidR="00BB6200" w:rsidRPr="001D6CB7" w14:paraId="676AC1A0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2F6B8922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4B78AD13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2026-1210/117</w:t>
            </w:r>
          </w:p>
        </w:tc>
        <w:tc>
          <w:tcPr>
            <w:tcW w:w="1560" w:type="dxa"/>
            <w:vAlign w:val="center"/>
          </w:tcPr>
          <w:p w14:paraId="6F9495EE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248B81C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2ACBCC56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0B73C4D8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059314C9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76910795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2026-1178/117</w:t>
            </w:r>
          </w:p>
        </w:tc>
        <w:tc>
          <w:tcPr>
            <w:tcW w:w="1560" w:type="dxa"/>
            <w:vAlign w:val="center"/>
          </w:tcPr>
          <w:p w14:paraId="34DCD18C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65FA96D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87 501,99</w:t>
            </w:r>
          </w:p>
        </w:tc>
        <w:tc>
          <w:tcPr>
            <w:tcW w:w="2835" w:type="dxa"/>
            <w:vAlign w:val="center"/>
          </w:tcPr>
          <w:p w14:paraId="6EF36B99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Дидковский Виталий Анатольевич</w:t>
            </w:r>
          </w:p>
        </w:tc>
      </w:tr>
      <w:tr w:rsidR="00BB6200" w:rsidRPr="001D6CB7" w14:paraId="42C10A69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73535A79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1701" w:type="dxa"/>
            <w:vAlign w:val="center"/>
          </w:tcPr>
          <w:p w14:paraId="5FC2C326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2026-1187/117</w:t>
            </w:r>
          </w:p>
        </w:tc>
        <w:tc>
          <w:tcPr>
            <w:tcW w:w="1560" w:type="dxa"/>
            <w:vAlign w:val="center"/>
          </w:tcPr>
          <w:p w14:paraId="4DC577EC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13.07.2026</w:t>
            </w:r>
          </w:p>
        </w:tc>
        <w:tc>
          <w:tcPr>
            <w:tcW w:w="2126" w:type="dxa"/>
            <w:vAlign w:val="center"/>
          </w:tcPr>
          <w:p w14:paraId="2B9680E3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835" w:type="dxa"/>
            <w:vAlign w:val="center"/>
          </w:tcPr>
          <w:p w14:paraId="47DB4A5F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BB6200" w:rsidRPr="001D6CB7" w14:paraId="56332A90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02B92734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1421AD3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2026-1212/117</w:t>
            </w:r>
          </w:p>
        </w:tc>
        <w:tc>
          <w:tcPr>
            <w:tcW w:w="1560" w:type="dxa"/>
            <w:vAlign w:val="center"/>
          </w:tcPr>
          <w:p w14:paraId="6AFDE63A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9761D1B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33476D26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25BDB861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03F4B567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39</w:t>
            </w:r>
          </w:p>
        </w:tc>
        <w:tc>
          <w:tcPr>
            <w:tcW w:w="1701" w:type="dxa"/>
            <w:vAlign w:val="center"/>
          </w:tcPr>
          <w:p w14:paraId="5DDFD0C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2026-1206/117</w:t>
            </w:r>
          </w:p>
        </w:tc>
        <w:tc>
          <w:tcPr>
            <w:tcW w:w="1560" w:type="dxa"/>
            <w:vAlign w:val="center"/>
          </w:tcPr>
          <w:p w14:paraId="6E599AD7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E96128D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5E52B384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5C634E4A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7A572A84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7D06FC84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2026-1227/117</w:t>
            </w:r>
          </w:p>
        </w:tc>
        <w:tc>
          <w:tcPr>
            <w:tcW w:w="1560" w:type="dxa"/>
            <w:vAlign w:val="center"/>
          </w:tcPr>
          <w:p w14:paraId="101249D2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8A6A620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1C3FF33E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50A1D866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8BF52A2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0ED20452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2026-1219/117</w:t>
            </w:r>
          </w:p>
        </w:tc>
        <w:tc>
          <w:tcPr>
            <w:tcW w:w="1560" w:type="dxa"/>
            <w:vAlign w:val="center"/>
          </w:tcPr>
          <w:p w14:paraId="29FC6DBF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40AF574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43773E67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747FC8CF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BF798DE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1701" w:type="dxa"/>
            <w:vAlign w:val="center"/>
          </w:tcPr>
          <w:p w14:paraId="14B0785C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2026-1198/117</w:t>
            </w:r>
          </w:p>
        </w:tc>
        <w:tc>
          <w:tcPr>
            <w:tcW w:w="1560" w:type="dxa"/>
            <w:vAlign w:val="center"/>
          </w:tcPr>
          <w:p w14:paraId="510610B3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13.07.2026</w:t>
            </w:r>
          </w:p>
        </w:tc>
        <w:tc>
          <w:tcPr>
            <w:tcW w:w="2126" w:type="dxa"/>
            <w:vAlign w:val="center"/>
          </w:tcPr>
          <w:p w14:paraId="70BB9477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835" w:type="dxa"/>
            <w:vAlign w:val="center"/>
          </w:tcPr>
          <w:p w14:paraId="673B9995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BB6200" w:rsidRPr="001D6CB7" w14:paraId="45E11E83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547ABAD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lastRenderedPageBreak/>
              <w:t>45</w:t>
            </w:r>
          </w:p>
        </w:tc>
        <w:tc>
          <w:tcPr>
            <w:tcW w:w="1701" w:type="dxa"/>
            <w:vAlign w:val="center"/>
          </w:tcPr>
          <w:p w14:paraId="0991FD1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2026-1220/117</w:t>
            </w:r>
          </w:p>
        </w:tc>
        <w:tc>
          <w:tcPr>
            <w:tcW w:w="1560" w:type="dxa"/>
            <w:vAlign w:val="center"/>
          </w:tcPr>
          <w:p w14:paraId="40A63A43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415E1F3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1689F74E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3D9509F1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85C63C0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3B6BA6A0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2026-1222/117</w:t>
            </w:r>
          </w:p>
        </w:tc>
        <w:tc>
          <w:tcPr>
            <w:tcW w:w="1560" w:type="dxa"/>
            <w:vAlign w:val="center"/>
          </w:tcPr>
          <w:p w14:paraId="2BE414DA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800C908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012D2FF2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716A829D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19AB30C8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1701" w:type="dxa"/>
            <w:vAlign w:val="center"/>
          </w:tcPr>
          <w:p w14:paraId="577B1982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2026-1225/117</w:t>
            </w:r>
          </w:p>
        </w:tc>
        <w:tc>
          <w:tcPr>
            <w:tcW w:w="1560" w:type="dxa"/>
            <w:vAlign w:val="center"/>
          </w:tcPr>
          <w:p w14:paraId="288E7A8D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D004364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0E26612C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3B15AFB9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1E21B2A1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701" w:type="dxa"/>
            <w:vAlign w:val="center"/>
          </w:tcPr>
          <w:p w14:paraId="0DCE8C0E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2026-1224/117</w:t>
            </w:r>
          </w:p>
        </w:tc>
        <w:tc>
          <w:tcPr>
            <w:tcW w:w="1560" w:type="dxa"/>
            <w:vAlign w:val="center"/>
          </w:tcPr>
          <w:p w14:paraId="47DFA617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9F39240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403E8F8B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2D43C773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4A031915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54</w:t>
            </w:r>
          </w:p>
        </w:tc>
        <w:tc>
          <w:tcPr>
            <w:tcW w:w="1701" w:type="dxa"/>
            <w:vAlign w:val="center"/>
          </w:tcPr>
          <w:p w14:paraId="73E62267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2026-1214/117</w:t>
            </w:r>
          </w:p>
        </w:tc>
        <w:tc>
          <w:tcPr>
            <w:tcW w:w="1560" w:type="dxa"/>
            <w:vAlign w:val="center"/>
          </w:tcPr>
          <w:p w14:paraId="5EC2B936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F4826C1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3E03A7A9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2C27C382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1C476471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14:paraId="79E4F87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2026-1192/117</w:t>
            </w:r>
          </w:p>
        </w:tc>
        <w:tc>
          <w:tcPr>
            <w:tcW w:w="1560" w:type="dxa"/>
            <w:vAlign w:val="center"/>
          </w:tcPr>
          <w:p w14:paraId="601D275A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97B8907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85 310,00</w:t>
            </w:r>
          </w:p>
        </w:tc>
        <w:tc>
          <w:tcPr>
            <w:tcW w:w="2835" w:type="dxa"/>
            <w:vAlign w:val="center"/>
          </w:tcPr>
          <w:p w14:paraId="7344A982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Захаров Александр Владимирович</w:t>
            </w:r>
          </w:p>
        </w:tc>
      </w:tr>
      <w:tr w:rsidR="00BB6200" w:rsidRPr="001D6CB7" w14:paraId="56599A04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0C841FA2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701" w:type="dxa"/>
            <w:vAlign w:val="center"/>
          </w:tcPr>
          <w:p w14:paraId="43BE2F5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2026-1191/117</w:t>
            </w:r>
          </w:p>
        </w:tc>
        <w:tc>
          <w:tcPr>
            <w:tcW w:w="1560" w:type="dxa"/>
            <w:vAlign w:val="center"/>
          </w:tcPr>
          <w:p w14:paraId="722A095E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1B65E46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85 310,00</w:t>
            </w:r>
          </w:p>
        </w:tc>
        <w:tc>
          <w:tcPr>
            <w:tcW w:w="2835" w:type="dxa"/>
            <w:vAlign w:val="center"/>
          </w:tcPr>
          <w:p w14:paraId="5C4B7879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Захаров Александр Владимирович</w:t>
            </w:r>
          </w:p>
        </w:tc>
      </w:tr>
      <w:tr w:rsidR="00BB6200" w:rsidRPr="001D6CB7" w14:paraId="236443BB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4676600C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1701" w:type="dxa"/>
            <w:vAlign w:val="center"/>
          </w:tcPr>
          <w:p w14:paraId="464F88F8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2026-1190/117</w:t>
            </w:r>
          </w:p>
        </w:tc>
        <w:tc>
          <w:tcPr>
            <w:tcW w:w="1560" w:type="dxa"/>
            <w:vAlign w:val="center"/>
          </w:tcPr>
          <w:p w14:paraId="74467F6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F92DFDF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85 310,00</w:t>
            </w:r>
          </w:p>
        </w:tc>
        <w:tc>
          <w:tcPr>
            <w:tcW w:w="2835" w:type="dxa"/>
            <w:vAlign w:val="center"/>
          </w:tcPr>
          <w:p w14:paraId="50A34A3F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Захаров Александр Владимирович</w:t>
            </w:r>
          </w:p>
        </w:tc>
      </w:tr>
      <w:tr w:rsidR="00BB6200" w:rsidRPr="001D6CB7" w14:paraId="1376F5D5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5887258A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64</w:t>
            </w:r>
          </w:p>
        </w:tc>
        <w:tc>
          <w:tcPr>
            <w:tcW w:w="1701" w:type="dxa"/>
            <w:vAlign w:val="center"/>
          </w:tcPr>
          <w:p w14:paraId="53B7F958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2026-1200/117</w:t>
            </w:r>
          </w:p>
        </w:tc>
        <w:tc>
          <w:tcPr>
            <w:tcW w:w="1560" w:type="dxa"/>
            <w:vAlign w:val="center"/>
          </w:tcPr>
          <w:p w14:paraId="53E5997B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13.07.2026</w:t>
            </w:r>
          </w:p>
        </w:tc>
        <w:tc>
          <w:tcPr>
            <w:tcW w:w="2126" w:type="dxa"/>
            <w:vAlign w:val="center"/>
          </w:tcPr>
          <w:p w14:paraId="2A3DEED5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835" w:type="dxa"/>
            <w:vAlign w:val="center"/>
          </w:tcPr>
          <w:p w14:paraId="2500317B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BB6200" w:rsidRPr="001D6CB7" w14:paraId="598BEAE3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55C19E0E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14:paraId="7FD96955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2026-1216/117</w:t>
            </w:r>
          </w:p>
        </w:tc>
        <w:tc>
          <w:tcPr>
            <w:tcW w:w="1560" w:type="dxa"/>
            <w:vAlign w:val="center"/>
          </w:tcPr>
          <w:p w14:paraId="52AAD172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E31EE15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5C879C81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7533C52F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7BEE120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20CF8096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2026-1189/117</w:t>
            </w:r>
          </w:p>
        </w:tc>
        <w:tc>
          <w:tcPr>
            <w:tcW w:w="1560" w:type="dxa"/>
            <w:vAlign w:val="center"/>
          </w:tcPr>
          <w:p w14:paraId="5384CCEA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8B5FF5B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85 310,00</w:t>
            </w:r>
          </w:p>
        </w:tc>
        <w:tc>
          <w:tcPr>
            <w:tcW w:w="2835" w:type="dxa"/>
            <w:vAlign w:val="center"/>
          </w:tcPr>
          <w:p w14:paraId="6912116F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Захаров Александр Владимирович</w:t>
            </w:r>
          </w:p>
        </w:tc>
      </w:tr>
      <w:tr w:rsidR="00BB6200" w:rsidRPr="001D6CB7" w14:paraId="4273671D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5E20918F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1701" w:type="dxa"/>
            <w:vAlign w:val="center"/>
          </w:tcPr>
          <w:p w14:paraId="227D13F6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2026-1195/117</w:t>
            </w:r>
          </w:p>
        </w:tc>
        <w:tc>
          <w:tcPr>
            <w:tcW w:w="1560" w:type="dxa"/>
            <w:vAlign w:val="center"/>
          </w:tcPr>
          <w:p w14:paraId="33738542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1CBF3FD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86 307,89</w:t>
            </w:r>
          </w:p>
        </w:tc>
        <w:tc>
          <w:tcPr>
            <w:tcW w:w="2835" w:type="dxa"/>
            <w:vAlign w:val="center"/>
          </w:tcPr>
          <w:p w14:paraId="385C27E6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Дидковский Виталий Анатольевич</w:t>
            </w:r>
          </w:p>
        </w:tc>
      </w:tr>
      <w:tr w:rsidR="00BB6200" w:rsidRPr="001D6CB7" w14:paraId="0FA2F21E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6047A517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85</w:t>
            </w:r>
          </w:p>
        </w:tc>
        <w:tc>
          <w:tcPr>
            <w:tcW w:w="1701" w:type="dxa"/>
            <w:vAlign w:val="center"/>
          </w:tcPr>
          <w:p w14:paraId="3795503A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2026-1193/117</w:t>
            </w:r>
          </w:p>
        </w:tc>
        <w:tc>
          <w:tcPr>
            <w:tcW w:w="1560" w:type="dxa"/>
            <w:vAlign w:val="center"/>
          </w:tcPr>
          <w:p w14:paraId="763397FC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45A935C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87 406,99</w:t>
            </w:r>
          </w:p>
        </w:tc>
        <w:tc>
          <w:tcPr>
            <w:tcW w:w="2835" w:type="dxa"/>
            <w:vAlign w:val="center"/>
          </w:tcPr>
          <w:p w14:paraId="11D41128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Анохин Валерий Денисович</w:t>
            </w:r>
          </w:p>
        </w:tc>
      </w:tr>
      <w:tr w:rsidR="00BB6200" w:rsidRPr="001D6CB7" w14:paraId="15A1D6D5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792F206B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lastRenderedPageBreak/>
              <w:t>88</w:t>
            </w:r>
          </w:p>
        </w:tc>
        <w:tc>
          <w:tcPr>
            <w:tcW w:w="1701" w:type="dxa"/>
            <w:vAlign w:val="center"/>
          </w:tcPr>
          <w:p w14:paraId="1FFB999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2026-1185/117</w:t>
            </w:r>
          </w:p>
        </w:tc>
        <w:tc>
          <w:tcPr>
            <w:tcW w:w="1560" w:type="dxa"/>
            <w:vAlign w:val="center"/>
          </w:tcPr>
          <w:p w14:paraId="123F0A5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13.07.2026</w:t>
            </w:r>
          </w:p>
        </w:tc>
        <w:tc>
          <w:tcPr>
            <w:tcW w:w="2126" w:type="dxa"/>
            <w:vAlign w:val="center"/>
          </w:tcPr>
          <w:p w14:paraId="177CB46D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835" w:type="dxa"/>
            <w:vAlign w:val="center"/>
          </w:tcPr>
          <w:p w14:paraId="26228700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BB6200" w:rsidRPr="001D6CB7" w14:paraId="28B454C4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7CBB55F5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1701" w:type="dxa"/>
            <w:vAlign w:val="center"/>
          </w:tcPr>
          <w:p w14:paraId="39DD9B2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2026-1202/117</w:t>
            </w:r>
          </w:p>
        </w:tc>
        <w:tc>
          <w:tcPr>
            <w:tcW w:w="1560" w:type="dxa"/>
            <w:vAlign w:val="center"/>
          </w:tcPr>
          <w:p w14:paraId="0595160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13.07.2026</w:t>
            </w:r>
          </w:p>
        </w:tc>
        <w:tc>
          <w:tcPr>
            <w:tcW w:w="2126" w:type="dxa"/>
            <w:vAlign w:val="center"/>
          </w:tcPr>
          <w:p w14:paraId="437B10F7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835" w:type="dxa"/>
            <w:vAlign w:val="center"/>
          </w:tcPr>
          <w:p w14:paraId="6346A853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BB6200" w:rsidRPr="001D6CB7" w14:paraId="614C799A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2924AA29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95</w:t>
            </w:r>
          </w:p>
        </w:tc>
        <w:tc>
          <w:tcPr>
            <w:tcW w:w="1701" w:type="dxa"/>
            <w:vAlign w:val="center"/>
          </w:tcPr>
          <w:p w14:paraId="7EA0C141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2026-1194/117</w:t>
            </w:r>
          </w:p>
        </w:tc>
        <w:tc>
          <w:tcPr>
            <w:tcW w:w="1560" w:type="dxa"/>
            <w:vAlign w:val="center"/>
          </w:tcPr>
          <w:p w14:paraId="7822DD0F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C8791CA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86 444,82</w:t>
            </w:r>
          </w:p>
        </w:tc>
        <w:tc>
          <w:tcPr>
            <w:tcW w:w="2835" w:type="dxa"/>
            <w:vAlign w:val="center"/>
          </w:tcPr>
          <w:p w14:paraId="27F0F0A4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Дидковский Виталий Анатольевич</w:t>
            </w:r>
          </w:p>
        </w:tc>
      </w:tr>
      <w:tr w:rsidR="00BB6200" w:rsidRPr="001D6CB7" w14:paraId="049A61CD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4DE1E15C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701" w:type="dxa"/>
            <w:vAlign w:val="center"/>
          </w:tcPr>
          <w:p w14:paraId="6D8F6D25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2026-1217/117</w:t>
            </w:r>
          </w:p>
        </w:tc>
        <w:tc>
          <w:tcPr>
            <w:tcW w:w="1560" w:type="dxa"/>
            <w:vAlign w:val="center"/>
          </w:tcPr>
          <w:p w14:paraId="325B25C5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DC4BDD2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835" w:type="dxa"/>
            <w:vAlign w:val="center"/>
          </w:tcPr>
          <w:p w14:paraId="2FB31787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BB6200" w:rsidRPr="001D6CB7" w14:paraId="6EFF5825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31A69B16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116</w:t>
            </w:r>
          </w:p>
        </w:tc>
        <w:tc>
          <w:tcPr>
            <w:tcW w:w="1701" w:type="dxa"/>
            <w:vAlign w:val="center"/>
          </w:tcPr>
          <w:p w14:paraId="5F987BDF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2026-1188/117</w:t>
            </w:r>
          </w:p>
        </w:tc>
        <w:tc>
          <w:tcPr>
            <w:tcW w:w="1560" w:type="dxa"/>
            <w:vAlign w:val="center"/>
          </w:tcPr>
          <w:p w14:paraId="77D514E4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48F6AD6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85 310,00</w:t>
            </w:r>
          </w:p>
        </w:tc>
        <w:tc>
          <w:tcPr>
            <w:tcW w:w="2835" w:type="dxa"/>
            <w:vAlign w:val="center"/>
          </w:tcPr>
          <w:p w14:paraId="4D025EE5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Захаров Александр Владимирович</w:t>
            </w:r>
          </w:p>
        </w:tc>
      </w:tr>
      <w:tr w:rsidR="00BB6200" w:rsidRPr="001D6CB7" w14:paraId="21149812" w14:textId="77777777" w:rsidTr="00BB6200">
        <w:trPr>
          <w:trHeight w:val="1111"/>
        </w:trPr>
        <w:tc>
          <w:tcPr>
            <w:tcW w:w="1134" w:type="dxa"/>
            <w:vAlign w:val="center"/>
          </w:tcPr>
          <w:p w14:paraId="54E5854B" w14:textId="77777777" w:rsidR="00BB6200" w:rsidRPr="001928B2" w:rsidRDefault="00BB6200" w:rsidP="00D3462E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928B2">
              <w:rPr>
                <w:color w:val="000000"/>
                <w:sz w:val="22"/>
                <w:szCs w:val="22"/>
                <w:lang w:val="en-US"/>
              </w:rPr>
              <w:t>140</w:t>
            </w:r>
          </w:p>
        </w:tc>
        <w:tc>
          <w:tcPr>
            <w:tcW w:w="1701" w:type="dxa"/>
            <w:vAlign w:val="center"/>
          </w:tcPr>
          <w:p w14:paraId="04375FD9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2026-1183/117</w:t>
            </w:r>
          </w:p>
        </w:tc>
        <w:tc>
          <w:tcPr>
            <w:tcW w:w="1560" w:type="dxa"/>
            <w:vAlign w:val="center"/>
          </w:tcPr>
          <w:p w14:paraId="5B64B3E3" w14:textId="77777777" w:rsidR="00BB6200" w:rsidRDefault="00BB6200" w:rsidP="00D3462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156042D" w14:textId="77777777" w:rsidR="00BB6200" w:rsidRPr="00D424A6" w:rsidRDefault="00BB6200" w:rsidP="00D3462E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93 671,28</w:t>
            </w:r>
          </w:p>
        </w:tc>
        <w:tc>
          <w:tcPr>
            <w:tcW w:w="2835" w:type="dxa"/>
            <w:vAlign w:val="center"/>
          </w:tcPr>
          <w:p w14:paraId="1BEAFDBA" w14:textId="77777777" w:rsidR="00BB6200" w:rsidRPr="00EB5B23" w:rsidRDefault="00BB6200" w:rsidP="00D3462E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Лобачев Андрей Евгеньевич</w:t>
            </w:r>
          </w:p>
        </w:tc>
      </w:tr>
    </w:tbl>
    <w:p w14:paraId="31BA2870" w14:textId="77777777" w:rsidR="00BB6200" w:rsidRDefault="00BB6200" w:rsidP="002C3D43">
      <w:pPr>
        <w:jc w:val="both"/>
        <w:rPr>
          <w:color w:val="000000"/>
        </w:rPr>
      </w:pPr>
    </w:p>
    <w:p w14:paraId="66F91F75" w14:textId="77777777" w:rsidR="00E33720" w:rsidRDefault="00E33720" w:rsidP="002C3D43">
      <w:pPr>
        <w:jc w:val="both"/>
        <w:rPr>
          <w:color w:val="000000"/>
        </w:rPr>
      </w:pPr>
    </w:p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4E7359"/>
    <w:rsid w:val="00531628"/>
    <w:rsid w:val="00565D84"/>
    <w:rsid w:val="005B1651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BB6200"/>
    <w:rsid w:val="00BE7880"/>
    <w:rsid w:val="00CA1B2F"/>
    <w:rsid w:val="00D13E51"/>
    <w:rsid w:val="00D62776"/>
    <w:rsid w:val="00D71940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cp:lastPrinted>2017-09-06T13:05:00Z</cp:lastPrinted>
  <dcterms:created xsi:type="dcterms:W3CDTF">2024-02-20T12:27:00Z</dcterms:created>
  <dcterms:modified xsi:type="dcterms:W3CDTF">2026-07-16T09:31:00Z</dcterms:modified>
</cp:coreProperties>
</file>