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р-н. Котельничский, г. Котельнич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Румянцева (ранее Грачёва) Алёна Юрьевна (дата рождения: 08.03.1998 г., место рождения: п. Даровской Даровской р-н Кировская обл., СНИЛС 144-684-536 87, ИНН 430801516848, регистрация по месту жительства: п. Даровской Даровской р-н Кировская обл.) в лице  в лице финансового управляющего: Коваленко Артём Сергеевич, действует на основании решения Арбитражный суд Кировской области от 28.08.2025г.  по делу №А28-7341/2025,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 в праве 187/8530 на квартиру общей площадью 214.00 кв.м., расположенной по адресу: Кировская область, р-н. Котельничский, г. Котельнич, ул. Советская, д. 155, кв. 8. Кадастровый номер: 43:43:010723:250.Номер государственной регистрации: 43-43/004-43/004/085/2015-411/4.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Румянцева (ранее Грачёва) Алёна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08.03.1998</w:t>
              <w:br/>
              <w:t>Место рождения: п. Даровской Даровской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610047, г. Киров, ул. Дзержинского, д. 64, корп. 2, кв. 157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144-684-536 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430801516848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Румянцева Алёна Юрьевна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40817810350204631513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р-н. Котельничский, г. Котельнич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Румянцева (ранее Грачёва) Алёна Юрьевна (дата рождения: 08.03.1998 г., место рождения: п. Даровской Даровской р-н Кировская обл., СНИЛС 144-684-536 87, ИНН 430801516848, регистрация по месту жительства: п. Даровской Даровской р-н Кировская обл.) в лице  в лице финансового управляющего: Коваленко Артём Сергеевич, действует на основании решения Арбитражный суд Кировской области от 28.08.2025г.  по делу №А28-7341/2025,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 в праве 187/8530 на квартиру общей площадью 214.00 кв.м., расположенной по адресу: Кировская область, р-н. Котельничский, г. Котельнич, ул. Советская, д. 155, кв. 8. Кадастровый номер: 43:43:010723:250.Номер государственной регистрации: 43-43/004-43/004/085/2015-411/4.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Румянцева (ранее Грачёва) Алёна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08.03.1998</w:t>
              <w:br/>
              <w:t>Место рождения: п. Даровской Даровской р-н Кировская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610047, г. Киров, ул. Дзержинского, д. 64, корп. 2, кв. 157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144-684-536 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430801516848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1113</Words>
  <Characters>7837</Characters>
  <CharactersWithSpaces>8861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2026-07-15T16:22:16Z</dcterms:modified>
  <cp:revision>34</cp:revision>
  <dc:subject/>
  <dc:title/>
</cp:coreProperties>
</file>