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AC77" w14:textId="77777777" w:rsidR="00D803DB" w:rsidRDefault="00C77D0F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C77D0F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0C552896" w:rsidR="00D803DB" w:rsidRDefault="00C77D0F">
      <w:pPr>
        <w:pStyle w:val="a3"/>
        <w:spacing w:before="92"/>
        <w:ind w:right="343" w:firstLine="707"/>
      </w:pPr>
      <w:r>
        <w:t>Шабашова Ольга Владимировна</w:t>
      </w:r>
      <w:r w:rsidR="00E319B0">
        <w:rPr>
          <w:lang w:val="en-US"/>
        </w:rP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 w:rsidR="00562A49">
        <w:t>финансового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="00C572B4" w:rsidRPr="00C572B4">
        <w:t>Решения Арбитражного суда Ивановской области по делу А17-5733/2025 от 09.04.2026 г.</w:t>
      </w:r>
      <w:r w:rsidR="00C572B4">
        <w:t xml:space="preserve"> с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стороны, и</w:t>
      </w:r>
    </w:p>
    <w:p w14:paraId="4C595A09" w14:textId="77777777" w:rsidR="00D803DB" w:rsidRDefault="00C77D0F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(-ый,</w:t>
      </w:r>
      <w:r>
        <w:rPr>
          <w:spacing w:val="83"/>
        </w:rPr>
        <w:t xml:space="preserve"> </w:t>
      </w:r>
      <w:r>
        <w:t>-ая)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C77D0F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C77D0F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C77D0F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C77D0F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C77D0F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C77D0F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C77D0F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>открытых торгов в форме аукциона по продаже имущества Продавца, 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C77D0F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C77D0F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C77D0F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C77D0F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C77D0F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C77D0F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C77D0F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C77D0F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C77D0F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C77D0F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C77D0F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C77D0F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C77D0F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C77D0F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C77D0F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C77D0F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C77D0F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C77D0F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C77D0F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C77D0F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C77D0F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C77D0F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C77D0F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C77D0F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C77D0F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C77D0F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C77D0F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C77D0F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C77D0F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C77D0F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3ACC7739" w:rsidR="00D803DB" w:rsidRDefault="00C77D0F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>будут решаться сторонами путем переговоров. При не достижении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СУДЕ </w:t>
      </w:r>
      <w:r w:rsidR="00C572B4">
        <w:t>ИВАНОВСКОЙ ОБЛАСТИ</w:t>
      </w:r>
      <w:r>
        <w:t>.</w:t>
      </w:r>
    </w:p>
    <w:p w14:paraId="4311C86B" w14:textId="77777777" w:rsidR="00D803DB" w:rsidRDefault="00C77D0F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C77D0F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C77D0F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C77D0F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C77D0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C77D0F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2D33D9E2" w14:textId="2A430399" w:rsidR="00D803DB" w:rsidRDefault="00C572B4" w:rsidP="00562A49">
            <w:pPr>
              <w:pStyle w:val="TableParagraph"/>
              <w:ind w:right="212"/>
              <w:rPr>
                <w:sz w:val="20"/>
              </w:rPr>
            </w:pPr>
            <w:r w:rsidRPr="00C572B4">
              <w:rPr>
                <w:sz w:val="20"/>
              </w:rPr>
              <w:t>Шабашов</w:t>
            </w:r>
            <w:r>
              <w:rPr>
                <w:sz w:val="20"/>
              </w:rPr>
              <w:t>а</w:t>
            </w:r>
            <w:r w:rsidRPr="00C572B4">
              <w:rPr>
                <w:sz w:val="20"/>
              </w:rPr>
              <w:t xml:space="preserve"> Ольг</w:t>
            </w:r>
            <w:r>
              <w:rPr>
                <w:sz w:val="20"/>
              </w:rPr>
              <w:t>а</w:t>
            </w:r>
            <w:r w:rsidRPr="00C572B4">
              <w:rPr>
                <w:sz w:val="20"/>
              </w:rPr>
              <w:t xml:space="preserve"> Владимировн</w:t>
            </w:r>
            <w:r>
              <w:rPr>
                <w:sz w:val="20"/>
              </w:rPr>
              <w:t>а</w:t>
            </w:r>
            <w:r w:rsidRPr="00C572B4">
              <w:rPr>
                <w:sz w:val="20"/>
              </w:rPr>
              <w:t xml:space="preserve"> (адрес регистрации: 155726, Ивановская область, Савинский район, д. Покровское, ул. Озерная, д. 24, дата рождения 11.08.1976 года; ИНН: 330509731201, СНИЛС: 084-159-515 80)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26D561DE" w14:textId="77777777" w:rsidR="00C572B4" w:rsidRPr="00C572B4" w:rsidRDefault="00C572B4" w:rsidP="00C572B4">
            <w:pPr>
              <w:pStyle w:val="TableParagraph"/>
              <w:spacing w:line="226" w:lineRule="exact"/>
              <w:rPr>
                <w:sz w:val="20"/>
              </w:rPr>
            </w:pPr>
            <w:r w:rsidRPr="00C572B4">
              <w:rPr>
                <w:sz w:val="20"/>
              </w:rPr>
              <w:t>Получатель: Шабашова Ольга Владимировна</w:t>
            </w:r>
          </w:p>
          <w:p w14:paraId="63185A96" w14:textId="77777777" w:rsidR="00C572B4" w:rsidRPr="00C572B4" w:rsidRDefault="00C572B4" w:rsidP="00C572B4">
            <w:pPr>
              <w:pStyle w:val="TableParagraph"/>
              <w:spacing w:line="226" w:lineRule="exact"/>
              <w:rPr>
                <w:sz w:val="20"/>
              </w:rPr>
            </w:pPr>
            <w:r w:rsidRPr="00C572B4">
              <w:rPr>
                <w:sz w:val="20"/>
              </w:rPr>
              <w:t>Счет № 40817810750225946010</w:t>
            </w:r>
          </w:p>
          <w:p w14:paraId="38581DA2" w14:textId="77777777" w:rsidR="00C572B4" w:rsidRPr="00C572B4" w:rsidRDefault="00C572B4" w:rsidP="00C572B4">
            <w:pPr>
              <w:pStyle w:val="TableParagraph"/>
              <w:spacing w:line="226" w:lineRule="exact"/>
              <w:rPr>
                <w:sz w:val="20"/>
              </w:rPr>
            </w:pPr>
            <w:r w:rsidRPr="00C572B4">
              <w:rPr>
                <w:sz w:val="20"/>
              </w:rPr>
              <w:t>ФИЛИАЛ "ЦЕНТРАЛЬНЫЙ" ПАО "СОВКОМБАНК"</w:t>
            </w:r>
          </w:p>
          <w:p w14:paraId="2775B455" w14:textId="77777777" w:rsidR="00C572B4" w:rsidRPr="00C572B4" w:rsidRDefault="00C572B4" w:rsidP="00C572B4">
            <w:pPr>
              <w:pStyle w:val="TableParagraph"/>
              <w:spacing w:line="226" w:lineRule="exact"/>
              <w:rPr>
                <w:sz w:val="20"/>
              </w:rPr>
            </w:pPr>
            <w:r w:rsidRPr="00C572B4">
              <w:rPr>
                <w:sz w:val="20"/>
              </w:rPr>
              <w:t>633011, РОССИЙСКАЯ ФЕДЕРАЦИЯ, НОВОСИБИРСКАЯ ОБЛ, БЕРДСК Г, ПОПОВА УЛ, 11</w:t>
            </w:r>
          </w:p>
          <w:p w14:paraId="6993EA9B" w14:textId="77777777" w:rsidR="00C572B4" w:rsidRPr="00C572B4" w:rsidRDefault="00C572B4" w:rsidP="00C572B4">
            <w:pPr>
              <w:pStyle w:val="TableParagraph"/>
              <w:spacing w:line="226" w:lineRule="exact"/>
              <w:rPr>
                <w:sz w:val="20"/>
              </w:rPr>
            </w:pPr>
            <w:r w:rsidRPr="00C572B4">
              <w:rPr>
                <w:sz w:val="20"/>
              </w:rPr>
              <w:t>БИК 045004763 ИНН 4401116480 ОГРН 1144400000425</w:t>
            </w:r>
          </w:p>
          <w:p w14:paraId="6A9C3252" w14:textId="77777777" w:rsidR="00C572B4" w:rsidRPr="00C572B4" w:rsidRDefault="00C572B4" w:rsidP="00C572B4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C572B4">
              <w:rPr>
                <w:sz w:val="20"/>
              </w:rPr>
              <w:t>Корр</w:t>
            </w:r>
            <w:proofErr w:type="spellEnd"/>
            <w:r w:rsidRPr="00C572B4">
              <w:rPr>
                <w:sz w:val="20"/>
              </w:rPr>
              <w:t>/счет 30101810150040000763</w:t>
            </w:r>
          </w:p>
          <w:p w14:paraId="681072DE" w14:textId="054350DB" w:rsidR="00D803DB" w:rsidRDefault="00C572B4" w:rsidP="00C572B4">
            <w:pPr>
              <w:pStyle w:val="TableParagraph"/>
              <w:spacing w:line="214" w:lineRule="exact"/>
              <w:rPr>
                <w:sz w:val="20"/>
              </w:rPr>
            </w:pPr>
            <w:r w:rsidRPr="00C572B4">
              <w:rPr>
                <w:sz w:val="20"/>
              </w:rPr>
              <w:t>КПП 544543001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78E0A860" w:rsidR="00562A49" w:rsidRDefault="00C77D0F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4"/>
                <w:sz w:val="20"/>
              </w:rPr>
              <w:t xml:space="preserve"> </w:t>
            </w:r>
            <w:r w:rsidR="00C572B4">
              <w:rPr>
                <w:sz w:val="20"/>
              </w:rPr>
              <w:t>Шабашовой Ольги Владимировны</w:t>
            </w:r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1223FE"/>
    <w:rsid w:val="002D4970"/>
    <w:rsid w:val="003D12EB"/>
    <w:rsid w:val="00562A49"/>
    <w:rsid w:val="00833722"/>
    <w:rsid w:val="008C00AB"/>
    <w:rsid w:val="009F1856"/>
    <w:rsid w:val="00BA6C5A"/>
    <w:rsid w:val="00BB06A7"/>
    <w:rsid w:val="00C31720"/>
    <w:rsid w:val="00C572B4"/>
    <w:rsid w:val="00C77D0F"/>
    <w:rsid w:val="00D803DB"/>
    <w:rsid w:val="00E319B0"/>
    <w:rsid w:val="00E42763"/>
    <w:rsid w:val="00E63B32"/>
    <w:rsid w:val="00F67C51"/>
    <w:rsid w:val="00F958DB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A735DD80-4894-4255-AB40-03A61483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Андрей Вергун</cp:lastModifiedBy>
  <cp:revision>2</cp:revision>
  <dcterms:created xsi:type="dcterms:W3CDTF">2026-07-13T20:12:00Z</dcterms:created>
  <dcterms:modified xsi:type="dcterms:W3CDTF">2026-07-13T20:12:00Z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