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25116E79"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Электронный аукцион будет проводиться </w:t>
      </w:r>
      <w:r w:rsidR="0081639F">
        <w:rPr>
          <w:rFonts w:eastAsia="Times New Roman" w:cs="Times New Roman"/>
          <w:b/>
          <w:bCs/>
          <w:kern w:val="0"/>
          <w:lang w:eastAsia="ru-RU" w:bidi="ar-SA"/>
        </w:rPr>
        <w:t>17 августа</w:t>
      </w:r>
      <w:r w:rsidR="00FA1154" w:rsidRPr="009A069E">
        <w:rPr>
          <w:rFonts w:eastAsia="Times New Roman" w:cs="Times New Roman"/>
          <w:b/>
          <w:bCs/>
          <w:kern w:val="0"/>
          <w:lang w:eastAsia="ru-RU" w:bidi="ar-SA"/>
        </w:rPr>
        <w:t xml:space="preserve"> </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года с 10:00</w:t>
      </w:r>
    </w:p>
    <w:p w14:paraId="4DC91C13"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по адресу www.lot-online.ru. </w:t>
      </w:r>
    </w:p>
    <w:p w14:paraId="34DBF0B2"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Организатор торгов – АО «Российский аукционный дом».</w:t>
      </w:r>
    </w:p>
    <w:p w14:paraId="74ADB60D" w14:textId="03408BF2"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Прием заявок с </w:t>
      </w:r>
      <w:r w:rsidR="0081639F">
        <w:rPr>
          <w:rFonts w:eastAsia="Times New Roman" w:cs="Times New Roman"/>
          <w:b/>
          <w:bCs/>
          <w:kern w:val="0"/>
          <w:lang w:eastAsia="ru-RU" w:bidi="ar-SA"/>
        </w:rPr>
        <w:t>15.07</w:t>
      </w:r>
      <w:r w:rsidR="00EF33DD" w:rsidRPr="009A069E">
        <w:rPr>
          <w:rFonts w:eastAsia="Times New Roman" w:cs="Times New Roman"/>
          <w:b/>
          <w:bCs/>
          <w:kern w:val="0"/>
          <w:lang w:eastAsia="ru-RU" w:bidi="ar-SA"/>
        </w:rPr>
        <w:t>.2026</w:t>
      </w:r>
      <w:r w:rsidRPr="009A069E">
        <w:rPr>
          <w:rFonts w:eastAsia="Times New Roman" w:cs="Times New Roman"/>
          <w:b/>
          <w:bCs/>
          <w:kern w:val="0"/>
          <w:lang w:eastAsia="ru-RU" w:bidi="ar-SA"/>
        </w:rPr>
        <w:t xml:space="preserve"> по </w:t>
      </w:r>
      <w:bookmarkStart w:id="0" w:name="_Hlk155702557"/>
      <w:r w:rsidR="0081639F">
        <w:rPr>
          <w:rFonts w:eastAsia="Times New Roman" w:cs="Times New Roman"/>
          <w:b/>
          <w:bCs/>
          <w:kern w:val="0"/>
          <w:lang w:eastAsia="ru-RU" w:bidi="ar-SA"/>
        </w:rPr>
        <w:t>13.08</w:t>
      </w:r>
      <w:r w:rsidR="00284BEF"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w:t>
      </w:r>
      <w:bookmarkEnd w:id="0"/>
      <w:r w:rsidRPr="009A069E">
        <w:rPr>
          <w:rFonts w:eastAsia="Times New Roman" w:cs="Times New Roman"/>
          <w:b/>
          <w:bCs/>
          <w:kern w:val="0"/>
          <w:lang w:eastAsia="ru-RU" w:bidi="ar-SA"/>
        </w:rPr>
        <w:t>до 23:59.</w:t>
      </w:r>
    </w:p>
    <w:p w14:paraId="472E0550" w14:textId="4199940F"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Задаток должен поступить на счет Организатора торгов не позднее </w:t>
      </w:r>
      <w:r w:rsidR="0081639F">
        <w:rPr>
          <w:rFonts w:eastAsia="Times New Roman" w:cs="Times New Roman"/>
          <w:b/>
          <w:bCs/>
          <w:kern w:val="0"/>
          <w:lang w:eastAsia="ru-RU" w:bidi="ar-SA"/>
        </w:rPr>
        <w:t>13.08</w:t>
      </w:r>
      <w:r w:rsidR="003A7357"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4B8E99D1" w14:textId="1E1ECD69" w:rsidR="0078706C" w:rsidRPr="00E2126F"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Допуск претендентов к электронному аукциону осуществляется </w:t>
      </w:r>
      <w:r w:rsidR="0081639F">
        <w:rPr>
          <w:rFonts w:eastAsia="Times New Roman" w:cs="Times New Roman"/>
          <w:b/>
          <w:bCs/>
          <w:kern w:val="0"/>
          <w:lang w:eastAsia="ru-RU" w:bidi="ar-SA"/>
        </w:rPr>
        <w:t>14.08</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CA8D510"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921DB">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921DB">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69B931CD" w:rsidR="007C53F7" w:rsidRPr="004F6E9C" w:rsidRDefault="00284BEF" w:rsidP="00BB12D5">
      <w:pPr>
        <w:widowControl/>
        <w:suppressAutoHyphens w:val="0"/>
        <w:ind w:right="-1"/>
        <w:jc w:val="both"/>
        <w:rPr>
          <w:rFonts w:eastAsia="Times New Roman" w:cs="Times New Roman"/>
          <w:bCs/>
          <w:kern w:val="0"/>
          <w:lang w:eastAsia="ru-RU" w:bidi="ar-SA"/>
        </w:rPr>
      </w:pPr>
      <w:r>
        <w:rPr>
          <w:rFonts w:eastAsia="Times New Roman" w:cs="Times New Roman"/>
          <w:bCs/>
          <w:kern w:val="0"/>
          <w:lang w:eastAsia="ru-RU" w:bidi="ar-SA"/>
        </w:rPr>
        <w:t>Объект 1:</w:t>
      </w:r>
      <w:r w:rsidRPr="00284BEF">
        <w:t xml:space="preserve"> </w:t>
      </w:r>
      <w:r w:rsidR="00F921DB" w:rsidRPr="00F921DB">
        <w:rPr>
          <w:rFonts w:eastAsia="Times New Roman" w:cs="Times New Roman"/>
          <w:bCs/>
          <w:kern w:val="0"/>
          <w:lang w:eastAsia="ru-RU" w:bidi="ar-SA"/>
        </w:rPr>
        <w:t xml:space="preserve">Помещение, площадь: 305,3 кв. м, назначение: нежилое, номер, тип этажа на котором расположено помещение: Этаж № 1, расположенное по адресу: Волгоградская обл., </w:t>
      </w:r>
      <w:r w:rsidR="00776DC7">
        <w:rPr>
          <w:rFonts w:eastAsia="Times New Roman" w:cs="Times New Roman"/>
          <w:bCs/>
          <w:kern w:val="0"/>
          <w:lang w:eastAsia="ru-RU" w:bidi="ar-SA"/>
        </w:rPr>
        <w:t xml:space="preserve">р-н </w:t>
      </w:r>
      <w:r w:rsidR="00F921DB" w:rsidRPr="00F921DB">
        <w:rPr>
          <w:rFonts w:eastAsia="Times New Roman" w:cs="Times New Roman"/>
          <w:bCs/>
          <w:kern w:val="0"/>
          <w:lang w:eastAsia="ru-RU" w:bidi="ar-SA"/>
        </w:rPr>
        <w:t>Дубовский, г. Дубовка, ул. Московская, д. 67, кадастровый номер 34:05:010119:1039</w:t>
      </w:r>
      <w:r w:rsidR="00AA661A" w:rsidRPr="00AA661A">
        <w:rPr>
          <w:rFonts w:eastAsia="Times New Roman" w:cs="Times New Roman"/>
          <w:bCs/>
          <w:kern w:val="0"/>
          <w:lang w:eastAsia="ru-RU" w:bidi="ar-SA"/>
        </w:rPr>
        <w:t>;</w:t>
      </w:r>
    </w:p>
    <w:p w14:paraId="5E9017C8" w14:textId="59343E2E" w:rsidR="007C53F7" w:rsidRDefault="00284BEF" w:rsidP="007C53F7">
      <w:pPr>
        <w:widowControl/>
        <w:suppressAutoHyphens w:val="0"/>
        <w:ind w:right="-57"/>
        <w:jc w:val="both"/>
        <w:rPr>
          <w:rFonts w:eastAsia="Times New Roman" w:cs="Times New Roman"/>
          <w:kern w:val="0"/>
          <w:lang w:eastAsia="ru-RU" w:bidi="ar-SA"/>
        </w:rPr>
      </w:pPr>
      <w:r w:rsidRPr="00284BEF">
        <w:rPr>
          <w:rFonts w:eastAsia="Times New Roman" w:cs="Times New Roman"/>
          <w:kern w:val="0"/>
          <w:lang w:eastAsia="ru-RU" w:bidi="ar-SA"/>
        </w:rPr>
        <w:t xml:space="preserve">Объект </w:t>
      </w:r>
      <w:r>
        <w:rPr>
          <w:rFonts w:eastAsia="Times New Roman" w:cs="Times New Roman"/>
          <w:kern w:val="0"/>
          <w:lang w:eastAsia="ru-RU" w:bidi="ar-SA"/>
        </w:rPr>
        <w:t>2</w:t>
      </w:r>
      <w:r w:rsidRPr="00284BEF">
        <w:rPr>
          <w:rFonts w:eastAsia="Times New Roman" w:cs="Times New Roman"/>
          <w:kern w:val="0"/>
          <w:lang w:eastAsia="ru-RU" w:bidi="ar-SA"/>
        </w:rPr>
        <w:t xml:space="preserve">: </w:t>
      </w:r>
      <w:r w:rsidR="00F921DB" w:rsidRPr="00F921DB">
        <w:rPr>
          <w:rFonts w:eastAsia="Times New Roman" w:cs="Times New Roman"/>
          <w:kern w:val="0"/>
          <w:lang w:eastAsia="ru-RU" w:bidi="ar-SA"/>
        </w:rPr>
        <w:t>42/100 доли в праве общей долевой собственности на земельный участок площадью 2 044 кв. м, назначение: земли населенных пунктов, виды разрешенного использования: для эксплуатации банком, местоположение установлено относительно ориентира, расположенного в границах участка. Почтовый адрес ориентира: Волгоградская обл., р-н Дубовский, г. Дубовка, ул. Московская, дом 67, кадастровый номер 34:05:010119:4</w:t>
      </w:r>
      <w:r w:rsidR="00812FE6">
        <w:rPr>
          <w:rFonts w:eastAsia="Times New Roman" w:cs="Times New Roman"/>
          <w:kern w:val="0"/>
          <w:lang w:eastAsia="ru-RU" w:bidi="ar-SA"/>
        </w:rPr>
        <w:t>.</w:t>
      </w:r>
    </w:p>
    <w:p w14:paraId="5E004C6E" w14:textId="77777777" w:rsidR="00812FE6" w:rsidRPr="005E1865" w:rsidRDefault="00812FE6" w:rsidP="00812FE6">
      <w:pPr>
        <w:jc w:val="both"/>
        <w:rPr>
          <w:rFonts w:cs="Times New Roman"/>
          <w:b/>
          <w:bCs/>
          <w:sz w:val="10"/>
          <w:szCs w:val="10"/>
          <w:shd w:val="clear" w:color="auto" w:fill="FFFFFF"/>
        </w:rPr>
      </w:pPr>
    </w:p>
    <w:p w14:paraId="661E00F7" w14:textId="25ADE102" w:rsidR="00BF44C1" w:rsidRDefault="00BF44C1" w:rsidP="00BF44C1">
      <w:pPr>
        <w:jc w:val="both"/>
        <w:rPr>
          <w:lang w:eastAsia="en-US" w:bidi="ar-SA"/>
        </w:rPr>
      </w:pPr>
      <w:r w:rsidRPr="00C75D92">
        <w:rPr>
          <w:b/>
          <w:bCs/>
        </w:rPr>
        <w:t>Отлагательное условие по передаче Объект</w:t>
      </w:r>
      <w:r>
        <w:rPr>
          <w:b/>
          <w:bCs/>
        </w:rPr>
        <w:t>ов</w:t>
      </w:r>
      <w:r w:rsidRPr="00C75D92">
        <w:rPr>
          <w:b/>
          <w:bCs/>
        </w:rPr>
        <w:t>:</w:t>
      </w:r>
      <w:r w:rsidRPr="001C398F">
        <w:t xml:space="preserve"> Объект</w:t>
      </w:r>
      <w:r>
        <w:t>ы</w:t>
      </w:r>
      <w:r w:rsidRPr="001C398F">
        <w:t xml:space="preserve"> переда</w:t>
      </w:r>
      <w:r>
        <w:t>ю</w:t>
      </w:r>
      <w:r w:rsidRPr="001C398F">
        <w:t xml:space="preserve">тся Покупателю по Акту приема-передачи не позднее </w:t>
      </w:r>
      <w:r>
        <w:t>01 февраля</w:t>
      </w:r>
      <w:r w:rsidRPr="001C398F">
        <w:t xml:space="preserve"> 202</w:t>
      </w:r>
      <w:r>
        <w:t>7</w:t>
      </w:r>
      <w:r w:rsidRPr="001C398F">
        <w:t xml:space="preserve"> г. при условии полной оплаты цены продажи Объект</w:t>
      </w:r>
      <w:r>
        <w:t>ов</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Pr>
          <w:lang w:eastAsia="en-US" w:bidi="ar-SA"/>
        </w:rPr>
        <w:t>ов</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041839D2" w14:textId="77777777" w:rsidR="00BF44C1" w:rsidRPr="00CD3396" w:rsidRDefault="00BF44C1" w:rsidP="00812FE6">
      <w:pPr>
        <w:jc w:val="both"/>
        <w:rPr>
          <w:rFonts w:cs="Times New Roman"/>
          <w:b/>
          <w:bCs/>
          <w:sz w:val="10"/>
          <w:szCs w:val="10"/>
          <w:shd w:val="clear" w:color="auto" w:fill="FFFFFF"/>
        </w:rPr>
      </w:pPr>
    </w:p>
    <w:p w14:paraId="17A0D194" w14:textId="3742432F" w:rsidR="00812FE6" w:rsidRPr="00B7103A" w:rsidRDefault="00812FE6" w:rsidP="00812FE6">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t>а</w:t>
      </w:r>
      <w:r w:rsidRPr="000E3658">
        <w:t xml:space="preserve"> купли-продажи Объект</w:t>
      </w:r>
      <w:r>
        <w:t>ов</w:t>
      </w:r>
      <w:r w:rsidRPr="000E3658">
        <w:t>.</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5A021340" w14:textId="77777777" w:rsidR="0078706C" w:rsidRPr="00B7103A" w:rsidRDefault="0078706C" w:rsidP="0078706C">
      <w:pPr>
        <w:jc w:val="center"/>
        <w:rPr>
          <w:b/>
          <w:bCs/>
          <w:kern w:val="2"/>
          <w:sz w:val="10"/>
          <w:szCs w:val="10"/>
        </w:rPr>
      </w:pPr>
    </w:p>
    <w:bookmarkEnd w:id="1"/>
    <w:p w14:paraId="37379422" w14:textId="4AFADB25" w:rsidR="0008120C" w:rsidRPr="00DB02A3" w:rsidRDefault="00AA661A" w:rsidP="0008120C">
      <w:pPr>
        <w:jc w:val="center"/>
        <w:rPr>
          <w:kern w:val="2"/>
        </w:rPr>
      </w:pPr>
      <w:r w:rsidRPr="00DB02A3">
        <w:rPr>
          <w:b/>
          <w:bCs/>
          <w:kern w:val="2"/>
        </w:rPr>
        <w:t xml:space="preserve">Начальная цена Лота – </w:t>
      </w:r>
      <w:r w:rsidR="0073650F" w:rsidRPr="0073650F">
        <w:rPr>
          <w:b/>
          <w:bCs/>
          <w:kern w:val="2"/>
        </w:rPr>
        <w:t xml:space="preserve">9 664 000 </w:t>
      </w:r>
      <w:r w:rsidR="0008120C" w:rsidRPr="00DB02A3">
        <w:rPr>
          <w:b/>
          <w:bCs/>
          <w:kern w:val="2"/>
        </w:rPr>
        <w:t xml:space="preserve">рублей 00 копеек, </w:t>
      </w:r>
      <w:r w:rsidR="0008120C" w:rsidRPr="00DB02A3">
        <w:rPr>
          <w:kern w:val="2"/>
        </w:rPr>
        <w:t>в том числе НДС,</w:t>
      </w:r>
      <w:r w:rsidR="0008120C" w:rsidRPr="00DB02A3">
        <w:t xml:space="preserve"> </w:t>
      </w:r>
      <w:r w:rsidR="0008120C" w:rsidRPr="00DB02A3">
        <w:rPr>
          <w:kern w:val="2"/>
        </w:rPr>
        <w:t xml:space="preserve">из них:  </w:t>
      </w:r>
    </w:p>
    <w:p w14:paraId="6A3A9C30" w14:textId="5AD84054" w:rsidR="0008120C" w:rsidRPr="00DB02A3" w:rsidRDefault="0008120C" w:rsidP="0008120C">
      <w:pPr>
        <w:jc w:val="center"/>
        <w:rPr>
          <w:kern w:val="2"/>
        </w:rPr>
      </w:pPr>
      <w:r w:rsidRPr="00DB02A3">
        <w:rPr>
          <w:kern w:val="2"/>
        </w:rPr>
        <w:t xml:space="preserve">- стоимость Объекта 1 – </w:t>
      </w:r>
      <w:r w:rsidR="0073650F" w:rsidRPr="0073650F">
        <w:rPr>
          <w:kern w:val="2"/>
        </w:rPr>
        <w:t xml:space="preserve">8 504 000 </w:t>
      </w:r>
      <w:r w:rsidRPr="00DB02A3">
        <w:rPr>
          <w:kern w:val="2"/>
        </w:rPr>
        <w:t>рублей 00 копеек (в том числе НДС 22%),</w:t>
      </w:r>
    </w:p>
    <w:p w14:paraId="6586D459" w14:textId="56A0FEA9" w:rsidR="0008120C" w:rsidRPr="00DB02A3" w:rsidRDefault="0008120C" w:rsidP="0008120C">
      <w:pPr>
        <w:jc w:val="center"/>
        <w:rPr>
          <w:kern w:val="2"/>
        </w:rPr>
      </w:pPr>
      <w:r w:rsidRPr="00DB02A3">
        <w:rPr>
          <w:kern w:val="2"/>
        </w:rPr>
        <w:t xml:space="preserve">- стоимость Объекта 2 – </w:t>
      </w:r>
      <w:r w:rsidR="0073650F" w:rsidRPr="0073650F">
        <w:rPr>
          <w:kern w:val="2"/>
        </w:rPr>
        <w:t xml:space="preserve">1 160 000 </w:t>
      </w:r>
      <w:r w:rsidRPr="00DB02A3">
        <w:rPr>
          <w:kern w:val="2"/>
        </w:rPr>
        <w:t>рублей 00 копеек (НДС не облагается).</w:t>
      </w:r>
    </w:p>
    <w:p w14:paraId="022A68EC" w14:textId="79DE0CE1" w:rsidR="00AA661A" w:rsidRPr="00DB02A3" w:rsidRDefault="00AA661A" w:rsidP="00AA661A">
      <w:pPr>
        <w:jc w:val="center"/>
        <w:rPr>
          <w:b/>
          <w:bCs/>
          <w:kern w:val="2"/>
        </w:rPr>
      </w:pPr>
      <w:r w:rsidRPr="00DB02A3">
        <w:rPr>
          <w:b/>
          <w:bCs/>
          <w:kern w:val="2"/>
        </w:rPr>
        <w:t xml:space="preserve">Сумма задатка – </w:t>
      </w:r>
      <w:r w:rsidR="0073650F" w:rsidRPr="0073650F">
        <w:rPr>
          <w:b/>
          <w:bCs/>
          <w:kern w:val="2"/>
        </w:rPr>
        <w:t xml:space="preserve">966 400 </w:t>
      </w:r>
      <w:r w:rsidRPr="00DB02A3">
        <w:rPr>
          <w:b/>
          <w:bCs/>
          <w:kern w:val="2"/>
        </w:rPr>
        <w:t>рубл</w:t>
      </w:r>
      <w:r w:rsidR="0073650F">
        <w:rPr>
          <w:b/>
          <w:bCs/>
          <w:kern w:val="2"/>
        </w:rPr>
        <w:t>ей</w:t>
      </w:r>
      <w:r w:rsidRPr="00DB02A3">
        <w:rPr>
          <w:b/>
          <w:bCs/>
          <w:kern w:val="2"/>
        </w:rPr>
        <w:t xml:space="preserve"> </w:t>
      </w:r>
      <w:r w:rsidR="00DB02A3" w:rsidRPr="00DB02A3">
        <w:rPr>
          <w:b/>
          <w:bCs/>
          <w:kern w:val="2"/>
        </w:rPr>
        <w:t>0</w:t>
      </w:r>
      <w:r w:rsidR="001D6250" w:rsidRPr="00DB02A3">
        <w:rPr>
          <w:b/>
          <w:bCs/>
          <w:kern w:val="2"/>
        </w:rPr>
        <w:t>0</w:t>
      </w:r>
      <w:r w:rsidRPr="00DB02A3">
        <w:rPr>
          <w:b/>
          <w:bCs/>
          <w:kern w:val="2"/>
        </w:rPr>
        <w:t xml:space="preserve"> копеек.</w:t>
      </w:r>
    </w:p>
    <w:p w14:paraId="3007D8D6" w14:textId="53641E7A" w:rsidR="00AA661A" w:rsidRPr="00DB02A3" w:rsidRDefault="00AA661A" w:rsidP="00AA661A">
      <w:pPr>
        <w:jc w:val="center"/>
        <w:rPr>
          <w:b/>
          <w:bCs/>
          <w:kern w:val="2"/>
        </w:rPr>
      </w:pPr>
      <w:r w:rsidRPr="00DB02A3">
        <w:rPr>
          <w:b/>
          <w:bCs/>
          <w:kern w:val="2"/>
        </w:rPr>
        <w:t>Шаг аукциона</w:t>
      </w:r>
      <w:bookmarkStart w:id="2" w:name="_Hlk229732269"/>
      <w:r w:rsidR="00F921DB">
        <w:rPr>
          <w:b/>
          <w:bCs/>
          <w:kern w:val="2"/>
        </w:rPr>
        <w:t xml:space="preserve"> </w:t>
      </w:r>
      <w:r w:rsidRPr="00DB02A3">
        <w:rPr>
          <w:b/>
          <w:bCs/>
          <w:kern w:val="2"/>
        </w:rPr>
        <w:t>–</w:t>
      </w:r>
      <w:bookmarkEnd w:id="2"/>
      <w:r w:rsidRPr="00DB02A3">
        <w:rPr>
          <w:b/>
          <w:bCs/>
          <w:kern w:val="2"/>
        </w:rPr>
        <w:t xml:space="preserve"> </w:t>
      </w:r>
      <w:r w:rsidR="0073650F" w:rsidRPr="0073650F">
        <w:rPr>
          <w:b/>
          <w:bCs/>
          <w:kern w:val="2"/>
        </w:rPr>
        <w:t xml:space="preserve">483 200 </w:t>
      </w:r>
      <w:r w:rsidRPr="00DB02A3">
        <w:rPr>
          <w:b/>
          <w:bCs/>
          <w:kern w:val="2"/>
        </w:rPr>
        <w:t>рубл</w:t>
      </w:r>
      <w:r w:rsidR="0008120C">
        <w:rPr>
          <w:b/>
          <w:bCs/>
          <w:kern w:val="2"/>
        </w:rPr>
        <w:t>ей</w:t>
      </w:r>
      <w:r w:rsidRPr="00DB02A3">
        <w:rPr>
          <w:b/>
          <w:bCs/>
          <w:kern w:val="2"/>
        </w:rPr>
        <w:t xml:space="preserve"> </w:t>
      </w:r>
      <w:r w:rsidR="0008120C">
        <w:rPr>
          <w:b/>
          <w:bCs/>
          <w:kern w:val="2"/>
        </w:rPr>
        <w:t>0</w:t>
      </w:r>
      <w:r w:rsidR="00E74313" w:rsidRPr="00DB02A3">
        <w:rPr>
          <w:b/>
          <w:bCs/>
          <w:kern w:val="2"/>
        </w:rPr>
        <w:t>0</w:t>
      </w:r>
      <w:r w:rsidRPr="00DB02A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0D5B2E06" w14:textId="77777777" w:rsidR="00812FE6" w:rsidRPr="00812FE6" w:rsidRDefault="00812FE6" w:rsidP="009C00EE">
      <w:pPr>
        <w:widowControl/>
        <w:ind w:right="-57" w:firstLine="709"/>
        <w:jc w:val="both"/>
        <w:rPr>
          <w:color w:val="000000"/>
          <w:kern w:val="2"/>
          <w:sz w:val="10"/>
          <w:szCs w:val="10"/>
          <w:shd w:val="clear" w:color="auto" w:fill="FFFFFF"/>
        </w:rPr>
      </w:pPr>
    </w:p>
    <w:p w14:paraId="022495AF" w14:textId="69EC1B12"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F921DB">
        <w:rPr>
          <w:color w:val="000000"/>
          <w:kern w:val="2"/>
          <w:shd w:val="clear" w:color="auto" w:fill="FFFFFF"/>
        </w:rPr>
        <w:t>,</w:t>
      </w:r>
      <w:r w:rsidR="00F921DB" w:rsidRPr="00F921DB">
        <w:t xml:space="preserve"> </w:t>
      </w:r>
      <w:r w:rsidR="00F921DB" w:rsidRPr="00F921DB">
        <w:rPr>
          <w:color w:val="000000"/>
          <w:kern w:val="2"/>
          <w:shd w:val="clear" w:color="auto" w:fill="FFFFFF"/>
        </w:rPr>
        <w:t>кроме следующих ограничений (обременений) Объекта 2: 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сельскохозяйственного угодья в составе земель сельскохозяйственного назначения, публичного сервитута,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отражены в Выписке из Единого государственного недвижимости об объекте недвижимости № КУВИ-001/2026-74351338 от 01.06.2026г.</w:t>
      </w:r>
    </w:p>
    <w:p w14:paraId="5F2AC59F" w14:textId="77777777" w:rsidR="009C00EE" w:rsidRPr="007534C8" w:rsidRDefault="009C00EE" w:rsidP="009C00EE">
      <w:pPr>
        <w:widowControl/>
        <w:ind w:right="-57" w:firstLine="709"/>
        <w:jc w:val="both"/>
        <w:rPr>
          <w:sz w:val="10"/>
          <w:szCs w:val="10"/>
        </w:rPr>
      </w:pPr>
    </w:p>
    <w:p w14:paraId="4C7D2E33" w14:textId="448B90E7"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74A6D54D" w14:textId="77777777" w:rsidR="00FA424E" w:rsidRDefault="00FA424E" w:rsidP="00AB5981">
      <w:pPr>
        <w:suppressAutoHyphens w:val="0"/>
        <w:jc w:val="center"/>
        <w:rPr>
          <w:rFonts w:eastAsia="Times New Roman" w:cs="Times New Roman"/>
          <w:b/>
          <w:kern w:val="0"/>
          <w:lang w:eastAsia="ru-RU" w:bidi="ar-SA"/>
        </w:rPr>
      </w:pP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72DEA9C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lastRenderedPageBreak/>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04487A" w:rsidRPr="0004487A">
        <w:t xml:space="preserve"> </w:t>
      </w:r>
      <w:r w:rsidR="0004487A" w:rsidRPr="0004487A">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02CA7000" w14:textId="77777777" w:rsidR="0004487A" w:rsidRDefault="0004487A" w:rsidP="00B7103A">
      <w:pPr>
        <w:widowControl/>
        <w:suppressAutoHyphens w:val="0"/>
        <w:ind w:firstLine="720"/>
        <w:jc w:val="both"/>
        <w:rPr>
          <w:rFonts w:eastAsia="Times New Roman" w:cs="Times New Roman"/>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16D3E2A1"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0119D5">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39891E4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126FDDB6"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lastRenderedPageBreak/>
        <w:t xml:space="preserve">Риски, связанные с отказом </w:t>
      </w:r>
      <w:r w:rsidR="00A421DA">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004CEE5C"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0595768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4FB8925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0119D5">
        <w:rPr>
          <w:rFonts w:eastAsia="Times New Roman" w:cs="Times New Roman"/>
          <w:kern w:val="0"/>
          <w:lang w:eastAsia="ru-RU" w:bidi="ar-SA"/>
        </w:rPr>
        <w:t>у</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032C6306"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0119D5">
        <w:rPr>
          <w:rFonts w:eastAsia="Times New Roman" w:cs="Times New Roman"/>
          <w:kern w:val="0"/>
          <w:lang w:eastAsia="ru-RU" w:bidi="ar-SA"/>
        </w:rPr>
        <w:t>а</w:t>
      </w:r>
      <w:r w:rsidRPr="0074416F">
        <w:rPr>
          <w:rFonts w:eastAsia="Times New Roman" w:cs="Times New Roman"/>
          <w:kern w:val="0"/>
          <w:lang w:eastAsia="ru-RU" w:bidi="ar-SA"/>
        </w:rPr>
        <w:t xml:space="preserve"> купли-продажи от </w:t>
      </w:r>
      <w:r w:rsidR="00A421DA">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BC0FC43"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0119D5">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21A5ABF" w:rsidR="006979D5" w:rsidRPr="006979D5" w:rsidRDefault="006979D5" w:rsidP="006979D5">
      <w:pPr>
        <w:autoSpaceDE w:val="0"/>
        <w:autoSpaceDN w:val="0"/>
        <w:adjustRightInd w:val="0"/>
        <w:ind w:firstLine="720"/>
        <w:jc w:val="both"/>
      </w:pPr>
      <w:r w:rsidRPr="006979D5">
        <w:t xml:space="preserve">Организатор торгов вправе отказаться от проведения аукциона или внести изменение в </w:t>
      </w:r>
      <w:r w:rsidRPr="006979D5">
        <w:lastRenderedPageBreak/>
        <w:t>документацию не позднее, чем за 5 (</w:t>
      </w:r>
      <w:r w:rsidR="00284BE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F06A604"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F921DB">
        <w:rPr>
          <w:rFonts w:eastAsia="Times New Roman" w:cs="Times New Roman"/>
          <w:lang w:eastAsia="ru-RU"/>
        </w:rPr>
        <w:t>выш</w:t>
      </w:r>
      <w:r w:rsidRPr="003E60ED">
        <w:rPr>
          <w:rFonts w:eastAsia="Times New Roman" w:cs="Times New Roman"/>
          <w:lang w:eastAsia="ru-RU"/>
        </w:rPr>
        <w:t>ение (</w:t>
      </w:r>
      <w:r w:rsidR="00F921DB">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04487A" w:rsidRPr="0004487A">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59A4AA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1AD3946F" w14:textId="77777777" w:rsidR="00BF44C1" w:rsidRDefault="00BF44C1" w:rsidP="00BF44C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w:t>
      </w:r>
      <w:r>
        <w:rPr>
          <w:rFonts w:eastAsia="Times New Roman" w:cs="Times New Roman"/>
          <w:b/>
          <w:bCs/>
          <w:lang w:eastAsia="ru-RU"/>
        </w:rPr>
        <w:t>жет</w:t>
      </w:r>
      <w:r w:rsidRPr="008A07C0">
        <w:rPr>
          <w:rFonts w:eastAsia="Times New Roman" w:cs="Times New Roman"/>
          <w:b/>
          <w:bCs/>
          <w:lang w:eastAsia="ru-RU"/>
        </w:rPr>
        <w:t xml:space="preserve"> быть заключен собственником с единственным участником аукциона по </w:t>
      </w:r>
      <w:r>
        <w:rPr>
          <w:rFonts w:eastAsia="Times New Roman" w:cs="Times New Roman"/>
          <w:b/>
          <w:bCs/>
          <w:lang w:eastAsia="ru-RU"/>
        </w:rPr>
        <w:t>цене не ниже начальной</w:t>
      </w:r>
      <w:r w:rsidRPr="008A07C0">
        <w:rPr>
          <w:rFonts w:eastAsia="Times New Roman" w:cs="Times New Roman"/>
          <w:b/>
          <w:bCs/>
          <w:lang w:eastAsia="ru-RU"/>
        </w:rPr>
        <w:t xml:space="preserve"> цен</w:t>
      </w:r>
      <w:r>
        <w:rPr>
          <w:rFonts w:eastAsia="Times New Roman" w:cs="Times New Roman"/>
          <w:b/>
          <w:bCs/>
          <w:lang w:eastAsia="ru-RU"/>
        </w:rPr>
        <w:t>ы</w:t>
      </w:r>
      <w:r w:rsidRPr="008A07C0">
        <w:rPr>
          <w:rFonts w:eastAsia="Times New Roman" w:cs="Times New Roman"/>
          <w:b/>
          <w:bCs/>
          <w:lang w:eastAsia="ru-RU"/>
        </w:rPr>
        <w:t xml:space="preserve"> </w:t>
      </w:r>
      <w:r>
        <w:rPr>
          <w:rFonts w:eastAsia="Times New Roman" w:cs="Times New Roman"/>
          <w:b/>
          <w:bCs/>
          <w:lang w:eastAsia="ru-RU"/>
        </w:rPr>
        <w:t>продажи, указанной в настоящем информационном сообщении,</w:t>
      </w:r>
      <w:r w:rsidRPr="008A07C0">
        <w:rPr>
          <w:rFonts w:eastAsia="Times New Roman" w:cs="Times New Roman"/>
          <w:b/>
          <w:bCs/>
          <w:lang w:eastAsia="ru-RU"/>
        </w:rPr>
        <w:t xml:space="preserve">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31113E52" w14:textId="5BBDBE03" w:rsidR="00BF44C1" w:rsidRPr="007C3D62" w:rsidRDefault="00BF44C1" w:rsidP="00BF44C1">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20.01</w:t>
      </w:r>
      <w:r w:rsidRPr="00833ED1">
        <w:t>.202</w:t>
      </w:r>
      <w:r>
        <w:t>7</w:t>
      </w:r>
      <w:r w:rsidRPr="00833ED1">
        <w:t>г.</w:t>
      </w:r>
      <w:r>
        <w:t xml:space="preserve"> включительно.</w:t>
      </w:r>
      <w:r w:rsidRPr="007C3D62">
        <w:t xml:space="preserve"> </w:t>
      </w:r>
    </w:p>
    <w:p w14:paraId="09DA7A1C" w14:textId="178C28B5"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0119D5">
        <w:rPr>
          <w:rFonts w:eastAsia="Times New Roman" w:cs="Times New Roman"/>
          <w:bCs/>
          <w:color w:val="000000"/>
          <w:lang w:eastAsia="ru-RU"/>
        </w:rPr>
        <w:t>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6570D714"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 рассматривается как отказ от заключения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w:t>
      </w:r>
    </w:p>
    <w:p w14:paraId="2B636173" w14:textId="4815DB2E"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0119D5">
        <w:rPr>
          <w:rFonts w:eastAsia="Times New Roman" w:cs="Times New Roman"/>
          <w:bCs/>
          <w:lang w:eastAsia="ru-RU"/>
        </w:rPr>
        <w:t>а</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0119D5">
        <w:rPr>
          <w:rFonts w:eastAsia="Times New Roman" w:cs="Times New Roman"/>
          <w:bCs/>
          <w:lang w:eastAsia="ru-RU"/>
        </w:rPr>
        <w:t>ого</w:t>
      </w:r>
      <w:r w:rsidRPr="00521E2A">
        <w:rPr>
          <w:rFonts w:eastAsia="Times New Roman" w:cs="Times New Roman"/>
          <w:bCs/>
          <w:lang w:eastAsia="ru-RU"/>
        </w:rPr>
        <w:t xml:space="preserve"> договор</w:t>
      </w:r>
      <w:r w:rsidR="000119D5">
        <w:rPr>
          <w:rFonts w:eastAsia="Times New Roman" w:cs="Times New Roman"/>
          <w:bCs/>
          <w:lang w:eastAsia="ru-RU"/>
        </w:rPr>
        <w:t>а</w:t>
      </w:r>
      <w:r w:rsidRPr="00521E2A">
        <w:rPr>
          <w:rFonts w:eastAsia="Times New Roman" w:cs="Times New Roman"/>
          <w:bCs/>
          <w:lang w:eastAsia="ru-RU"/>
        </w:rPr>
        <w:t>.</w:t>
      </w:r>
    </w:p>
    <w:p w14:paraId="1E9E3F4A" w14:textId="3510B92D"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EC35AE">
        <w:rPr>
          <w:rFonts w:eastAsia="Times New Roman" w:cs="Times New Roman"/>
          <w:bCs/>
          <w:lang w:eastAsia="ru-RU"/>
        </w:rPr>
        <w:t>у</w:t>
      </w:r>
      <w:r w:rsidRPr="00521E2A">
        <w:rPr>
          <w:rFonts w:eastAsia="Times New Roman" w:cs="Times New Roman"/>
          <w:bCs/>
          <w:lang w:eastAsia="ru-RU"/>
        </w:rPr>
        <w:t xml:space="preserve"> купли-продажи, задаток ему не возвращается.</w:t>
      </w:r>
    </w:p>
    <w:p w14:paraId="349D9882" w14:textId="77777777" w:rsidR="00D32215" w:rsidRDefault="007C3D80" w:rsidP="007C3D80">
      <w:pPr>
        <w:widowControl/>
        <w:suppressAutoHyphens w:val="0"/>
        <w:ind w:firstLine="567"/>
        <w:jc w:val="both"/>
        <w:rPr>
          <w:rFonts w:eastAsia="Calibri" w:cs="Times New Roman"/>
          <w:kern w:val="0"/>
          <w:lang w:eastAsia="ru-RU" w:bidi="ar-SA"/>
        </w:rPr>
      </w:pPr>
      <w:bookmarkStart w:id="7"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0119D5">
        <w:rPr>
          <w:rFonts w:eastAsia="Calibri" w:cs="Times New Roman"/>
          <w:kern w:val="0"/>
          <w:lang w:eastAsia="ru-RU" w:bidi="ar-SA"/>
        </w:rPr>
        <w:t>а</w:t>
      </w:r>
      <w:r w:rsidR="00957ED2" w:rsidRPr="00957ED2">
        <w:t xml:space="preserve"> </w:t>
      </w:r>
      <w:r w:rsidR="000F3754">
        <w:t>купли-продажи</w:t>
      </w:r>
      <w:r w:rsidR="000839D6">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w:t>
      </w:r>
    </w:p>
    <w:p w14:paraId="77262C64" w14:textId="1CF07504" w:rsidR="007C3D80"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51C95249"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w:t>
      </w:r>
      <w:r w:rsidR="000119D5">
        <w:rPr>
          <w:rFonts w:eastAsia="Calibri" w:cs="Times New Roman"/>
          <w:kern w:val="0"/>
          <w:lang w:eastAsia="ru-RU" w:bidi="ar-SA"/>
        </w:rPr>
        <w:t>ра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sidR="000119D5">
        <w:rPr>
          <w:rFonts w:eastAsia="Calibri" w:cs="Times New Roman"/>
          <w:kern w:val="0"/>
          <w:lang w:eastAsia="ru-RU" w:bidi="ar-SA"/>
        </w:rPr>
        <w:t>ого</w:t>
      </w:r>
      <w:r w:rsidRPr="005975B6">
        <w:rPr>
          <w:rFonts w:eastAsia="Calibri" w:cs="Times New Roman"/>
          <w:kern w:val="0"/>
          <w:lang w:eastAsia="ru-RU" w:bidi="ar-SA"/>
        </w:rPr>
        <w:t xml:space="preserve">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004C98A2"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 признается уклонением от заключения договор</w:t>
      </w:r>
      <w:r w:rsidR="000119D5">
        <w:rPr>
          <w:rFonts w:eastAsia="Calibri" w:cs="Times New Roman"/>
          <w:kern w:val="0"/>
          <w:lang w:eastAsia="ru-RU" w:bidi="ar-SA"/>
        </w:rPr>
        <w:t>а</w:t>
      </w:r>
      <w:r w:rsidRPr="005975B6">
        <w:rPr>
          <w:rFonts w:eastAsia="Calibri" w:cs="Times New Roman"/>
          <w:kern w:val="0"/>
          <w:lang w:eastAsia="ru-RU" w:bidi="ar-SA"/>
        </w:rPr>
        <w:t>.</w:t>
      </w:r>
    </w:p>
    <w:p w14:paraId="45FF722B" w14:textId="3BF3E344" w:rsidR="007C3D80"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w:t>
      </w:r>
      <w:r w:rsidRPr="00102EA9">
        <w:lastRenderedPageBreak/>
        <w:t xml:space="preserve">требованиям аукционной документации, </w:t>
      </w:r>
      <w:r>
        <w:t>собственник</w:t>
      </w:r>
      <w:r w:rsidRPr="00102EA9">
        <w:t xml:space="preserve"> вправе отказаться от заключения договор</w:t>
      </w:r>
      <w:r w:rsidR="000119D5">
        <w:t>а</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0119D5">
        <w:t>а</w:t>
      </w:r>
      <w:r w:rsidRPr="00102EA9">
        <w:t>, в связи невозможностью заключения так</w:t>
      </w:r>
      <w:r w:rsidR="000119D5">
        <w:t>ого</w:t>
      </w:r>
      <w:r w:rsidRPr="00102EA9">
        <w:t xml:space="preserve"> договор</w:t>
      </w:r>
      <w:bookmarkEnd w:id="7"/>
      <w:r w:rsidR="000119D5">
        <w:t>а</w:t>
      </w:r>
      <w:r w:rsidRPr="00102EA9">
        <w:t>.</w:t>
      </w: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BB12D5">
          <w:headerReference w:type="default" r:id="rId12"/>
          <w:pgSz w:w="11906" w:h="16838"/>
          <w:pgMar w:top="142" w:right="707" w:bottom="284"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19D5"/>
    <w:rsid w:val="00013427"/>
    <w:rsid w:val="00015036"/>
    <w:rsid w:val="00016876"/>
    <w:rsid w:val="0001709F"/>
    <w:rsid w:val="00021402"/>
    <w:rsid w:val="0002300B"/>
    <w:rsid w:val="000250E2"/>
    <w:rsid w:val="00036705"/>
    <w:rsid w:val="00040673"/>
    <w:rsid w:val="00040741"/>
    <w:rsid w:val="00041CB7"/>
    <w:rsid w:val="0004246F"/>
    <w:rsid w:val="00043F9D"/>
    <w:rsid w:val="0004487A"/>
    <w:rsid w:val="000463EC"/>
    <w:rsid w:val="000533E6"/>
    <w:rsid w:val="0005423C"/>
    <w:rsid w:val="0005652F"/>
    <w:rsid w:val="00061A4D"/>
    <w:rsid w:val="0006389C"/>
    <w:rsid w:val="00066884"/>
    <w:rsid w:val="00066E1E"/>
    <w:rsid w:val="00067B60"/>
    <w:rsid w:val="00067FAA"/>
    <w:rsid w:val="00070F28"/>
    <w:rsid w:val="00080314"/>
    <w:rsid w:val="0008120C"/>
    <w:rsid w:val="000832B2"/>
    <w:rsid w:val="000839D6"/>
    <w:rsid w:val="00086A63"/>
    <w:rsid w:val="00091BFE"/>
    <w:rsid w:val="00094693"/>
    <w:rsid w:val="00094A39"/>
    <w:rsid w:val="000A258B"/>
    <w:rsid w:val="000B3808"/>
    <w:rsid w:val="000B60A3"/>
    <w:rsid w:val="000C40EB"/>
    <w:rsid w:val="000D4BC3"/>
    <w:rsid w:val="000D5856"/>
    <w:rsid w:val="000D64A9"/>
    <w:rsid w:val="000E1A2B"/>
    <w:rsid w:val="000E473D"/>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48A5"/>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6250"/>
    <w:rsid w:val="001D7804"/>
    <w:rsid w:val="001E1FC7"/>
    <w:rsid w:val="001E22A9"/>
    <w:rsid w:val="001F2A9F"/>
    <w:rsid w:val="001F4ACA"/>
    <w:rsid w:val="001F7031"/>
    <w:rsid w:val="00202D73"/>
    <w:rsid w:val="00205424"/>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BEF"/>
    <w:rsid w:val="00284EA7"/>
    <w:rsid w:val="00287524"/>
    <w:rsid w:val="002928B5"/>
    <w:rsid w:val="002940C9"/>
    <w:rsid w:val="00294CAF"/>
    <w:rsid w:val="002951D4"/>
    <w:rsid w:val="002A1A13"/>
    <w:rsid w:val="002A4B25"/>
    <w:rsid w:val="002B12B4"/>
    <w:rsid w:val="002B1747"/>
    <w:rsid w:val="002B764C"/>
    <w:rsid w:val="002B7C0A"/>
    <w:rsid w:val="002C13DB"/>
    <w:rsid w:val="002C1F36"/>
    <w:rsid w:val="002C3615"/>
    <w:rsid w:val="002C38D3"/>
    <w:rsid w:val="002C611C"/>
    <w:rsid w:val="002C76EB"/>
    <w:rsid w:val="002D5CD9"/>
    <w:rsid w:val="002D7CBD"/>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6426"/>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3F64B3"/>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5441F"/>
    <w:rsid w:val="004606DB"/>
    <w:rsid w:val="00465EFD"/>
    <w:rsid w:val="0046698F"/>
    <w:rsid w:val="004701E0"/>
    <w:rsid w:val="0047134A"/>
    <w:rsid w:val="004722DF"/>
    <w:rsid w:val="0047292F"/>
    <w:rsid w:val="004732E3"/>
    <w:rsid w:val="00475B4E"/>
    <w:rsid w:val="00476C4E"/>
    <w:rsid w:val="00481C3D"/>
    <w:rsid w:val="00482E5C"/>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D58AD"/>
    <w:rsid w:val="004E01A7"/>
    <w:rsid w:val="004E0A98"/>
    <w:rsid w:val="004E3518"/>
    <w:rsid w:val="004E4F07"/>
    <w:rsid w:val="004E7C69"/>
    <w:rsid w:val="004E7FAF"/>
    <w:rsid w:val="004F055E"/>
    <w:rsid w:val="004F0B56"/>
    <w:rsid w:val="004F4927"/>
    <w:rsid w:val="004F63D6"/>
    <w:rsid w:val="004F671F"/>
    <w:rsid w:val="004F7297"/>
    <w:rsid w:val="00500E32"/>
    <w:rsid w:val="00500EA4"/>
    <w:rsid w:val="00501EE8"/>
    <w:rsid w:val="0051078C"/>
    <w:rsid w:val="0051100D"/>
    <w:rsid w:val="00511B1F"/>
    <w:rsid w:val="00512638"/>
    <w:rsid w:val="00512F4F"/>
    <w:rsid w:val="00513648"/>
    <w:rsid w:val="005164DB"/>
    <w:rsid w:val="00525613"/>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02C3"/>
    <w:rsid w:val="005B221A"/>
    <w:rsid w:val="005B267E"/>
    <w:rsid w:val="005B5CAE"/>
    <w:rsid w:val="005C2845"/>
    <w:rsid w:val="005C333E"/>
    <w:rsid w:val="005D08A9"/>
    <w:rsid w:val="005D3132"/>
    <w:rsid w:val="005D3636"/>
    <w:rsid w:val="005D4ECB"/>
    <w:rsid w:val="005D5DAA"/>
    <w:rsid w:val="005E0D5C"/>
    <w:rsid w:val="005E1865"/>
    <w:rsid w:val="005E23C2"/>
    <w:rsid w:val="005E2CB1"/>
    <w:rsid w:val="005E3E0F"/>
    <w:rsid w:val="005E5191"/>
    <w:rsid w:val="005E6AFD"/>
    <w:rsid w:val="005E7847"/>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4A9E"/>
    <w:rsid w:val="006375D5"/>
    <w:rsid w:val="006444C7"/>
    <w:rsid w:val="0064598A"/>
    <w:rsid w:val="00645E00"/>
    <w:rsid w:val="00647D0D"/>
    <w:rsid w:val="00655CC6"/>
    <w:rsid w:val="006563F6"/>
    <w:rsid w:val="006568F6"/>
    <w:rsid w:val="006577E7"/>
    <w:rsid w:val="00666559"/>
    <w:rsid w:val="006715BD"/>
    <w:rsid w:val="006740C7"/>
    <w:rsid w:val="00674574"/>
    <w:rsid w:val="006763E6"/>
    <w:rsid w:val="00680070"/>
    <w:rsid w:val="0068117B"/>
    <w:rsid w:val="00684364"/>
    <w:rsid w:val="00685725"/>
    <w:rsid w:val="006929F1"/>
    <w:rsid w:val="006979D5"/>
    <w:rsid w:val="006A0692"/>
    <w:rsid w:val="006A2099"/>
    <w:rsid w:val="006A2EDB"/>
    <w:rsid w:val="006B19FF"/>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4E22"/>
    <w:rsid w:val="006F5433"/>
    <w:rsid w:val="0070000F"/>
    <w:rsid w:val="007101B1"/>
    <w:rsid w:val="0071549A"/>
    <w:rsid w:val="00716A26"/>
    <w:rsid w:val="0072201D"/>
    <w:rsid w:val="007237B8"/>
    <w:rsid w:val="00723EF7"/>
    <w:rsid w:val="00724173"/>
    <w:rsid w:val="0072643E"/>
    <w:rsid w:val="00726A0D"/>
    <w:rsid w:val="0073169B"/>
    <w:rsid w:val="00733FEF"/>
    <w:rsid w:val="0073650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76DC7"/>
    <w:rsid w:val="00783A42"/>
    <w:rsid w:val="00784295"/>
    <w:rsid w:val="00785476"/>
    <w:rsid w:val="00786870"/>
    <w:rsid w:val="0078706C"/>
    <w:rsid w:val="00787704"/>
    <w:rsid w:val="0079364C"/>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2FE6"/>
    <w:rsid w:val="0081639F"/>
    <w:rsid w:val="00817971"/>
    <w:rsid w:val="00820454"/>
    <w:rsid w:val="008208EC"/>
    <w:rsid w:val="0082116A"/>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0F2C"/>
    <w:rsid w:val="008D1AEC"/>
    <w:rsid w:val="008D21ED"/>
    <w:rsid w:val="008D795D"/>
    <w:rsid w:val="008E04A4"/>
    <w:rsid w:val="008E083D"/>
    <w:rsid w:val="008E63F2"/>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069E"/>
    <w:rsid w:val="009A352B"/>
    <w:rsid w:val="009A646E"/>
    <w:rsid w:val="009B007C"/>
    <w:rsid w:val="009B1C2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1DA"/>
    <w:rsid w:val="00A42974"/>
    <w:rsid w:val="00A4402B"/>
    <w:rsid w:val="00A44309"/>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3C05"/>
    <w:rsid w:val="00AC4BBC"/>
    <w:rsid w:val="00AC52BA"/>
    <w:rsid w:val="00AC66AB"/>
    <w:rsid w:val="00AC6F32"/>
    <w:rsid w:val="00AD1B89"/>
    <w:rsid w:val="00AD236A"/>
    <w:rsid w:val="00AD6D4C"/>
    <w:rsid w:val="00AD77B4"/>
    <w:rsid w:val="00AD7C27"/>
    <w:rsid w:val="00AE117F"/>
    <w:rsid w:val="00AE1F81"/>
    <w:rsid w:val="00AE25F8"/>
    <w:rsid w:val="00AE3327"/>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096C"/>
    <w:rsid w:val="00B42848"/>
    <w:rsid w:val="00B42DE5"/>
    <w:rsid w:val="00B44214"/>
    <w:rsid w:val="00B4491D"/>
    <w:rsid w:val="00B4562F"/>
    <w:rsid w:val="00B46A9C"/>
    <w:rsid w:val="00B474E4"/>
    <w:rsid w:val="00B50252"/>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12D5"/>
    <w:rsid w:val="00BB2789"/>
    <w:rsid w:val="00BB4112"/>
    <w:rsid w:val="00BB4A8A"/>
    <w:rsid w:val="00BB5575"/>
    <w:rsid w:val="00BD4607"/>
    <w:rsid w:val="00BD4EA2"/>
    <w:rsid w:val="00BD5E94"/>
    <w:rsid w:val="00BD6BEA"/>
    <w:rsid w:val="00BD6C14"/>
    <w:rsid w:val="00BD7C59"/>
    <w:rsid w:val="00BE019B"/>
    <w:rsid w:val="00BE316B"/>
    <w:rsid w:val="00BE4017"/>
    <w:rsid w:val="00BE78B0"/>
    <w:rsid w:val="00BF1FDF"/>
    <w:rsid w:val="00BF40C0"/>
    <w:rsid w:val="00BF44C1"/>
    <w:rsid w:val="00BF6B73"/>
    <w:rsid w:val="00BF7D89"/>
    <w:rsid w:val="00C00FE6"/>
    <w:rsid w:val="00C070EC"/>
    <w:rsid w:val="00C1307E"/>
    <w:rsid w:val="00C132FB"/>
    <w:rsid w:val="00C163C7"/>
    <w:rsid w:val="00C22B96"/>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72BFE"/>
    <w:rsid w:val="00C8034F"/>
    <w:rsid w:val="00C807C1"/>
    <w:rsid w:val="00C8160B"/>
    <w:rsid w:val="00C84D49"/>
    <w:rsid w:val="00C8675D"/>
    <w:rsid w:val="00C90D83"/>
    <w:rsid w:val="00C93759"/>
    <w:rsid w:val="00C97299"/>
    <w:rsid w:val="00CA03AB"/>
    <w:rsid w:val="00CA2230"/>
    <w:rsid w:val="00CA3496"/>
    <w:rsid w:val="00CA4DF5"/>
    <w:rsid w:val="00CA733C"/>
    <w:rsid w:val="00CA78BA"/>
    <w:rsid w:val="00CB1DF0"/>
    <w:rsid w:val="00CB26B9"/>
    <w:rsid w:val="00CB5AF7"/>
    <w:rsid w:val="00CB66F6"/>
    <w:rsid w:val="00CD04E4"/>
    <w:rsid w:val="00CD3396"/>
    <w:rsid w:val="00CD73C5"/>
    <w:rsid w:val="00CE53D9"/>
    <w:rsid w:val="00CF1853"/>
    <w:rsid w:val="00CF297C"/>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32215"/>
    <w:rsid w:val="00D40728"/>
    <w:rsid w:val="00D421AC"/>
    <w:rsid w:val="00D450DF"/>
    <w:rsid w:val="00D4584C"/>
    <w:rsid w:val="00D53917"/>
    <w:rsid w:val="00D545A9"/>
    <w:rsid w:val="00D560AF"/>
    <w:rsid w:val="00D62164"/>
    <w:rsid w:val="00D6307E"/>
    <w:rsid w:val="00D63AFF"/>
    <w:rsid w:val="00D667D7"/>
    <w:rsid w:val="00D706B9"/>
    <w:rsid w:val="00D74E09"/>
    <w:rsid w:val="00D803E9"/>
    <w:rsid w:val="00D83B86"/>
    <w:rsid w:val="00D87944"/>
    <w:rsid w:val="00D93EBC"/>
    <w:rsid w:val="00D93F46"/>
    <w:rsid w:val="00D95948"/>
    <w:rsid w:val="00D964BB"/>
    <w:rsid w:val="00DA2519"/>
    <w:rsid w:val="00DA4738"/>
    <w:rsid w:val="00DB02A3"/>
    <w:rsid w:val="00DB2205"/>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2B7C"/>
    <w:rsid w:val="00E331AF"/>
    <w:rsid w:val="00E33E89"/>
    <w:rsid w:val="00E34A61"/>
    <w:rsid w:val="00E357A3"/>
    <w:rsid w:val="00E358AE"/>
    <w:rsid w:val="00E35C3E"/>
    <w:rsid w:val="00E36730"/>
    <w:rsid w:val="00E36976"/>
    <w:rsid w:val="00E401A9"/>
    <w:rsid w:val="00E40AAB"/>
    <w:rsid w:val="00E41B6C"/>
    <w:rsid w:val="00E43297"/>
    <w:rsid w:val="00E43A70"/>
    <w:rsid w:val="00E4582F"/>
    <w:rsid w:val="00E45F21"/>
    <w:rsid w:val="00E4629F"/>
    <w:rsid w:val="00E46C49"/>
    <w:rsid w:val="00E470ED"/>
    <w:rsid w:val="00E5158C"/>
    <w:rsid w:val="00E5259B"/>
    <w:rsid w:val="00E534CE"/>
    <w:rsid w:val="00E55A2C"/>
    <w:rsid w:val="00E56F0E"/>
    <w:rsid w:val="00E60249"/>
    <w:rsid w:val="00E613D3"/>
    <w:rsid w:val="00E63640"/>
    <w:rsid w:val="00E650B3"/>
    <w:rsid w:val="00E654A1"/>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35AE"/>
    <w:rsid w:val="00EC4181"/>
    <w:rsid w:val="00EC430A"/>
    <w:rsid w:val="00EC5077"/>
    <w:rsid w:val="00EC55E6"/>
    <w:rsid w:val="00EC5940"/>
    <w:rsid w:val="00ED32CB"/>
    <w:rsid w:val="00ED558D"/>
    <w:rsid w:val="00ED5F1E"/>
    <w:rsid w:val="00ED6428"/>
    <w:rsid w:val="00EE048C"/>
    <w:rsid w:val="00EE2994"/>
    <w:rsid w:val="00EE3E4F"/>
    <w:rsid w:val="00EE3E6A"/>
    <w:rsid w:val="00EE5C93"/>
    <w:rsid w:val="00EF33DD"/>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1453"/>
    <w:rsid w:val="00F42574"/>
    <w:rsid w:val="00F44827"/>
    <w:rsid w:val="00F44A1F"/>
    <w:rsid w:val="00F46836"/>
    <w:rsid w:val="00F50898"/>
    <w:rsid w:val="00F56CF0"/>
    <w:rsid w:val="00F66725"/>
    <w:rsid w:val="00F67399"/>
    <w:rsid w:val="00F72B53"/>
    <w:rsid w:val="00F7722E"/>
    <w:rsid w:val="00F776E0"/>
    <w:rsid w:val="00F84D42"/>
    <w:rsid w:val="00F9019E"/>
    <w:rsid w:val="00F921DB"/>
    <w:rsid w:val="00F944D2"/>
    <w:rsid w:val="00F970F3"/>
    <w:rsid w:val="00F978ED"/>
    <w:rsid w:val="00FA1098"/>
    <w:rsid w:val="00FA1154"/>
    <w:rsid w:val="00FA1686"/>
    <w:rsid w:val="00FA3A22"/>
    <w:rsid w:val="00FA424E"/>
    <w:rsid w:val="00FA5301"/>
    <w:rsid w:val="00FA779F"/>
    <w:rsid w:val="00FB0617"/>
    <w:rsid w:val="00FB715F"/>
    <w:rsid w:val="00FC2252"/>
    <w:rsid w:val="00FC285B"/>
    <w:rsid w:val="00FC3E8D"/>
    <w:rsid w:val="00FC49AB"/>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044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5626</Words>
  <Characters>32073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15</cp:revision>
  <cp:lastPrinted>2026-07-14T11:52:00Z</cp:lastPrinted>
  <dcterms:created xsi:type="dcterms:W3CDTF">2026-07-14T07:16:00Z</dcterms:created>
  <dcterms:modified xsi:type="dcterms:W3CDTF">2026-07-14T11:54:00Z</dcterms:modified>
</cp:coreProperties>
</file>