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3E02F" w14:textId="30F840B0" w:rsidR="0002684E" w:rsidRDefault="00780F04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29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67329D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67329D">
        <w:rPr>
          <w:rFonts w:ascii="Times New Roman" w:hAnsi="Times New Roman" w:cs="Times New Roman"/>
          <w:sz w:val="24"/>
          <w:szCs w:val="24"/>
        </w:rPr>
        <w:t xml:space="preserve">, (812)334-26-04, 8(800) 777-57-57, malkova@auction-house.ru), действующее на основании договора с </w:t>
      </w:r>
      <w:r w:rsidRPr="0067329D">
        <w:rPr>
          <w:rFonts w:ascii="Times New Roman" w:hAnsi="Times New Roman" w:cs="Times New Roman"/>
          <w:b/>
          <w:bCs/>
          <w:sz w:val="24"/>
          <w:szCs w:val="24"/>
        </w:rPr>
        <w:t>Акционерным обществом «Восточно-Сибирский транспортный коммерческий банк» (АО «</w:t>
      </w:r>
      <w:proofErr w:type="spellStart"/>
      <w:r w:rsidRPr="0067329D">
        <w:rPr>
          <w:rFonts w:ascii="Times New Roman" w:hAnsi="Times New Roman" w:cs="Times New Roman"/>
          <w:b/>
          <w:bCs/>
          <w:sz w:val="24"/>
          <w:szCs w:val="24"/>
        </w:rPr>
        <w:t>ВостСибтранскомбанк</w:t>
      </w:r>
      <w:proofErr w:type="spellEnd"/>
      <w:r w:rsidRPr="0067329D">
        <w:rPr>
          <w:rFonts w:ascii="Times New Roman" w:hAnsi="Times New Roman" w:cs="Times New Roman"/>
          <w:b/>
          <w:bCs/>
          <w:sz w:val="24"/>
          <w:szCs w:val="24"/>
        </w:rPr>
        <w:t>»)</w:t>
      </w:r>
      <w:r w:rsidRPr="0067329D">
        <w:rPr>
          <w:rFonts w:ascii="Times New Roman" w:hAnsi="Times New Roman" w:cs="Times New Roman"/>
          <w:sz w:val="24"/>
          <w:szCs w:val="24"/>
        </w:rPr>
        <w:t xml:space="preserve"> (ОГРН 1023800000047, ИНН 3808000590, адрес регистрации: 664025, г. Иркутск, ул. </w:t>
      </w:r>
      <w:proofErr w:type="spellStart"/>
      <w:r w:rsidRPr="0067329D">
        <w:rPr>
          <w:rFonts w:ascii="Times New Roman" w:hAnsi="Times New Roman" w:cs="Times New Roman"/>
          <w:sz w:val="24"/>
          <w:szCs w:val="24"/>
        </w:rPr>
        <w:t>Бурлова</w:t>
      </w:r>
      <w:proofErr w:type="spellEnd"/>
      <w:r w:rsidRPr="0067329D">
        <w:rPr>
          <w:rFonts w:ascii="Times New Roman" w:hAnsi="Times New Roman" w:cs="Times New Roman"/>
          <w:sz w:val="24"/>
          <w:szCs w:val="24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</w:t>
      </w:r>
      <w:r w:rsidR="0002684E" w:rsidRPr="00BD06D1">
        <w:rPr>
          <w:rFonts w:ascii="Times New Roman" w:hAnsi="Times New Roman" w:cs="Times New Roman"/>
          <w:sz w:val="24"/>
        </w:rPr>
        <w:t xml:space="preserve">), 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 w:rsidR="00026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84E"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02684E"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02684E">
        <w:rPr>
          <w:rFonts w:ascii="Times New Roman" w:hAnsi="Times New Roman" w:cs="Times New Roman"/>
          <w:b/>
          <w:sz w:val="24"/>
          <w:szCs w:val="24"/>
        </w:rPr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2684E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Pr="0067329D">
        <w:rPr>
          <w:rFonts w:ascii="Times New Roman" w:hAnsi="Times New Roman" w:cs="Times New Roman"/>
          <w:b/>
          <w:bCs/>
          <w:sz w:val="24"/>
          <w:szCs w:val="24"/>
        </w:rPr>
        <w:t>2030315048</w:t>
      </w:r>
      <w:r w:rsidRPr="0067329D">
        <w:rPr>
          <w:b/>
          <w:bCs/>
        </w:rPr>
        <w:t xml:space="preserve"> </w:t>
      </w:r>
      <w:r w:rsidRPr="00EA76C4">
        <w:rPr>
          <w:rFonts w:ascii="Times New Roman" w:hAnsi="Times New Roman" w:cs="Times New Roman"/>
          <w:sz w:val="24"/>
          <w:szCs w:val="24"/>
        </w:rPr>
        <w:t xml:space="preserve">в газете </w:t>
      </w: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A76C4">
        <w:rPr>
          <w:rFonts w:ascii="Times New Roman" w:hAnsi="Times New Roman" w:cs="Times New Roman"/>
          <w:sz w:val="24"/>
          <w:szCs w:val="24"/>
        </w:rPr>
      </w:r>
      <w:r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Pr="0067329D">
        <w:rPr>
          <w:rFonts w:ascii="Times New Roman" w:hAnsi="Times New Roman" w:cs="Times New Roman"/>
          <w:sz w:val="24"/>
          <w:szCs w:val="24"/>
        </w:rPr>
        <w:t>№85(8259) от 16.05.2026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), </w:t>
      </w:r>
      <w:r w:rsidR="0002684E" w:rsidRPr="008D16F4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="0002684E" w:rsidRPr="002A2930">
        <w:rPr>
          <w:rFonts w:ascii="Times New Roman" w:hAnsi="Times New Roman" w:cs="Times New Roman"/>
          <w:sz w:val="24"/>
          <w:szCs w:val="24"/>
        </w:rPr>
        <w:t>проведенных в период</w:t>
      </w:r>
      <w:r w:rsidR="0002684E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19.05.2026 по 03.07.2026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>
        <w:rPr>
          <w:rFonts w:ascii="Times New Roman" w:hAnsi="Times New Roman" w:cs="Times New Roman"/>
          <w:sz w:val="24"/>
          <w:szCs w:val="24"/>
        </w:rPr>
        <w:t>ему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у: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ad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7"/>
        <w:gridCol w:w="3840"/>
        <w:gridCol w:w="4069"/>
      </w:tblGrid>
      <w:tr w:rsidR="00780F04" w:rsidRPr="00F65F99" w14:paraId="0163B405" w14:textId="77777777" w:rsidTr="00780F04">
        <w:trPr>
          <w:trHeight w:val="214"/>
        </w:trPr>
        <w:tc>
          <w:tcPr>
            <w:tcW w:w="1447" w:type="dxa"/>
            <w:vAlign w:val="center"/>
          </w:tcPr>
          <w:p w14:paraId="47B8A0F0" w14:textId="77777777" w:rsidR="00780F04" w:rsidRPr="00F65F99" w:rsidRDefault="00780F04" w:rsidP="00ED533F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3840" w:type="dxa"/>
            <w:vAlign w:val="center"/>
          </w:tcPr>
          <w:p w14:paraId="1102F97F" w14:textId="77777777" w:rsidR="00780F04" w:rsidRPr="00F65F99" w:rsidRDefault="00780F04" w:rsidP="00ED533F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145936">
              <w:rPr>
                <w:spacing w:val="3"/>
                <w:sz w:val="22"/>
                <w:szCs w:val="22"/>
              </w:rPr>
              <w:t xml:space="preserve"> </w:t>
            </w:r>
            <w:r w:rsidRPr="007A65C4">
              <w:rPr>
                <w:b/>
                <w:noProof/>
                <w:sz w:val="22"/>
                <w:szCs w:val="22"/>
              </w:rPr>
              <w:t>Предложенная цена по лоту, руб.</w:t>
            </w:r>
          </w:p>
        </w:tc>
        <w:tc>
          <w:tcPr>
            <w:tcW w:w="4069" w:type="dxa"/>
          </w:tcPr>
          <w:p w14:paraId="3A2A3C9A" w14:textId="77777777" w:rsidR="00780F04" w:rsidRPr="00F93F42" w:rsidRDefault="00780F04" w:rsidP="00ED533F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>Наименование</w:t>
            </w:r>
            <w:r w:rsidRPr="00CC5B42">
              <w:rPr>
                <w:b/>
                <w:spacing w:val="3"/>
                <w:sz w:val="22"/>
                <w:szCs w:val="22"/>
              </w:rPr>
              <w:t xml:space="preserve">/ </w:t>
            </w:r>
            <w:r w:rsidRPr="00F93F42">
              <w:rPr>
                <w:b/>
                <w:spacing w:val="3"/>
                <w:sz w:val="22"/>
                <w:szCs w:val="22"/>
              </w:rPr>
              <w:t>Ф</w:t>
            </w:r>
            <w:r w:rsidRPr="00CC5B42">
              <w:rPr>
                <w:b/>
                <w:spacing w:val="3"/>
                <w:sz w:val="22"/>
                <w:szCs w:val="22"/>
              </w:rPr>
              <w:t>.</w:t>
            </w:r>
            <w:r w:rsidRPr="00F93F42">
              <w:rPr>
                <w:b/>
                <w:spacing w:val="3"/>
                <w:sz w:val="22"/>
                <w:szCs w:val="22"/>
              </w:rPr>
              <w:t>И</w:t>
            </w:r>
            <w:r w:rsidRPr="00CC5B42">
              <w:rPr>
                <w:b/>
                <w:spacing w:val="3"/>
                <w:sz w:val="22"/>
                <w:szCs w:val="22"/>
              </w:rPr>
              <w:t>.</w:t>
            </w:r>
            <w:r w:rsidRPr="00F93F42">
              <w:rPr>
                <w:b/>
                <w:spacing w:val="3"/>
                <w:sz w:val="22"/>
                <w:szCs w:val="22"/>
              </w:rPr>
              <w:t>О</w:t>
            </w:r>
            <w:r w:rsidRPr="00CC5B42">
              <w:rPr>
                <w:b/>
                <w:spacing w:val="3"/>
                <w:sz w:val="22"/>
                <w:szCs w:val="22"/>
              </w:rPr>
              <w:t xml:space="preserve">. </w:t>
            </w:r>
            <w:r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780F04" w:rsidRPr="00D452CD" w14:paraId="5B75DF98" w14:textId="77777777" w:rsidTr="00780F04">
        <w:trPr>
          <w:trHeight w:val="1111"/>
        </w:trPr>
        <w:tc>
          <w:tcPr>
            <w:tcW w:w="1447" w:type="dxa"/>
            <w:vAlign w:val="center"/>
          </w:tcPr>
          <w:p w14:paraId="68FDCFA6" w14:textId="77777777" w:rsidR="00780F04" w:rsidRPr="00D424A6" w:rsidRDefault="00780F04" w:rsidP="00ED533F">
            <w:pPr>
              <w:pStyle w:val="ac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840" w:type="dxa"/>
            <w:vAlign w:val="center"/>
          </w:tcPr>
          <w:p w14:paraId="6C13F71C" w14:textId="77777777" w:rsidR="00780F04" w:rsidRPr="00FF2D70" w:rsidRDefault="00780F04" w:rsidP="00ED533F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</w:rPr>
            </w:pPr>
            <w:r w:rsidRPr="00FF2D70">
              <w:rPr>
                <w:noProof/>
                <w:color w:val="000000"/>
                <w:sz w:val="22"/>
                <w:szCs w:val="22"/>
                <w:lang w:val="en-US"/>
              </w:rPr>
              <w:t>47 800,00</w:t>
            </w:r>
          </w:p>
        </w:tc>
        <w:tc>
          <w:tcPr>
            <w:tcW w:w="4069" w:type="dxa"/>
            <w:vAlign w:val="center"/>
          </w:tcPr>
          <w:p w14:paraId="54FBD060" w14:textId="77777777" w:rsidR="00780F04" w:rsidRPr="00EB5B23" w:rsidRDefault="00780F04" w:rsidP="00ED533F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Богачев Александр Юрьевич</w:t>
            </w:r>
          </w:p>
        </w:tc>
      </w:tr>
    </w:tbl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147468"/>
    <w:rsid w:val="00154656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41022E"/>
    <w:rsid w:val="005806E2"/>
    <w:rsid w:val="00585E51"/>
    <w:rsid w:val="006938DE"/>
    <w:rsid w:val="006F7AA3"/>
    <w:rsid w:val="00780F04"/>
    <w:rsid w:val="007E6AA3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  <w:rsid w:val="00FD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780F0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d">
    <w:name w:val="Table Grid"/>
    <w:basedOn w:val="a1"/>
    <w:rsid w:val="00780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14</cp:revision>
  <dcterms:created xsi:type="dcterms:W3CDTF">2018-08-16T09:03:00Z</dcterms:created>
  <dcterms:modified xsi:type="dcterms:W3CDTF">2026-07-14T09:55:00Z</dcterms:modified>
</cp:coreProperties>
</file>