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01134C" w:rsidP="00D713A2">
      <w:pPr>
        <w:pStyle w:val="a3"/>
        <w:ind w:left="118" w:right="104" w:firstLine="283"/>
        <w:jc w:val="both"/>
      </w:pPr>
      <w:r w:rsidRPr="0001134C">
        <w:t xml:space="preserve">Роговая Ольга Сергеевна (дата рождения: 11 ноября 1977 г., место рождения: г. Тында, страховой номер индивидуального лицевого счета: 023-688-772 81, ИНН 540232950851, регистрация по месту жительства / фактическое место жительства: 630061, Новосибирская область, г Новосибирск, ул Краузе, 17)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Pr="0001134C">
        <w:t>Определения Арбитражного суда Новосибирской области по делу № А45-32369/2023 от 16.12.2024 г.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01134C" w:rsidP="004E0B5C">
      <w:pPr>
        <w:pStyle w:val="a3"/>
        <w:spacing w:before="2"/>
        <w:ind w:left="118"/>
      </w:pPr>
      <w:r w:rsidRPr="0001134C">
        <w:t>Роговая Ольга Сергеевна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01134C" w:rsidRPr="0001134C">
        <w:t>Роговая Ольга Сергеевна, ИНН 540232950851 Банк получателя: ФИЛИАЛ "ЦЕНТРАЛЬНЫЙ" ПАО "СОВКОМБАНК"(БЕРДСК), БИК: 045004763, ИНН банка 4401116480, к/с 30101810150040000763, кпп: 544543</w:t>
      </w:r>
      <w:r w:rsidR="0001134C">
        <w:t>001, р/с № 40817810550225635398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1134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1134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1134C"/>
    <w:rsid w:val="00170EA7"/>
    <w:rsid w:val="00217CEB"/>
    <w:rsid w:val="002D49F4"/>
    <w:rsid w:val="002D647A"/>
    <w:rsid w:val="00371587"/>
    <w:rsid w:val="004E0B5C"/>
    <w:rsid w:val="00557C55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1371A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2026-07-09T07:39:00Z</dcterms:created>
  <dcterms:modified xsi:type="dcterms:W3CDTF">2026-07-09T07:39:00Z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