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A1" w:rsidRPr="00944E64" w:rsidRDefault="005B7BA1" w:rsidP="005B7BA1">
      <w:pPr>
        <w:tabs>
          <w:tab w:val="left" w:pos="4622"/>
          <w:tab w:val="left" w:pos="9198"/>
        </w:tabs>
        <w:spacing w:after="0" w:line="240" w:lineRule="auto"/>
        <w:rPr>
          <w:rFonts w:ascii="Times New Roman" w:hAnsi="Times New Roman"/>
          <w:b/>
          <w:sz w:val="24"/>
        </w:rPr>
      </w:pPr>
    </w:p>
    <w:p w:rsidR="005B7BA1" w:rsidRDefault="005B7BA1" w:rsidP="005B7BA1">
      <w:pPr>
        <w:spacing w:after="0" w:line="276" w:lineRule="auto"/>
        <w:jc w:val="center"/>
        <w:rPr>
          <w:rFonts w:ascii="Times New Roman" w:eastAsia="Times New Roman" w:hAnsi="Times New Roman" w:cs="Times New Roman"/>
          <w:b/>
          <w:bCs/>
          <w:sz w:val="24"/>
          <w:szCs w:val="24"/>
          <w:lang w:eastAsia="ru-RU"/>
        </w:rPr>
      </w:pPr>
    </w:p>
    <w:p w:rsidR="005B7BA1" w:rsidRDefault="005B7BA1" w:rsidP="005B7BA1">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5B7BA1" w:rsidRDefault="005B7BA1" w:rsidP="005B7B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p>
    <w:p w:rsidR="005B7BA1" w:rsidRDefault="005B7BA1" w:rsidP="005B7BA1">
      <w:pPr>
        <w:spacing w:after="0" w:line="240" w:lineRule="auto"/>
        <w:jc w:val="center"/>
        <w:rPr>
          <w:rFonts w:ascii="Times New Roman" w:eastAsia="Times New Roman" w:hAnsi="Times New Roman" w:cs="Times New Roman"/>
          <w:sz w:val="24"/>
          <w:szCs w:val="24"/>
          <w:lang w:eastAsia="ru-RU"/>
        </w:rPr>
      </w:pPr>
    </w:p>
    <w:p w:rsidR="005B7BA1" w:rsidRDefault="005B7BA1" w:rsidP="005B7B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p>
    <w:p w:rsidR="005B7BA1" w:rsidRPr="002A3636"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p>
    <w:p w:rsidR="005B7BA1" w:rsidRDefault="005B7BA1" w:rsidP="005B7BA1">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5B7BA1" w:rsidRDefault="005B7BA1" w:rsidP="005B7BA1">
      <w:pPr>
        <w:spacing w:after="0" w:line="240" w:lineRule="auto"/>
        <w:ind w:firstLine="709"/>
        <w:contextualSpacing/>
        <w:rPr>
          <w:rFonts w:ascii="Times New Roman" w:eastAsia="Times New Roman" w:hAnsi="Times New Roman" w:cs="Times New Roman"/>
          <w:b/>
          <w:sz w:val="24"/>
          <w:szCs w:val="24"/>
          <w:lang w:eastAsia="ru-RU"/>
        </w:rPr>
      </w:pPr>
    </w:p>
    <w:p w:rsidR="005B7BA1" w:rsidRDefault="005B7BA1" w:rsidP="005B7BA1">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7"/>
      </w:r>
      <w:r>
        <w:rPr>
          <w:rFonts w:ascii="Times New Roman" w:eastAsia="Times New Roman" w:hAnsi="Times New Roman" w:cs="Times New Roman"/>
          <w:sz w:val="24"/>
          <w:szCs w:val="24"/>
          <w:lang w:eastAsia="ru-RU"/>
        </w:rPr>
        <w:t>):</w:t>
      </w:r>
      <w:bookmarkEnd w:id="0"/>
    </w:p>
    <w:p w:rsidR="005B7BA1" w:rsidRDefault="005B7BA1" w:rsidP="005B7BA1">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5B7BA1" w:rsidRDefault="005B7BA1" w:rsidP="005B7BA1">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8"/>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0"/>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3"/>
      </w:r>
      <w:r>
        <w:rPr>
          <w:rFonts w:ascii="Times New Roman" w:eastAsia="Times New Roman" w:hAnsi="Times New Roman" w:cs="Times New Roman"/>
          <w:sz w:val="24"/>
          <w:szCs w:val="24"/>
          <w:lang w:eastAsia="ru-RU"/>
        </w:rPr>
        <w:t>.</w:t>
      </w:r>
    </w:p>
    <w:p w:rsidR="005B7BA1" w:rsidRDefault="005B7BA1" w:rsidP="005B7BA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GoBack"/>
      <w:bookmarkEnd w:id="1"/>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Продавец обязуется сохранить такое положение Имущества до перехода права собственности на него к Покупателю.</w:t>
      </w:r>
    </w:p>
    <w:p w:rsidR="005B7BA1" w:rsidRDefault="005B7BA1" w:rsidP="005B7BA1">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5"/>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5B7BA1" w:rsidRDefault="005B7BA1" w:rsidP="005B7BA1">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что подтверждается справкой (выпиской из домовой книги и т.п.) от ______ № ___, выданной _______.</w:t>
      </w:r>
    </w:p>
    <w:p w:rsidR="005B7BA1" w:rsidRDefault="005B7BA1" w:rsidP="005B7BA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5B7BA1" w:rsidRDefault="005B7BA1" w:rsidP="005B7BA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2"/>
    </w:p>
    <w:p w:rsidR="005B7BA1" w:rsidRDefault="005B7BA1" w:rsidP="005B7BA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rsidR="005B7BA1" w:rsidRDefault="005B7BA1" w:rsidP="005B7BA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485889431"/>
      <w:r>
        <w:rPr>
          <w:rFonts w:ascii="Times New Roman" w:eastAsia="Times New Roman" w:hAnsi="Times New Roman" w:cs="Times New Roman"/>
          <w:sz w:val="24"/>
          <w:szCs w:val="24"/>
          <w:lang w:eastAsia="ru-RU"/>
        </w:rPr>
        <w:t xml:space="preserve">Договор </w:t>
      </w:r>
      <w:bookmarkEnd w:id="3"/>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5B7BA1" w:rsidRDefault="005B7BA1" w:rsidP="005B7BA1">
      <w:pPr>
        <w:spacing w:after="0" w:line="240" w:lineRule="auto"/>
        <w:contextualSpacing/>
        <w:rPr>
          <w:rFonts w:ascii="Times New Roman" w:eastAsia="Times New Roman" w:hAnsi="Times New Roman" w:cs="Times New Roman"/>
          <w:b/>
          <w:sz w:val="24"/>
          <w:szCs w:val="24"/>
          <w:lang w:eastAsia="ru-RU"/>
        </w:rPr>
      </w:pP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486328488"/>
      <w:r>
        <w:rPr>
          <w:rStyle w:val="aff0"/>
          <w:rFonts w:eastAsia="Times New Roman"/>
          <w:sz w:val="24"/>
          <w:szCs w:val="24"/>
          <w:lang w:eastAsia="ru-RU"/>
        </w:rPr>
        <w:lastRenderedPageBreak/>
        <w:footnoteReference w:id="22"/>
      </w:r>
      <w:r>
        <w:rPr>
          <w:rFonts w:ascii="Times New Roman" w:eastAsia="Times New Roman" w:hAnsi="Times New Roman" w:cs="Times New Roman"/>
          <w:sz w:val="24"/>
          <w:szCs w:val="24"/>
          <w:lang w:eastAsia="ru-RU"/>
        </w:rPr>
        <w:t xml:space="preserve">Продавец не позднее </w:t>
      </w:r>
      <w:r>
        <w:rPr>
          <w:rStyle w:val="aff0"/>
          <w:rFonts w:eastAsia="Times New Roman"/>
          <w:sz w:val="24"/>
          <w:szCs w:val="24"/>
          <w:lang w:eastAsia="ru-RU"/>
        </w:rPr>
        <w:footnoteReference w:id="23"/>
      </w:r>
      <w:r>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4"/>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24"/>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82097368"/>
      <w:bookmarkStart w:id="6" w:name="_Ref14365683"/>
      <w:r>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5"/>
      <w:bookmarkEnd w:id="6"/>
    </w:p>
    <w:p w:rsidR="005B7BA1" w:rsidRDefault="005B7BA1" w:rsidP="005B7BA1">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7"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7"/>
    </w:p>
    <w:p w:rsidR="005B7BA1" w:rsidRDefault="005B7BA1" w:rsidP="005B7BA1">
      <w:pPr>
        <w:spacing w:after="0" w:line="240" w:lineRule="auto"/>
        <w:ind w:left="709"/>
        <w:contextualSpacing/>
        <w:jc w:val="both"/>
        <w:rPr>
          <w:rFonts w:ascii="Times New Roman" w:eastAsia="Calibri" w:hAnsi="Times New Roman" w:cs="Times New Roman"/>
          <w:sz w:val="24"/>
          <w:szCs w:val="24"/>
        </w:rPr>
      </w:pPr>
    </w:p>
    <w:p w:rsidR="005B7BA1" w:rsidRDefault="005B7BA1" w:rsidP="005B7BA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bookmarkStart w:id="8" w:name="_Ref486334854"/>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21494603"/>
      <w:r>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 кроме того НДС</w:t>
      </w:r>
      <w:r>
        <w:rPr>
          <w:rFonts w:ascii="Times New Roman" w:eastAsia="Times New Roman" w:hAnsi="Times New Roman" w:cs="Times New Roman"/>
          <w:sz w:val="24"/>
          <w:szCs w:val="24"/>
          <w:vertAlign w:val="superscript"/>
          <w:lang w:eastAsia="ru-RU"/>
        </w:rPr>
        <w:footnoteReference w:id="27"/>
      </w:r>
      <w:r>
        <w:rPr>
          <w:rFonts w:ascii="Times New Roman" w:eastAsia="Times New Roman" w:hAnsi="Times New Roman" w:cs="Times New Roman"/>
          <w:sz w:val="24"/>
          <w:szCs w:val="24"/>
          <w:lang w:eastAsia="ru-RU"/>
        </w:rPr>
        <w:t>,</w:t>
      </w:r>
      <w:bookmarkEnd w:id="8"/>
      <w:r>
        <w:rPr>
          <w:rFonts w:ascii="Times New Roman" w:eastAsia="Times New Roman" w:hAnsi="Times New Roman" w:cs="Times New Roman"/>
          <w:sz w:val="24"/>
          <w:szCs w:val="24"/>
          <w:lang w:eastAsia="ru-RU"/>
        </w:rPr>
        <w:t xml:space="preserve"> в том числе:</w:t>
      </w:r>
      <w:bookmarkEnd w:id="9"/>
    </w:p>
    <w:p w:rsidR="005B7BA1" w:rsidRDefault="005B7BA1" w:rsidP="005B7BA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28"/>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rsidR="005B7BA1" w:rsidRDefault="005B7BA1" w:rsidP="005B7BA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30"/>
      </w:r>
    </w:p>
    <w:p w:rsidR="005B7BA1" w:rsidRDefault="005B7BA1" w:rsidP="005B7BA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Стоимость Движимого имущества указана в Приложении № 3 к Договору и составляет: ________ (____________) ________, кроме того НДС.</w:t>
      </w:r>
    </w:p>
    <w:p w:rsidR="005B7BA1" w:rsidRDefault="005B7BA1" w:rsidP="005B7BA1">
      <w:pPr>
        <w:numPr>
          <w:ilvl w:val="1"/>
          <w:numId w:val="10"/>
        </w:numPr>
        <w:spacing w:after="0" w:line="240" w:lineRule="auto"/>
        <w:ind w:left="0" w:firstLine="709"/>
        <w:contextualSpacing/>
        <w:jc w:val="both"/>
        <w:rPr>
          <w:rFonts w:ascii="Times New Roman" w:hAnsi="Times New Roman"/>
          <w:sz w:val="24"/>
        </w:rPr>
      </w:pPr>
      <w:bookmarkStart w:id="10" w:name="_Ref17967631"/>
      <w:bookmarkStart w:id="11" w:name="_Ref486334738"/>
      <w:r>
        <w:rPr>
          <w:rStyle w:val="aff0"/>
          <w:sz w:val="24"/>
        </w:rPr>
        <w:footnoteReference w:id="32"/>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0"/>
      <w:r>
        <w:rPr>
          <w:sz w:val="24"/>
          <w:szCs w:val="24"/>
        </w:rPr>
        <w:t xml:space="preserve"> </w:t>
      </w:r>
      <w:r>
        <w:rPr>
          <w:rFonts w:ascii="Times New Roman" w:hAnsi="Times New Roman"/>
          <w:sz w:val="24"/>
        </w:rPr>
        <w:t>в размере __________ (________).</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82174936"/>
      <w:bookmarkStart w:id="13" w:name="_Ref16861870"/>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1"/>
      <w:bookmarkEnd w:id="12"/>
      <w:bookmarkEnd w:id="13"/>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5"/>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9"/>
      </w:r>
      <w:r>
        <w:rPr>
          <w:rFonts w:ascii="Times New Roman" w:eastAsia="Times New Roman" w:hAnsi="Times New Roman" w:cs="Times New Roman"/>
          <w:sz w:val="24"/>
          <w:szCs w:val="24"/>
          <w:lang w:eastAsia="ru-RU"/>
        </w:rPr>
        <w:t xml:space="preserve">Оплата Имущества (оставшейся части в размере __________ (________) ______________) осуществляется Покупателем в течение 5 (пяти) рабочих дней с момента </w:t>
      </w:r>
      <w:r>
        <w:rPr>
          <w:rFonts w:ascii="Times New Roman" w:eastAsia="Times New Roman" w:hAnsi="Times New Roman" w:cs="Times New Roman"/>
          <w:sz w:val="24"/>
          <w:szCs w:val="24"/>
          <w:lang w:eastAsia="ru-RU"/>
        </w:rPr>
        <w:lastRenderedPageBreak/>
        <w:t>государственной регистрации перехода Покупателю права собственности на Недвижимое имущество и ипотеки в пользу Банка.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40"/>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486333023"/>
      <w:bookmarkStart w:id="15"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4"/>
      <w:bookmarkEnd w:id="15"/>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1"/>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5B7BA1" w:rsidRDefault="005B7BA1" w:rsidP="005B7BA1">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40593281"/>
      <w:r>
        <w:rPr>
          <w:rStyle w:val="aff0"/>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44"/>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6"/>
      <w:r>
        <w:rPr>
          <w:rFonts w:ascii="Times New Roman" w:eastAsia="Times New Roman" w:hAnsi="Times New Roman" w:cs="Times New Roman"/>
          <w:sz w:val="24"/>
          <w:szCs w:val="24"/>
          <w:lang w:eastAsia="ru-RU"/>
        </w:rPr>
        <w:t xml:space="preserve"> </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w:t>
      </w:r>
      <w:r>
        <w:rPr>
          <w:rFonts w:ascii="Times New Roman" w:eastAsia="Times New Roman" w:hAnsi="Times New Roman" w:cs="Times New Roman"/>
          <w:sz w:val="24"/>
          <w:szCs w:val="24"/>
          <w:lang w:eastAsia="ru-RU"/>
        </w:rPr>
        <w:lastRenderedPageBreak/>
        <w:t>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45"/>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contextualSpacing/>
        <w:rPr>
          <w:rFonts w:ascii="Times New Roman" w:hAnsi="Times New Roman"/>
          <w:b/>
          <w:sz w:val="24"/>
        </w:rPr>
      </w:pPr>
    </w:p>
    <w:p w:rsidR="005B7BA1" w:rsidRDefault="005B7BA1" w:rsidP="005B7BA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5B7BA1" w:rsidRDefault="005B7BA1" w:rsidP="005B7BA1">
      <w:pPr>
        <w:spacing w:after="0" w:line="240" w:lineRule="auto"/>
        <w:ind w:firstLine="709"/>
        <w:contextualSpacing/>
        <w:rPr>
          <w:rFonts w:ascii="Times New Roman" w:eastAsia="Times New Roman" w:hAnsi="Times New Roman" w:cs="Times New Roman"/>
          <w:b/>
          <w:sz w:val="24"/>
          <w:szCs w:val="24"/>
          <w:lang w:eastAsia="ru-RU"/>
        </w:rPr>
      </w:pP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5B7BA1" w:rsidRDefault="005B7BA1" w:rsidP="005B7BA1">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527451584"/>
      <w:r>
        <w:rPr>
          <w:rFonts w:ascii="Times New Roman" w:eastAsia="Times New Roman" w:hAnsi="Times New Roman" w:cs="Times New Roman"/>
          <w:sz w:val="24"/>
          <w:szCs w:val="24"/>
          <w:lang w:eastAsia="ru-RU"/>
        </w:rPr>
        <w:t xml:space="preserve">В течение </w:t>
      </w:r>
      <w:r>
        <w:rPr>
          <w:rStyle w:val="aff0"/>
          <w:rFonts w:eastAsia="Times New Roman"/>
          <w:sz w:val="24"/>
          <w:szCs w:val="24"/>
          <w:lang w:eastAsia="ru-RU"/>
        </w:rPr>
        <w:footnoteReference w:id="47"/>
      </w:r>
      <w:r>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vertAlign w:val="superscript"/>
          <w:lang w:eastAsia="ru-RU"/>
        </w:rPr>
        <w:footnoteReference w:id="48"/>
      </w:r>
      <w:r>
        <w:rPr>
          <w:rFonts w:ascii="Times New Roman" w:eastAsia="Times New Roman" w:hAnsi="Times New Roman" w:cs="Times New Roman"/>
          <w:sz w:val="24"/>
          <w:szCs w:val="24"/>
          <w:lang w:eastAsia="ru-RU"/>
        </w:rP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49"/>
      </w:r>
      <w:r>
        <w:rPr>
          <w:rFonts w:ascii="Times New Roman" w:eastAsia="Times New Roman" w:hAnsi="Times New Roman" w:cs="Times New Roman"/>
          <w:sz w:val="24"/>
          <w:szCs w:val="24"/>
          <w:lang w:eastAsia="ru-RU"/>
        </w:rPr>
        <w:t xml:space="preserve"> к Покупателю по Договору </w:t>
      </w:r>
      <w:r>
        <w:rPr>
          <w:rStyle w:val="aff0"/>
          <w:rFonts w:eastAsia="Times New Roman"/>
          <w:sz w:val="24"/>
          <w:szCs w:val="24"/>
          <w:lang w:eastAsia="ru-RU"/>
        </w:rPr>
        <w:footnoteReference w:id="50"/>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7"/>
    </w:p>
    <w:p w:rsidR="005B7BA1" w:rsidRDefault="005B7BA1" w:rsidP="005B7BA1">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1"/>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5B7BA1" w:rsidRDefault="005B7BA1" w:rsidP="005B7BA1">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5B7BA1" w:rsidRDefault="005B7BA1" w:rsidP="005B7BA1">
      <w:pPr>
        <w:pStyle w:val="afe"/>
        <w:numPr>
          <w:ilvl w:val="2"/>
          <w:numId w:val="4"/>
        </w:numPr>
        <w:spacing w:after="0" w:line="240" w:lineRule="auto"/>
        <w:ind w:left="0" w:firstLine="708"/>
        <w:jc w:val="both"/>
        <w:rPr>
          <w:rFonts w:ascii="Times New Roman" w:hAnsi="Times New Roman"/>
          <w:sz w:val="24"/>
        </w:rPr>
      </w:pPr>
      <w:r>
        <w:rPr>
          <w:rStyle w:val="aff0"/>
          <w:sz w:val="24"/>
          <w:szCs w:val="24"/>
        </w:rPr>
        <w:lastRenderedPageBreak/>
        <w:footnoteReference w:id="52"/>
      </w:r>
      <w:r>
        <w:rPr>
          <w:rFonts w:ascii="Times New Roman" w:hAnsi="Times New Roman"/>
          <w:sz w:val="24"/>
        </w:rPr>
        <w:t>При выплате дохода</w:t>
      </w:r>
      <w:r>
        <w:rPr>
          <w:rStyle w:val="aff0"/>
          <w:sz w:val="24"/>
          <w:szCs w:val="24"/>
        </w:rPr>
        <w:footnoteReference w:id="53"/>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5B7BA1" w:rsidRDefault="005B7BA1" w:rsidP="005B7BA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8"/>
    </w:p>
    <w:p w:rsidR="005B7BA1" w:rsidRDefault="005B7BA1" w:rsidP="005B7BA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5B7BA1" w:rsidRDefault="005B7BA1" w:rsidP="005B7BA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585"/>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9"/>
    </w:p>
    <w:p w:rsidR="005B7BA1" w:rsidRDefault="005B7BA1" w:rsidP="005B7BA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38686036"/>
      <w:bookmarkStart w:id="21"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20"/>
    </w:p>
    <w:p w:rsidR="005B7BA1" w:rsidRDefault="005B7BA1" w:rsidP="005B7BA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1"/>
    </w:p>
    <w:p w:rsidR="005B7BA1" w:rsidRDefault="005B7BA1" w:rsidP="005B7BA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w:t>
      </w:r>
      <w:r>
        <w:rPr>
          <w:rFonts w:ascii="Times New Roman" w:eastAsia="Times New Roman" w:hAnsi="Times New Roman" w:cs="Times New Roman"/>
          <w:sz w:val="24"/>
          <w:szCs w:val="24"/>
          <w:lang w:eastAsia="ru-RU"/>
        </w:rPr>
        <w:lastRenderedPageBreak/>
        <w:t xml:space="preserve">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2"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2"/>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127448727"/>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3"/>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5B7BA1" w:rsidRPr="00944E64"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4"/>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5B7BA1" w:rsidRDefault="005B7BA1" w:rsidP="005B7BA1">
      <w:pPr>
        <w:numPr>
          <w:ilvl w:val="1"/>
          <w:numId w:val="10"/>
        </w:numPr>
        <w:spacing w:after="0" w:line="240" w:lineRule="auto"/>
        <w:ind w:left="0" w:firstLine="709"/>
        <w:contextualSpacing/>
        <w:jc w:val="both"/>
        <w:rPr>
          <w:rFonts w:ascii="Times New Roman" w:hAnsi="Times New Roman"/>
          <w:sz w:val="24"/>
        </w:rPr>
      </w:pPr>
      <w:r>
        <w:rPr>
          <w:rStyle w:val="aff0"/>
          <w:rFonts w:eastAsia="Times New Roman"/>
          <w:sz w:val="24"/>
          <w:szCs w:val="24"/>
          <w:lang w:eastAsia="ru-RU"/>
        </w:rPr>
        <w:footnoteReference w:id="57"/>
      </w:r>
      <w:r>
        <w:rPr>
          <w:rFonts w:ascii="Times New Roman" w:eastAsia="Times New Roman" w:hAnsi="Times New Roman" w:cs="Times New Roman"/>
          <w:sz w:val="24"/>
          <w:szCs w:val="24"/>
          <w:lang w:eastAsia="ru-RU"/>
        </w:rPr>
        <w:t xml:space="preserve">В случае </w:t>
      </w:r>
      <w:proofErr w:type="spellStart"/>
      <w:r>
        <w:rPr>
          <w:rFonts w:ascii="Times New Roman" w:eastAsia="Times New Roman" w:hAnsi="Times New Roman" w:cs="Times New Roman"/>
          <w:sz w:val="24"/>
          <w:szCs w:val="24"/>
          <w:lang w:eastAsia="ru-RU"/>
        </w:rPr>
        <w:t>незаключения</w:t>
      </w:r>
      <w:proofErr w:type="spellEnd"/>
      <w:r>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5B7BA1" w:rsidRDefault="005B7BA1" w:rsidP="005B7BA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5B7BA1" w:rsidRDefault="005B7BA1" w:rsidP="005B7BA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5B7BA1" w:rsidRDefault="005B7BA1" w:rsidP="005B7BA1">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5B7BA1" w:rsidRDefault="005B7BA1" w:rsidP="005B7BA1">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5B7BA1" w:rsidRDefault="005B7BA1" w:rsidP="005B7BA1">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5B7BA1" w:rsidRDefault="005B7BA1" w:rsidP="005B7BA1">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5B7BA1" w:rsidRDefault="005B7BA1" w:rsidP="005B7BA1">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5B7BA1" w:rsidRDefault="005B7BA1" w:rsidP="005B7BA1">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5B7BA1" w:rsidRDefault="005B7BA1" w:rsidP="005B7BA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5" w:name="_Ref1393199"/>
      <w:bookmarkEnd w:id="25"/>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5B7BA1" w:rsidRDefault="005B7BA1" w:rsidP="005B7BA1">
      <w:pPr>
        <w:pStyle w:val="afe"/>
        <w:numPr>
          <w:ilvl w:val="1"/>
          <w:numId w:val="12"/>
        </w:numPr>
        <w:spacing w:after="0" w:line="240" w:lineRule="auto"/>
        <w:ind w:left="0" w:firstLine="709"/>
        <w:jc w:val="both"/>
        <w:rPr>
          <w:rFonts w:ascii="Times New Roman" w:hAnsi="Times New Roman"/>
          <w:sz w:val="24"/>
        </w:rPr>
      </w:pPr>
      <w:bookmarkStart w:id="26"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6"/>
      <w:r>
        <w:rPr>
          <w:rFonts w:ascii="Times New Roman" w:hAnsi="Times New Roman"/>
          <w:sz w:val="24"/>
        </w:rPr>
        <w:t xml:space="preserve"> </w:t>
      </w:r>
    </w:p>
    <w:p w:rsidR="005B7BA1" w:rsidRDefault="005B7BA1" w:rsidP="005B7B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5B7BA1" w:rsidRDefault="005B7BA1" w:rsidP="005B7B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5B7BA1" w:rsidRDefault="005B7BA1" w:rsidP="005B7B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5B7BA1" w:rsidRDefault="005B7BA1" w:rsidP="005B7B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5B7BA1" w:rsidRDefault="005B7BA1" w:rsidP="005B7B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5B7BA1" w:rsidRDefault="005B7BA1" w:rsidP="005B7B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5B7BA1" w:rsidRDefault="005B7BA1" w:rsidP="005B7BA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5B7BA1" w:rsidRDefault="005B7BA1" w:rsidP="005B7BA1">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5B7BA1" w:rsidRDefault="005B7BA1" w:rsidP="005B7BA1">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5B7BA1" w:rsidRDefault="005B7BA1" w:rsidP="005B7BA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5B7BA1" w:rsidRDefault="005B7BA1" w:rsidP="005B7BA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59"/>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60"/>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5B7BA1" w:rsidRPr="00DF3724" w:rsidRDefault="005B7BA1" w:rsidP="005B7BA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rsidR="005B7BA1" w:rsidRPr="00DF3724" w:rsidRDefault="005B7BA1" w:rsidP="005B7BA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5B7BA1" w:rsidRPr="00DF3724" w:rsidRDefault="005B7BA1" w:rsidP="005B7BA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rsidR="005B7BA1" w:rsidRDefault="005B7BA1" w:rsidP="005B7BA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w:t>
      </w:r>
    </w:p>
    <w:p w:rsidR="005B7BA1" w:rsidRDefault="005B7BA1" w:rsidP="005B7BA1">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5B7BA1" w:rsidRDefault="005B7BA1" w:rsidP="005B7BA1">
      <w:pPr>
        <w:numPr>
          <w:ilvl w:val="1"/>
          <w:numId w:val="12"/>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7" w:name="_Ref17968329"/>
      <w:bookmarkEnd w:id="27"/>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footnoteReference w:id="64"/>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5B7BA1" w:rsidRDefault="005B7BA1" w:rsidP="005B7BA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65"/>
      </w:r>
      <w:r>
        <w:rPr>
          <w:rFonts w:ascii="Times New Roman" w:eastAsia="Calibri" w:hAnsi="Times New Roman" w:cs="Times New Roman"/>
          <w:sz w:val="24"/>
          <w:szCs w:val="24"/>
        </w:rPr>
        <w:t>Приложение № 5 - Условия Договора аренды.</w:t>
      </w:r>
    </w:p>
    <w:p w:rsidR="005B7BA1" w:rsidRDefault="005B7BA1" w:rsidP="005B7BA1">
      <w:pPr>
        <w:spacing w:after="0" w:line="240" w:lineRule="auto"/>
        <w:ind w:firstLine="709"/>
        <w:contextualSpacing/>
        <w:rPr>
          <w:rFonts w:ascii="Times New Roman" w:eastAsia="Times New Roman" w:hAnsi="Times New Roman" w:cs="Times New Roman"/>
          <w:sz w:val="24"/>
          <w:szCs w:val="24"/>
          <w:lang w:eastAsia="ru-RU"/>
        </w:rPr>
      </w:pPr>
    </w:p>
    <w:p w:rsidR="005B7BA1" w:rsidRDefault="005B7BA1" w:rsidP="005B7BA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8" w:name="_Ref486328623"/>
      <w:r>
        <w:rPr>
          <w:rFonts w:ascii="Times New Roman" w:eastAsia="Times New Roman" w:hAnsi="Times New Roman" w:cs="Times New Roman"/>
          <w:b/>
          <w:sz w:val="24"/>
          <w:szCs w:val="24"/>
          <w:lang w:eastAsia="ru-RU"/>
        </w:rPr>
        <w:t>Реквизиты и подписи Сторон</w:t>
      </w:r>
      <w:bookmarkStart w:id="29" w:name="_Ref126658428"/>
      <w:bookmarkEnd w:id="28"/>
      <w:r>
        <w:rPr>
          <w:rFonts w:ascii="Times New Roman" w:eastAsia="Times New Roman" w:hAnsi="Times New Roman" w:cs="Times New Roman"/>
          <w:b/>
          <w:sz w:val="24"/>
          <w:szCs w:val="24"/>
          <w:lang w:eastAsia="ru-RU"/>
        </w:rPr>
        <w:t>:</w:t>
      </w:r>
      <w:bookmarkEnd w:id="29"/>
    </w:p>
    <w:p w:rsidR="005B7BA1" w:rsidRDefault="005B7BA1" w:rsidP="005B7BA1">
      <w:pPr>
        <w:spacing w:after="0" w:line="240" w:lineRule="auto"/>
        <w:contextualSpacing/>
        <w:outlineLvl w:val="0"/>
        <w:rPr>
          <w:rFonts w:ascii="Times New Roman" w:eastAsia="Times New Roman" w:hAnsi="Times New Roman" w:cs="Times New Roman"/>
          <w:b/>
          <w:sz w:val="24"/>
          <w:szCs w:val="24"/>
          <w:lang w:eastAsia="ru-RU"/>
        </w:rPr>
      </w:pP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66"/>
      </w:r>
      <w:r>
        <w:rPr>
          <w:rFonts w:ascii="Times New Roman" w:eastAsia="Times New Roman" w:hAnsi="Times New Roman" w:cs="Times New Roman"/>
          <w:b/>
          <w:sz w:val="24"/>
          <w:szCs w:val="24"/>
          <w:lang w:eastAsia="ru-RU"/>
        </w:rPr>
        <w:t>:</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__________ (сокращенное наименование)</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rsidR="005B7BA1" w:rsidRDefault="005B7BA1" w:rsidP="005B7BA1">
      <w:pPr>
        <w:spacing w:after="200" w:line="276" w:lineRule="auto"/>
        <w:ind w:firstLine="360"/>
        <w:contextualSpacing/>
        <w:jc w:val="both"/>
        <w:rPr>
          <w:rFonts w:ascii="Times New Roman" w:eastAsia="Times New Roman" w:hAnsi="Times New Roman" w:cs="Times New Roman"/>
          <w:b/>
          <w:sz w:val="24"/>
          <w:szCs w:val="24"/>
          <w:lang w:eastAsia="ru-RU"/>
        </w:rPr>
      </w:pPr>
    </w:p>
    <w:p w:rsidR="005B7BA1" w:rsidRDefault="005B7BA1" w:rsidP="005B7BA1">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5B7BA1" w:rsidRDefault="005B7BA1" w:rsidP="005B7BA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rsidR="005B7BA1" w:rsidRDefault="005B7BA1" w:rsidP="005B7BA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5B7BA1" w:rsidRDefault="005B7BA1" w:rsidP="005B7BA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5B7BA1" w:rsidRDefault="005B7BA1" w:rsidP="005B7BA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5B7BA1" w:rsidRDefault="005B7BA1" w:rsidP="005B7BA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rsidR="005B7BA1" w:rsidRDefault="005B7BA1" w:rsidP="005B7BA1">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67"/>
            </w: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8"/>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5B7BA1" w:rsidRDefault="005B7BA1" w:rsidP="005B7BA1">
      <w:pPr>
        <w:keepNext/>
        <w:keepLines/>
        <w:tabs>
          <w:tab w:val="right" w:pos="9639"/>
        </w:tabs>
        <w:spacing w:before="480" w:after="0" w:line="276" w:lineRule="auto"/>
        <w:outlineLvl w:val="0"/>
        <w:rPr>
          <w:rFonts w:ascii="Times New Roman" w:hAnsi="Times New Roman"/>
          <w:b/>
          <w:sz w:val="24"/>
        </w:rPr>
      </w:pPr>
    </w:p>
    <w:p w:rsidR="005B7BA1" w:rsidRDefault="005B7BA1" w:rsidP="005B7BA1">
      <w:pPr>
        <w:rPr>
          <w:rFonts w:ascii="Times New Roman" w:hAnsi="Times New Roman"/>
          <w:b/>
          <w:sz w:val="24"/>
        </w:rPr>
      </w:pPr>
      <w:r>
        <w:rPr>
          <w:rFonts w:ascii="Times New Roman" w:hAnsi="Times New Roman"/>
          <w:b/>
          <w:sz w:val="24"/>
        </w:rPr>
        <w:br w:type="page" w:clear="all"/>
      </w:r>
    </w:p>
    <w:p w:rsidR="005B7BA1" w:rsidRDefault="005B7BA1" w:rsidP="005B7BA1">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rsidR="005B7BA1" w:rsidRDefault="005B7BA1" w:rsidP="005B7BA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r>
        <w:rPr>
          <w:rStyle w:val="aff0"/>
          <w:rFonts w:eastAsia="Times New Roman"/>
          <w:bCs/>
          <w:sz w:val="24"/>
          <w:szCs w:val="24"/>
        </w:rPr>
        <w:footnoteReference w:id="69"/>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
    <w:p w:rsidR="005B7BA1" w:rsidRDefault="005B7BA1" w:rsidP="005B7BA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5B7BA1" w:rsidRDefault="005B7BA1" w:rsidP="005B7BA1">
      <w:pPr>
        <w:spacing w:after="200" w:line="276" w:lineRule="auto"/>
        <w:contextualSpacing/>
        <w:rPr>
          <w:rFonts w:ascii="Times New Roman" w:eastAsia="Times New Roman" w:hAnsi="Times New Roman" w:cs="Times New Roman"/>
          <w:sz w:val="24"/>
          <w:szCs w:val="24"/>
          <w:lang w:eastAsia="ru-RU"/>
        </w:rPr>
      </w:pPr>
    </w:p>
    <w:p w:rsidR="005B7BA1" w:rsidRDefault="005B7BA1" w:rsidP="005B7BA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5B7BA1" w:rsidRDefault="005B7BA1" w:rsidP="005B7BA1">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5B7BA1" w:rsidRDefault="005B7BA1" w:rsidP="005B7BA1">
      <w:pPr>
        <w:spacing w:after="200" w:line="276" w:lineRule="auto"/>
        <w:contextualSpacing/>
        <w:rPr>
          <w:rFonts w:ascii="Times New Roman" w:eastAsia="Times New Roman" w:hAnsi="Times New Roman" w:cs="Times New Roman"/>
          <w:sz w:val="24"/>
          <w:szCs w:val="24"/>
          <w:lang w:eastAsia="ru-RU"/>
        </w:rPr>
      </w:pPr>
    </w:p>
    <w:p w:rsidR="005B7BA1" w:rsidRDefault="005B7BA1" w:rsidP="005B7BA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5B7BA1" w:rsidRDefault="005B7BA1" w:rsidP="005B7BA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5B7BA1" w:rsidRDefault="005B7BA1" w:rsidP="005B7BA1">
      <w:pPr>
        <w:spacing w:after="200" w:line="276" w:lineRule="auto"/>
        <w:contextualSpacing/>
        <w:jc w:val="center"/>
        <w:rPr>
          <w:rFonts w:ascii="Times New Roman" w:eastAsia="Times New Roman" w:hAnsi="Times New Roman" w:cs="Times New Roman"/>
          <w:b/>
          <w:sz w:val="24"/>
          <w:szCs w:val="24"/>
          <w:lang w:eastAsia="ru-RU"/>
        </w:rPr>
      </w:pPr>
    </w:p>
    <w:p w:rsidR="005B7BA1" w:rsidRDefault="005B7BA1" w:rsidP="005B7BA1">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5B7BA1" w:rsidRDefault="005B7BA1" w:rsidP="005B7BA1">
      <w:pPr>
        <w:spacing w:after="200" w:line="276" w:lineRule="auto"/>
        <w:contextualSpacing/>
        <w:jc w:val="both"/>
        <w:rPr>
          <w:rFonts w:ascii="Times New Roman" w:eastAsia="Times New Roman" w:hAnsi="Times New Roman" w:cs="Times New Roman"/>
          <w:sz w:val="24"/>
          <w:szCs w:val="24"/>
          <w:lang w:eastAsia="ru-RU"/>
        </w:rPr>
      </w:pP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70"/>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71"/>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72"/>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73"/>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74"/>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75"/>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5B7BA1" w:rsidRDefault="005B7BA1" w:rsidP="005B7BA1">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5B7BA1" w:rsidRDefault="005B7BA1" w:rsidP="005B7BA1">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5B7BA1" w:rsidRDefault="005B7BA1" w:rsidP="005B7BA1">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76"/>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77"/>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78"/>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80"/>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81"/>
      </w:r>
      <w:r>
        <w:rPr>
          <w:rFonts w:ascii="Times New Roman" w:eastAsia="Times New Roman" w:hAnsi="Times New Roman" w:cs="Times New Roman"/>
          <w:sz w:val="24"/>
          <w:szCs w:val="24"/>
          <w:lang w:eastAsia="ru-RU"/>
        </w:rPr>
        <w:t>.</w:t>
      </w:r>
    </w:p>
    <w:p w:rsidR="005B7BA1" w:rsidRDefault="005B7BA1" w:rsidP="005B7BA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2"/>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83"/>
      </w:r>
      <w:r>
        <w:rPr>
          <w:rFonts w:ascii="Times New Roman" w:eastAsia="Times New Roman" w:hAnsi="Times New Roman" w:cs="Times New Roman"/>
          <w:sz w:val="24"/>
          <w:szCs w:val="24"/>
          <w:lang w:eastAsia="ru-RU"/>
        </w:rPr>
        <w:t>.</w:t>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84"/>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85"/>
      </w:r>
    </w:p>
    <w:p w:rsidR="005B7BA1" w:rsidRDefault="005B7BA1" w:rsidP="005B7B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86"/>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87"/>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88"/>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89"/>
      </w:r>
    </w:p>
    <w:p w:rsidR="005B7BA1" w:rsidRDefault="005B7BA1" w:rsidP="005B7BA1">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lang w:eastAsia="ru-RU"/>
        </w:rPr>
      </w:pPr>
    </w:p>
    <w:p w:rsidR="005B7BA1" w:rsidRDefault="005B7BA1" w:rsidP="005B7BA1">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r w:rsidR="005B7BA1" w:rsidTr="00972FDA">
        <w:tc>
          <w:tcPr>
            <w:tcW w:w="37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B7BA1" w:rsidRDefault="005B7BA1" w:rsidP="00972FDA">
            <w:pPr>
              <w:widowControl w:val="0"/>
              <w:spacing w:after="0" w:line="240" w:lineRule="auto"/>
              <w:jc w:val="center"/>
              <w:rPr>
                <w:rFonts w:ascii="Times New Roman" w:eastAsia="Times New Roman" w:hAnsi="Times New Roman" w:cs="Times New Roman"/>
                <w:sz w:val="24"/>
                <w:szCs w:val="24"/>
                <w:lang w:eastAsia="ru-RU"/>
              </w:rPr>
            </w:pPr>
          </w:p>
        </w:tc>
      </w:tr>
    </w:tbl>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5B7BA1" w:rsidRDefault="005B7BA1" w:rsidP="005B7BA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5B7BA1" w:rsidRDefault="005B7BA1" w:rsidP="005B7BA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5B7BA1" w:rsidRDefault="005B7BA1" w:rsidP="005B7BA1">
      <w:pPr>
        <w:spacing w:after="0" w:line="240" w:lineRule="auto"/>
        <w:ind w:firstLine="709"/>
        <w:contextualSpacing/>
        <w:jc w:val="both"/>
        <w:rPr>
          <w:rFonts w:ascii="Times New Roman" w:eastAsia="Times New Roman" w:hAnsi="Times New Roman" w:cs="Times New Roman"/>
          <w:i/>
          <w:sz w:val="24"/>
          <w:szCs w:val="24"/>
          <w:lang w:eastAsia="ru-RU"/>
        </w:rPr>
      </w:pPr>
    </w:p>
    <w:p w:rsidR="005B7BA1" w:rsidRDefault="005B7BA1" w:rsidP="005B7BA1">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5B7BA1" w:rsidRDefault="005B7BA1" w:rsidP="005B7BA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90"/>
      </w:r>
    </w:p>
    <w:p w:rsidR="005B7BA1" w:rsidRDefault="005B7BA1" w:rsidP="005B7BA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91"/>
      </w:r>
      <w:r>
        <w:rPr>
          <w:rFonts w:ascii="Times New Roman" w:eastAsia="Times New Roman" w:hAnsi="Times New Roman" w:cs="Times New Roman"/>
          <w:sz w:val="24"/>
          <w:szCs w:val="24"/>
          <w:lang w:eastAsia="ru-RU"/>
        </w:rPr>
        <w:t>:</w:t>
      </w:r>
      <w:bookmarkEnd w:id="30"/>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5B7BA1" w:rsidRDefault="005B7BA1" w:rsidP="005B7BA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92"/>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93"/>
      </w:r>
      <w:r>
        <w:rPr>
          <w:rFonts w:ascii="Times New Roman" w:eastAsia="Times New Roman" w:hAnsi="Times New Roman" w:cs="Times New Roman"/>
          <w:sz w:val="24"/>
          <w:szCs w:val="24"/>
          <w:lang w:eastAsia="ru-RU"/>
        </w:rPr>
        <w:t xml:space="preserve"> Недвижимого имущества в количестве _________.</w:t>
      </w:r>
    </w:p>
    <w:p w:rsidR="005B7BA1" w:rsidRDefault="005B7BA1" w:rsidP="005B7BA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4"/>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5B7BA1" w:rsidTr="00972FDA">
        <w:tc>
          <w:tcPr>
            <w:tcW w:w="280" w:type="pct"/>
            <w:vAlign w:val="center"/>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5B7BA1" w:rsidTr="00972FDA">
        <w:tc>
          <w:tcPr>
            <w:tcW w:w="280" w:type="pct"/>
            <w:vAlign w:val="center"/>
          </w:tcPr>
          <w:p w:rsidR="005B7BA1" w:rsidRDefault="005B7BA1" w:rsidP="00972FDA">
            <w:pPr>
              <w:jc w:val="center"/>
              <w:rPr>
                <w:rFonts w:ascii="Times New Roman" w:eastAsia="Times New Roman" w:hAnsi="Times New Roman" w:cs="Times New Roman"/>
                <w:sz w:val="24"/>
                <w:szCs w:val="24"/>
                <w:lang w:eastAsia="ru-RU"/>
              </w:rPr>
            </w:pPr>
          </w:p>
        </w:tc>
        <w:tc>
          <w:tcPr>
            <w:tcW w:w="2956" w:type="pct"/>
            <w:vAlign w:val="center"/>
          </w:tcPr>
          <w:p w:rsidR="005B7BA1" w:rsidRDefault="005B7BA1" w:rsidP="00972FDA">
            <w:pPr>
              <w:jc w:val="center"/>
              <w:rPr>
                <w:rFonts w:ascii="Times New Roman" w:eastAsia="Times New Roman" w:hAnsi="Times New Roman" w:cs="Times New Roman"/>
                <w:sz w:val="24"/>
                <w:szCs w:val="24"/>
                <w:lang w:eastAsia="ru-RU"/>
              </w:rPr>
            </w:pPr>
          </w:p>
        </w:tc>
        <w:tc>
          <w:tcPr>
            <w:tcW w:w="1764" w:type="pct"/>
            <w:vAlign w:val="center"/>
          </w:tcPr>
          <w:p w:rsidR="005B7BA1" w:rsidRDefault="005B7BA1" w:rsidP="00972FDA">
            <w:pPr>
              <w:jc w:val="center"/>
              <w:rPr>
                <w:rFonts w:ascii="Times New Roman" w:eastAsia="Times New Roman" w:hAnsi="Times New Roman" w:cs="Times New Roman"/>
                <w:sz w:val="24"/>
                <w:szCs w:val="24"/>
                <w:lang w:eastAsia="ru-RU"/>
              </w:rPr>
            </w:pPr>
          </w:p>
        </w:tc>
      </w:tr>
      <w:tr w:rsidR="005B7BA1" w:rsidTr="00972FDA">
        <w:tc>
          <w:tcPr>
            <w:tcW w:w="280" w:type="pct"/>
            <w:vAlign w:val="center"/>
          </w:tcPr>
          <w:p w:rsidR="005B7BA1" w:rsidRDefault="005B7BA1" w:rsidP="00972FDA">
            <w:pPr>
              <w:jc w:val="center"/>
              <w:rPr>
                <w:rFonts w:ascii="Times New Roman" w:eastAsia="Times New Roman" w:hAnsi="Times New Roman" w:cs="Times New Roman"/>
                <w:sz w:val="24"/>
                <w:szCs w:val="24"/>
                <w:lang w:eastAsia="ru-RU"/>
              </w:rPr>
            </w:pPr>
          </w:p>
        </w:tc>
        <w:tc>
          <w:tcPr>
            <w:tcW w:w="2956" w:type="pct"/>
            <w:vAlign w:val="center"/>
          </w:tcPr>
          <w:p w:rsidR="005B7BA1" w:rsidRDefault="005B7BA1" w:rsidP="00972FDA">
            <w:pPr>
              <w:jc w:val="center"/>
              <w:rPr>
                <w:rFonts w:ascii="Times New Roman" w:eastAsia="Times New Roman" w:hAnsi="Times New Roman" w:cs="Times New Roman"/>
                <w:sz w:val="24"/>
                <w:szCs w:val="24"/>
                <w:lang w:eastAsia="ru-RU"/>
              </w:rPr>
            </w:pPr>
          </w:p>
        </w:tc>
        <w:tc>
          <w:tcPr>
            <w:tcW w:w="1764" w:type="pct"/>
            <w:vAlign w:val="center"/>
          </w:tcPr>
          <w:p w:rsidR="005B7BA1" w:rsidRDefault="005B7BA1" w:rsidP="00972FDA">
            <w:pPr>
              <w:jc w:val="center"/>
              <w:rPr>
                <w:rFonts w:ascii="Times New Roman" w:eastAsia="Times New Roman" w:hAnsi="Times New Roman" w:cs="Times New Roman"/>
                <w:sz w:val="24"/>
                <w:szCs w:val="24"/>
                <w:lang w:eastAsia="ru-RU"/>
              </w:rPr>
            </w:pPr>
          </w:p>
        </w:tc>
      </w:tr>
    </w:tbl>
    <w:p w:rsidR="005B7BA1" w:rsidRDefault="005B7BA1" w:rsidP="005B7BA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5B7BA1" w:rsidTr="00972FDA">
        <w:tc>
          <w:tcPr>
            <w:tcW w:w="355" w:type="pct"/>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5B7BA1" w:rsidRDefault="005B7BA1" w:rsidP="00972FDA">
            <w:pPr>
              <w:jc w:val="center"/>
              <w:rPr>
                <w:rFonts w:ascii="Times New Roman" w:eastAsia="Times New Roman" w:hAnsi="Times New Roman" w:cs="Times New Roman"/>
                <w:sz w:val="24"/>
                <w:szCs w:val="24"/>
                <w:lang w:eastAsia="ru-RU"/>
              </w:rPr>
            </w:pPr>
          </w:p>
        </w:tc>
        <w:tc>
          <w:tcPr>
            <w:tcW w:w="640" w:type="pct"/>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5B7BA1" w:rsidRDefault="005B7BA1" w:rsidP="00972F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5B7BA1" w:rsidTr="00972FDA">
        <w:tc>
          <w:tcPr>
            <w:tcW w:w="355" w:type="pct"/>
          </w:tcPr>
          <w:p w:rsidR="005B7BA1" w:rsidRDefault="005B7BA1" w:rsidP="00972FDA">
            <w:pPr>
              <w:jc w:val="center"/>
              <w:rPr>
                <w:rFonts w:ascii="Times New Roman" w:eastAsia="Times New Roman" w:hAnsi="Times New Roman" w:cs="Times New Roman"/>
                <w:sz w:val="24"/>
                <w:szCs w:val="24"/>
                <w:lang w:eastAsia="ru-RU"/>
              </w:rPr>
            </w:pPr>
          </w:p>
        </w:tc>
        <w:tc>
          <w:tcPr>
            <w:tcW w:w="966" w:type="pct"/>
          </w:tcPr>
          <w:p w:rsidR="005B7BA1" w:rsidRDefault="005B7BA1" w:rsidP="00972FDA">
            <w:pPr>
              <w:jc w:val="center"/>
              <w:rPr>
                <w:rFonts w:ascii="Times New Roman" w:eastAsia="Times New Roman" w:hAnsi="Times New Roman" w:cs="Times New Roman"/>
                <w:sz w:val="24"/>
                <w:szCs w:val="24"/>
                <w:lang w:eastAsia="ru-RU"/>
              </w:rPr>
            </w:pPr>
          </w:p>
        </w:tc>
        <w:tc>
          <w:tcPr>
            <w:tcW w:w="1920" w:type="pct"/>
          </w:tcPr>
          <w:p w:rsidR="005B7BA1" w:rsidRDefault="005B7BA1" w:rsidP="00972FDA">
            <w:pPr>
              <w:jc w:val="center"/>
              <w:rPr>
                <w:rFonts w:ascii="Times New Roman" w:eastAsia="Times New Roman" w:hAnsi="Times New Roman" w:cs="Times New Roman"/>
                <w:sz w:val="24"/>
                <w:szCs w:val="24"/>
                <w:lang w:eastAsia="ru-RU"/>
              </w:rPr>
            </w:pPr>
          </w:p>
        </w:tc>
        <w:tc>
          <w:tcPr>
            <w:tcW w:w="640" w:type="pct"/>
          </w:tcPr>
          <w:p w:rsidR="005B7BA1" w:rsidRDefault="005B7BA1" w:rsidP="00972FDA">
            <w:pPr>
              <w:jc w:val="center"/>
              <w:rPr>
                <w:rFonts w:ascii="Times New Roman" w:eastAsia="Times New Roman" w:hAnsi="Times New Roman" w:cs="Times New Roman"/>
                <w:sz w:val="24"/>
                <w:szCs w:val="24"/>
                <w:lang w:eastAsia="ru-RU"/>
              </w:rPr>
            </w:pPr>
          </w:p>
        </w:tc>
        <w:tc>
          <w:tcPr>
            <w:tcW w:w="1119" w:type="pct"/>
          </w:tcPr>
          <w:p w:rsidR="005B7BA1" w:rsidRDefault="005B7BA1" w:rsidP="00972FDA">
            <w:pPr>
              <w:jc w:val="center"/>
              <w:rPr>
                <w:rFonts w:ascii="Times New Roman" w:eastAsia="Times New Roman" w:hAnsi="Times New Roman" w:cs="Times New Roman"/>
                <w:sz w:val="24"/>
                <w:szCs w:val="24"/>
                <w:lang w:eastAsia="ru-RU"/>
              </w:rPr>
            </w:pPr>
          </w:p>
        </w:tc>
      </w:tr>
      <w:tr w:rsidR="005B7BA1" w:rsidTr="00972FDA">
        <w:tc>
          <w:tcPr>
            <w:tcW w:w="355" w:type="pct"/>
          </w:tcPr>
          <w:p w:rsidR="005B7BA1" w:rsidRDefault="005B7BA1" w:rsidP="00972FDA">
            <w:pPr>
              <w:jc w:val="center"/>
              <w:rPr>
                <w:rFonts w:ascii="Times New Roman" w:eastAsia="Times New Roman" w:hAnsi="Times New Roman" w:cs="Times New Roman"/>
                <w:sz w:val="24"/>
                <w:szCs w:val="24"/>
                <w:lang w:eastAsia="ru-RU"/>
              </w:rPr>
            </w:pPr>
          </w:p>
        </w:tc>
        <w:tc>
          <w:tcPr>
            <w:tcW w:w="966" w:type="pct"/>
          </w:tcPr>
          <w:p w:rsidR="005B7BA1" w:rsidRDefault="005B7BA1" w:rsidP="00972FDA">
            <w:pPr>
              <w:jc w:val="center"/>
              <w:rPr>
                <w:rFonts w:ascii="Times New Roman" w:eastAsia="Times New Roman" w:hAnsi="Times New Roman" w:cs="Times New Roman"/>
                <w:sz w:val="24"/>
                <w:szCs w:val="24"/>
                <w:lang w:eastAsia="ru-RU"/>
              </w:rPr>
            </w:pPr>
          </w:p>
        </w:tc>
        <w:tc>
          <w:tcPr>
            <w:tcW w:w="1920" w:type="pct"/>
          </w:tcPr>
          <w:p w:rsidR="005B7BA1" w:rsidRDefault="005B7BA1" w:rsidP="00972FDA">
            <w:pPr>
              <w:jc w:val="center"/>
              <w:rPr>
                <w:rFonts w:ascii="Times New Roman" w:eastAsia="Times New Roman" w:hAnsi="Times New Roman" w:cs="Times New Roman"/>
                <w:sz w:val="24"/>
                <w:szCs w:val="24"/>
                <w:lang w:eastAsia="ru-RU"/>
              </w:rPr>
            </w:pPr>
          </w:p>
        </w:tc>
        <w:tc>
          <w:tcPr>
            <w:tcW w:w="640" w:type="pct"/>
          </w:tcPr>
          <w:p w:rsidR="005B7BA1" w:rsidRDefault="005B7BA1" w:rsidP="00972FDA">
            <w:pPr>
              <w:jc w:val="center"/>
              <w:rPr>
                <w:rFonts w:ascii="Times New Roman" w:eastAsia="Times New Roman" w:hAnsi="Times New Roman" w:cs="Times New Roman"/>
                <w:sz w:val="24"/>
                <w:szCs w:val="24"/>
                <w:lang w:eastAsia="ru-RU"/>
              </w:rPr>
            </w:pPr>
          </w:p>
        </w:tc>
        <w:tc>
          <w:tcPr>
            <w:tcW w:w="1119" w:type="pct"/>
          </w:tcPr>
          <w:p w:rsidR="005B7BA1" w:rsidRDefault="005B7BA1" w:rsidP="00972FDA">
            <w:pPr>
              <w:jc w:val="center"/>
              <w:rPr>
                <w:rFonts w:ascii="Times New Roman" w:eastAsia="Times New Roman" w:hAnsi="Times New Roman" w:cs="Times New Roman"/>
                <w:sz w:val="24"/>
                <w:szCs w:val="24"/>
                <w:lang w:eastAsia="ru-RU"/>
              </w:rPr>
            </w:pPr>
          </w:p>
        </w:tc>
      </w:tr>
      <w:tr w:rsidR="005B7BA1" w:rsidTr="00972FDA">
        <w:tc>
          <w:tcPr>
            <w:tcW w:w="355" w:type="pct"/>
          </w:tcPr>
          <w:p w:rsidR="005B7BA1" w:rsidRDefault="005B7BA1" w:rsidP="00972FDA">
            <w:pPr>
              <w:widowControl w:val="0"/>
              <w:jc w:val="center"/>
              <w:rPr>
                <w:rFonts w:ascii="Times New Roman" w:eastAsia="Times New Roman" w:hAnsi="Times New Roman" w:cs="Times New Roman"/>
                <w:sz w:val="24"/>
                <w:szCs w:val="24"/>
                <w:lang w:eastAsia="ru-RU"/>
              </w:rPr>
            </w:pPr>
          </w:p>
        </w:tc>
        <w:tc>
          <w:tcPr>
            <w:tcW w:w="966" w:type="pct"/>
          </w:tcPr>
          <w:p w:rsidR="005B7BA1" w:rsidRDefault="005B7BA1" w:rsidP="00972FDA">
            <w:pPr>
              <w:widowControl w:val="0"/>
              <w:jc w:val="center"/>
              <w:rPr>
                <w:rFonts w:ascii="Times New Roman" w:eastAsia="Times New Roman" w:hAnsi="Times New Roman" w:cs="Times New Roman"/>
                <w:sz w:val="24"/>
                <w:szCs w:val="24"/>
                <w:lang w:eastAsia="ru-RU"/>
              </w:rPr>
            </w:pPr>
          </w:p>
        </w:tc>
        <w:tc>
          <w:tcPr>
            <w:tcW w:w="1920" w:type="pct"/>
          </w:tcPr>
          <w:p w:rsidR="005B7BA1" w:rsidRDefault="005B7BA1" w:rsidP="00972FDA">
            <w:pPr>
              <w:widowControl w:val="0"/>
              <w:jc w:val="center"/>
              <w:rPr>
                <w:rFonts w:ascii="Times New Roman" w:eastAsia="Times New Roman" w:hAnsi="Times New Roman" w:cs="Times New Roman"/>
                <w:sz w:val="24"/>
                <w:szCs w:val="24"/>
                <w:lang w:eastAsia="ru-RU"/>
              </w:rPr>
            </w:pPr>
          </w:p>
        </w:tc>
        <w:tc>
          <w:tcPr>
            <w:tcW w:w="640" w:type="pct"/>
          </w:tcPr>
          <w:p w:rsidR="005B7BA1" w:rsidRDefault="005B7BA1" w:rsidP="00972FDA">
            <w:pPr>
              <w:widowControl w:val="0"/>
              <w:jc w:val="center"/>
              <w:rPr>
                <w:rFonts w:ascii="Times New Roman" w:eastAsia="Times New Roman" w:hAnsi="Times New Roman" w:cs="Times New Roman"/>
                <w:sz w:val="24"/>
                <w:szCs w:val="24"/>
                <w:lang w:eastAsia="ru-RU"/>
              </w:rPr>
            </w:pPr>
          </w:p>
        </w:tc>
        <w:tc>
          <w:tcPr>
            <w:tcW w:w="1119" w:type="pct"/>
          </w:tcPr>
          <w:p w:rsidR="005B7BA1" w:rsidRDefault="005B7BA1" w:rsidP="00972FDA">
            <w:pPr>
              <w:widowControl w:val="0"/>
              <w:jc w:val="center"/>
              <w:rPr>
                <w:rFonts w:ascii="Times New Roman" w:eastAsia="Times New Roman" w:hAnsi="Times New Roman" w:cs="Times New Roman"/>
                <w:sz w:val="24"/>
                <w:szCs w:val="24"/>
                <w:lang w:eastAsia="ru-RU"/>
              </w:rPr>
            </w:pPr>
          </w:p>
        </w:tc>
      </w:tr>
    </w:tbl>
    <w:p w:rsidR="005B7BA1" w:rsidRDefault="005B7BA1" w:rsidP="005B7BA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5"/>
            </w: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6"/>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5B7BA1" w:rsidRDefault="005B7BA1" w:rsidP="005B7BA1">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8"/>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5B7BA1" w:rsidRDefault="005B7BA1" w:rsidP="005B7BA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5B7BA1" w:rsidRDefault="005B7BA1" w:rsidP="005B7BA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5B7BA1" w:rsidRDefault="005B7BA1" w:rsidP="005B7BA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5B7BA1" w:rsidRDefault="005B7BA1" w:rsidP="005B7BA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5B7BA1" w:rsidRDefault="005B7BA1" w:rsidP="005B7BA1">
      <w:pPr>
        <w:spacing w:after="200" w:line="276" w:lineRule="auto"/>
        <w:ind w:left="360"/>
        <w:rPr>
          <w:rFonts w:ascii="Times New Roman" w:eastAsia="Times New Roman" w:hAnsi="Times New Roman" w:cs="Times New Roman"/>
          <w:b/>
          <w:sz w:val="24"/>
          <w:szCs w:val="24"/>
          <w:lang w:eastAsia="ru-RU"/>
        </w:rPr>
      </w:pPr>
    </w:p>
    <w:p w:rsidR="005B7BA1" w:rsidRDefault="005B7BA1" w:rsidP="005B7BA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r>
        <w:rPr>
          <w:rStyle w:val="aff0"/>
          <w:rFonts w:eastAsia="Times New Roman"/>
          <w:b/>
          <w:sz w:val="24"/>
          <w:szCs w:val="24"/>
          <w:lang w:eastAsia="ru-RU"/>
        </w:rPr>
        <w:footnoteReference w:id="99"/>
      </w:r>
      <w:r>
        <w:rPr>
          <w:rFonts w:ascii="Times New Roman" w:eastAsia="Times New Roman" w:hAnsi="Times New Roman" w:cs="Times New Roman"/>
          <w:b/>
          <w:sz w:val="24"/>
          <w:szCs w:val="24"/>
          <w:lang w:eastAsia="ru-RU"/>
        </w:rPr>
        <w:t xml:space="preserve"> </w:t>
      </w:r>
    </w:p>
    <w:p w:rsidR="005B7BA1" w:rsidRDefault="005B7BA1" w:rsidP="005B7BA1">
      <w:pPr>
        <w:spacing w:after="0" w:line="240" w:lineRule="auto"/>
        <w:contextualSpacing/>
        <w:jc w:val="both"/>
        <w:rPr>
          <w:rFonts w:ascii="Times New Roman" w:eastAsia="Calibri" w:hAnsi="Times New Roman" w:cs="Times New Roman"/>
          <w:sz w:val="24"/>
          <w:szCs w:val="24"/>
          <w:lang w:eastAsia="ru-RU"/>
        </w:rPr>
      </w:pPr>
    </w:p>
    <w:p w:rsidR="005B7BA1" w:rsidRDefault="005B7BA1" w:rsidP="005B7BA1">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5B7BA1" w:rsidRDefault="005B7BA1" w:rsidP="005B7BA1">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00"/>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5B7BA1" w:rsidRDefault="005B7BA1" w:rsidP="005B7BA1">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B7BA1" w:rsidRDefault="005B7BA1" w:rsidP="005B7BA1">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01"/>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B7BA1" w:rsidRDefault="005B7BA1" w:rsidP="005B7BA1">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rsidR="005B7BA1" w:rsidRDefault="005B7BA1" w:rsidP="005B7BA1">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02"/>
      </w:r>
      <w:r>
        <w:rPr>
          <w:iCs/>
          <w:sz w:val="24"/>
          <w:szCs w:val="24"/>
        </w:rPr>
        <w:t xml:space="preserve"> </w:t>
      </w:r>
      <w:r>
        <w:rPr>
          <w:rStyle w:val="aff0"/>
          <w:iCs/>
          <w:sz w:val="24"/>
          <w:szCs w:val="24"/>
          <w:lang w:val="en-US"/>
        </w:rPr>
        <w:footnoteReference w:id="103"/>
      </w:r>
      <w:r>
        <w:rPr>
          <w:iCs/>
          <w:sz w:val="24"/>
          <w:szCs w:val="24"/>
        </w:rPr>
        <w:t>. Такое уведомление должно содержать указание на реквизиты</w:t>
      </w:r>
      <w:r>
        <w:rPr>
          <w:iCs/>
          <w:sz w:val="24"/>
          <w:szCs w:val="24"/>
          <w:vertAlign w:val="superscript"/>
        </w:rPr>
        <w:footnoteReference w:id="104"/>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05"/>
      </w:r>
      <w:r>
        <w:rPr>
          <w:iCs/>
          <w:sz w:val="24"/>
          <w:szCs w:val="24"/>
        </w:rPr>
        <w:t>.</w:t>
      </w:r>
    </w:p>
    <w:p w:rsidR="005B7BA1" w:rsidRDefault="005B7BA1" w:rsidP="005B7BA1">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5B7BA1" w:rsidRDefault="005B7BA1" w:rsidP="005B7BA1">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B7BA1" w:rsidRDefault="005B7BA1" w:rsidP="005B7BA1">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106"/>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B7BA1" w:rsidRDefault="005B7BA1" w:rsidP="005B7BA1">
      <w:pPr>
        <w:spacing w:after="0" w:line="240" w:lineRule="auto"/>
        <w:ind w:firstLine="709"/>
        <w:contextualSpacing/>
        <w:jc w:val="both"/>
        <w:rPr>
          <w:rFonts w:ascii="Times New Roman" w:eastAsia="Times New Roman" w:hAnsi="Times New Roman" w:cs="Times New Roman"/>
          <w:sz w:val="24"/>
          <w:szCs w:val="24"/>
          <w:lang w:eastAsia="ru-RU"/>
        </w:rPr>
      </w:pPr>
    </w:p>
    <w:p w:rsidR="005B7BA1" w:rsidRDefault="005B7BA1" w:rsidP="005B7BA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5B7BA1" w:rsidRDefault="005B7BA1" w:rsidP="005B7BA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5B7BA1" w:rsidTr="00972FDA">
        <w:tc>
          <w:tcPr>
            <w:tcW w:w="4788" w:type="dxa"/>
            <w:shd w:val="clear" w:color="auto" w:fill="auto"/>
          </w:tcPr>
          <w:p w:rsidR="005B7BA1" w:rsidRDefault="005B7BA1" w:rsidP="00972FDA">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5B7BA1" w:rsidRDefault="005B7BA1" w:rsidP="00972FD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5B7BA1" w:rsidTr="00972FDA">
        <w:tc>
          <w:tcPr>
            <w:tcW w:w="4788" w:type="dxa"/>
            <w:shd w:val="clear" w:color="auto" w:fill="auto"/>
          </w:tcPr>
          <w:p w:rsidR="005B7BA1" w:rsidRDefault="005B7BA1" w:rsidP="00972FD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07"/>
            </w:r>
            <w:r>
              <w:rPr>
                <w:rFonts w:ascii="Times New Roman" w:eastAsia="Times New Roman" w:hAnsi="Times New Roman" w:cs="Times New Roman"/>
                <w:sz w:val="24"/>
                <w:szCs w:val="24"/>
                <w:lang w:eastAsia="ru-RU"/>
              </w:rPr>
              <w:t>Должность</w:t>
            </w:r>
          </w:p>
          <w:p w:rsidR="005B7BA1" w:rsidRDefault="005B7BA1" w:rsidP="00972FD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5B7BA1" w:rsidRDefault="005B7BA1" w:rsidP="00972FD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5B7BA1" w:rsidRDefault="005B7BA1" w:rsidP="00972FD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08"/>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5B7BA1" w:rsidRDefault="005B7BA1" w:rsidP="00972FD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5B7BA1" w:rsidRDefault="005B7BA1" w:rsidP="00972FD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5B7BA1" w:rsidRDefault="005B7BA1" w:rsidP="00972FD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5B7BA1" w:rsidRDefault="005B7BA1" w:rsidP="00972FD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5B7BA1" w:rsidRDefault="005B7BA1" w:rsidP="005B7BA1">
      <w:pPr>
        <w:rPr>
          <w:rFonts w:ascii="Times New Roman" w:hAnsi="Times New Roman"/>
          <w:b/>
          <w:sz w:val="24"/>
        </w:rPr>
      </w:pPr>
      <w:r>
        <w:rPr>
          <w:rFonts w:ascii="Times New Roman" w:hAnsi="Times New Roman"/>
          <w:b/>
          <w:sz w:val="24"/>
        </w:rPr>
        <w:br w:type="page" w:clear="all"/>
      </w:r>
    </w:p>
    <w:p w:rsidR="005B7BA1" w:rsidRDefault="005B7BA1" w:rsidP="005B7BA1">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09"/>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rsidR="005B7BA1" w:rsidRDefault="005B7BA1" w:rsidP="005B7BA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5B7BA1" w:rsidRDefault="005B7BA1" w:rsidP="005B7BA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5B7BA1" w:rsidRDefault="005B7BA1" w:rsidP="005B7BA1">
      <w:pPr>
        <w:spacing w:after="0" w:line="240" w:lineRule="auto"/>
        <w:ind w:firstLine="426"/>
        <w:jc w:val="center"/>
        <w:rPr>
          <w:rFonts w:ascii="Times New Roman" w:eastAsia="Times New Roman" w:hAnsi="Times New Roman" w:cs="Times New Roman"/>
          <w:b/>
          <w:sz w:val="24"/>
          <w:szCs w:val="24"/>
          <w:lang w:eastAsia="ru-RU"/>
        </w:rPr>
      </w:pPr>
    </w:p>
    <w:p w:rsidR="005B7BA1" w:rsidRDefault="005B7BA1" w:rsidP="005B7BA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rsidR="005B7BA1" w:rsidRDefault="005B7BA1" w:rsidP="005B7BA1">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5B7BA1" w:rsidTr="00972FDA">
        <w:trPr>
          <w:jc w:val="center"/>
        </w:trPr>
        <w:tc>
          <w:tcPr>
            <w:tcW w:w="628" w:type="dxa"/>
            <w:vAlign w:val="center"/>
          </w:tcPr>
          <w:p w:rsidR="005B7BA1" w:rsidRDefault="005B7BA1" w:rsidP="00972FDA">
            <w:pPr>
              <w:jc w:val="center"/>
              <w:rPr>
                <w:sz w:val="24"/>
                <w:szCs w:val="24"/>
              </w:rPr>
            </w:pPr>
            <w:r>
              <w:rPr>
                <w:sz w:val="24"/>
                <w:szCs w:val="24"/>
              </w:rPr>
              <w:t>№ п/п</w:t>
            </w:r>
          </w:p>
        </w:tc>
        <w:tc>
          <w:tcPr>
            <w:tcW w:w="2600" w:type="dxa"/>
            <w:vAlign w:val="center"/>
          </w:tcPr>
          <w:p w:rsidR="005B7BA1" w:rsidRDefault="005B7BA1" w:rsidP="00972FDA">
            <w:pPr>
              <w:jc w:val="center"/>
              <w:rPr>
                <w:sz w:val="24"/>
                <w:szCs w:val="24"/>
              </w:rPr>
            </w:pPr>
            <w:r>
              <w:rPr>
                <w:sz w:val="24"/>
                <w:szCs w:val="24"/>
              </w:rPr>
              <w:t>Наименование движимого имущества</w:t>
            </w:r>
            <w:r>
              <w:rPr>
                <w:bCs/>
                <w:sz w:val="24"/>
                <w:szCs w:val="24"/>
                <w:vertAlign w:val="superscript"/>
              </w:rPr>
              <w:footnoteReference w:id="110"/>
            </w:r>
          </w:p>
        </w:tc>
        <w:tc>
          <w:tcPr>
            <w:tcW w:w="2533" w:type="dxa"/>
            <w:vAlign w:val="center"/>
          </w:tcPr>
          <w:p w:rsidR="005B7BA1" w:rsidRDefault="005B7BA1" w:rsidP="00972FDA">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11"/>
            </w:r>
          </w:p>
        </w:tc>
        <w:tc>
          <w:tcPr>
            <w:tcW w:w="3448" w:type="dxa"/>
            <w:vAlign w:val="center"/>
          </w:tcPr>
          <w:p w:rsidR="005B7BA1" w:rsidRDefault="005B7BA1" w:rsidP="00972FDA">
            <w:pPr>
              <w:jc w:val="center"/>
              <w:rPr>
                <w:bCs/>
                <w:sz w:val="24"/>
                <w:szCs w:val="24"/>
              </w:rPr>
            </w:pPr>
            <w:r>
              <w:rPr>
                <w:bCs/>
                <w:sz w:val="24"/>
                <w:szCs w:val="24"/>
              </w:rPr>
              <w:t>Стоимость движимого имущества, руб. без учета НДС</w:t>
            </w:r>
          </w:p>
        </w:tc>
      </w:tr>
      <w:tr w:rsidR="005B7BA1" w:rsidTr="00972FDA">
        <w:trPr>
          <w:jc w:val="center"/>
        </w:trPr>
        <w:tc>
          <w:tcPr>
            <w:tcW w:w="628" w:type="dxa"/>
            <w:vAlign w:val="center"/>
          </w:tcPr>
          <w:p w:rsidR="005B7BA1" w:rsidRDefault="005B7BA1" w:rsidP="00972FDA">
            <w:pPr>
              <w:jc w:val="center"/>
              <w:rPr>
                <w:sz w:val="24"/>
                <w:szCs w:val="24"/>
              </w:rPr>
            </w:pPr>
          </w:p>
        </w:tc>
        <w:tc>
          <w:tcPr>
            <w:tcW w:w="2600" w:type="dxa"/>
            <w:vAlign w:val="center"/>
          </w:tcPr>
          <w:p w:rsidR="005B7BA1" w:rsidRDefault="005B7BA1" w:rsidP="00972FDA">
            <w:pPr>
              <w:jc w:val="center"/>
              <w:rPr>
                <w:sz w:val="24"/>
                <w:szCs w:val="24"/>
              </w:rPr>
            </w:pPr>
          </w:p>
        </w:tc>
        <w:tc>
          <w:tcPr>
            <w:tcW w:w="2533" w:type="dxa"/>
            <w:vAlign w:val="center"/>
          </w:tcPr>
          <w:p w:rsidR="005B7BA1" w:rsidRDefault="005B7BA1" w:rsidP="00972FDA">
            <w:pPr>
              <w:jc w:val="center"/>
              <w:rPr>
                <w:sz w:val="24"/>
                <w:szCs w:val="24"/>
              </w:rPr>
            </w:pPr>
          </w:p>
        </w:tc>
        <w:tc>
          <w:tcPr>
            <w:tcW w:w="3448" w:type="dxa"/>
            <w:vAlign w:val="center"/>
          </w:tcPr>
          <w:p w:rsidR="005B7BA1" w:rsidRDefault="005B7BA1" w:rsidP="00972FDA">
            <w:pPr>
              <w:jc w:val="center"/>
              <w:rPr>
                <w:sz w:val="24"/>
                <w:szCs w:val="24"/>
              </w:rPr>
            </w:pPr>
          </w:p>
        </w:tc>
      </w:tr>
      <w:tr w:rsidR="005B7BA1" w:rsidTr="00972FDA">
        <w:trPr>
          <w:jc w:val="center"/>
        </w:trPr>
        <w:tc>
          <w:tcPr>
            <w:tcW w:w="628" w:type="dxa"/>
            <w:vAlign w:val="center"/>
          </w:tcPr>
          <w:p w:rsidR="005B7BA1" w:rsidRDefault="005B7BA1" w:rsidP="00972FDA">
            <w:pPr>
              <w:jc w:val="center"/>
              <w:rPr>
                <w:sz w:val="24"/>
                <w:szCs w:val="24"/>
              </w:rPr>
            </w:pPr>
          </w:p>
        </w:tc>
        <w:tc>
          <w:tcPr>
            <w:tcW w:w="2600" w:type="dxa"/>
            <w:vAlign w:val="center"/>
          </w:tcPr>
          <w:p w:rsidR="005B7BA1" w:rsidRDefault="005B7BA1" w:rsidP="00972FDA">
            <w:pPr>
              <w:jc w:val="center"/>
              <w:rPr>
                <w:sz w:val="24"/>
                <w:szCs w:val="24"/>
              </w:rPr>
            </w:pPr>
          </w:p>
        </w:tc>
        <w:tc>
          <w:tcPr>
            <w:tcW w:w="2533" w:type="dxa"/>
            <w:vAlign w:val="center"/>
          </w:tcPr>
          <w:p w:rsidR="005B7BA1" w:rsidRDefault="005B7BA1" w:rsidP="00972FDA">
            <w:pPr>
              <w:jc w:val="center"/>
              <w:rPr>
                <w:sz w:val="24"/>
                <w:szCs w:val="24"/>
              </w:rPr>
            </w:pPr>
          </w:p>
        </w:tc>
        <w:tc>
          <w:tcPr>
            <w:tcW w:w="3448" w:type="dxa"/>
            <w:vAlign w:val="center"/>
          </w:tcPr>
          <w:p w:rsidR="005B7BA1" w:rsidRDefault="005B7BA1" w:rsidP="00972FDA">
            <w:pPr>
              <w:jc w:val="center"/>
              <w:rPr>
                <w:sz w:val="24"/>
                <w:szCs w:val="24"/>
              </w:rPr>
            </w:pPr>
          </w:p>
        </w:tc>
      </w:tr>
      <w:tr w:rsidR="005B7BA1" w:rsidTr="00972FDA">
        <w:trPr>
          <w:jc w:val="center"/>
        </w:trPr>
        <w:tc>
          <w:tcPr>
            <w:tcW w:w="628" w:type="dxa"/>
            <w:vAlign w:val="center"/>
          </w:tcPr>
          <w:p w:rsidR="005B7BA1" w:rsidRDefault="005B7BA1" w:rsidP="00972FDA">
            <w:pPr>
              <w:jc w:val="center"/>
              <w:rPr>
                <w:sz w:val="24"/>
                <w:szCs w:val="24"/>
              </w:rPr>
            </w:pPr>
          </w:p>
        </w:tc>
        <w:tc>
          <w:tcPr>
            <w:tcW w:w="2600" w:type="dxa"/>
            <w:vAlign w:val="center"/>
          </w:tcPr>
          <w:p w:rsidR="005B7BA1" w:rsidRDefault="005B7BA1" w:rsidP="00972FDA">
            <w:pPr>
              <w:jc w:val="center"/>
              <w:rPr>
                <w:sz w:val="24"/>
                <w:szCs w:val="24"/>
              </w:rPr>
            </w:pPr>
          </w:p>
        </w:tc>
        <w:tc>
          <w:tcPr>
            <w:tcW w:w="2533" w:type="dxa"/>
            <w:vAlign w:val="center"/>
          </w:tcPr>
          <w:p w:rsidR="005B7BA1" w:rsidRDefault="005B7BA1" w:rsidP="00972FDA">
            <w:pPr>
              <w:jc w:val="center"/>
              <w:rPr>
                <w:sz w:val="24"/>
                <w:szCs w:val="24"/>
              </w:rPr>
            </w:pPr>
          </w:p>
        </w:tc>
        <w:tc>
          <w:tcPr>
            <w:tcW w:w="3448" w:type="dxa"/>
            <w:vAlign w:val="center"/>
          </w:tcPr>
          <w:p w:rsidR="005B7BA1" w:rsidRDefault="005B7BA1" w:rsidP="00972FDA">
            <w:pPr>
              <w:jc w:val="center"/>
              <w:rPr>
                <w:sz w:val="24"/>
                <w:szCs w:val="24"/>
              </w:rPr>
            </w:pPr>
          </w:p>
        </w:tc>
      </w:tr>
      <w:tr w:rsidR="005B7BA1" w:rsidTr="00972FDA">
        <w:trPr>
          <w:jc w:val="center"/>
        </w:trPr>
        <w:tc>
          <w:tcPr>
            <w:tcW w:w="628" w:type="dxa"/>
            <w:vAlign w:val="center"/>
          </w:tcPr>
          <w:p w:rsidR="005B7BA1" w:rsidRDefault="005B7BA1" w:rsidP="00972FDA">
            <w:pPr>
              <w:jc w:val="center"/>
              <w:rPr>
                <w:sz w:val="24"/>
                <w:szCs w:val="24"/>
              </w:rPr>
            </w:pPr>
          </w:p>
        </w:tc>
        <w:tc>
          <w:tcPr>
            <w:tcW w:w="2600" w:type="dxa"/>
            <w:vAlign w:val="center"/>
          </w:tcPr>
          <w:p w:rsidR="005B7BA1" w:rsidRDefault="005B7BA1" w:rsidP="00972FDA">
            <w:pPr>
              <w:jc w:val="center"/>
              <w:rPr>
                <w:sz w:val="24"/>
                <w:szCs w:val="24"/>
              </w:rPr>
            </w:pPr>
          </w:p>
        </w:tc>
        <w:tc>
          <w:tcPr>
            <w:tcW w:w="2533" w:type="dxa"/>
            <w:vAlign w:val="center"/>
          </w:tcPr>
          <w:p w:rsidR="005B7BA1" w:rsidRDefault="005B7BA1" w:rsidP="00972FDA">
            <w:pPr>
              <w:jc w:val="center"/>
              <w:rPr>
                <w:sz w:val="24"/>
                <w:szCs w:val="24"/>
              </w:rPr>
            </w:pPr>
          </w:p>
        </w:tc>
        <w:tc>
          <w:tcPr>
            <w:tcW w:w="3448" w:type="dxa"/>
            <w:vAlign w:val="center"/>
          </w:tcPr>
          <w:p w:rsidR="005B7BA1" w:rsidRDefault="005B7BA1" w:rsidP="00972FDA">
            <w:pPr>
              <w:jc w:val="center"/>
              <w:rPr>
                <w:sz w:val="24"/>
                <w:szCs w:val="24"/>
              </w:rPr>
            </w:pPr>
          </w:p>
        </w:tc>
      </w:tr>
      <w:tr w:rsidR="005B7BA1" w:rsidTr="00972FDA">
        <w:trPr>
          <w:jc w:val="center"/>
        </w:trPr>
        <w:tc>
          <w:tcPr>
            <w:tcW w:w="5761" w:type="dxa"/>
            <w:gridSpan w:val="3"/>
            <w:vAlign w:val="center"/>
          </w:tcPr>
          <w:p w:rsidR="005B7BA1" w:rsidRDefault="005B7BA1" w:rsidP="00972FDA">
            <w:pPr>
              <w:jc w:val="center"/>
              <w:rPr>
                <w:sz w:val="24"/>
              </w:rPr>
            </w:pPr>
            <w:r>
              <w:rPr>
                <w:sz w:val="24"/>
                <w:szCs w:val="24"/>
              </w:rPr>
              <w:t>ИТОГО</w:t>
            </w:r>
            <w:r>
              <w:rPr>
                <w:sz w:val="24"/>
              </w:rPr>
              <w:t>:</w:t>
            </w:r>
          </w:p>
        </w:tc>
        <w:tc>
          <w:tcPr>
            <w:tcW w:w="3448" w:type="dxa"/>
            <w:vAlign w:val="center"/>
          </w:tcPr>
          <w:p w:rsidR="005B7BA1" w:rsidRDefault="005B7BA1" w:rsidP="00972FDA">
            <w:pPr>
              <w:jc w:val="center"/>
              <w:rPr>
                <w:sz w:val="24"/>
                <w:szCs w:val="24"/>
              </w:rPr>
            </w:pPr>
          </w:p>
        </w:tc>
      </w:tr>
    </w:tbl>
    <w:p w:rsidR="005B7BA1" w:rsidRDefault="005B7BA1" w:rsidP="005B7BA1">
      <w:pPr>
        <w:spacing w:after="0" w:line="240" w:lineRule="auto"/>
        <w:ind w:firstLine="426"/>
        <w:rPr>
          <w:rFonts w:ascii="Times New Roman" w:eastAsia="Times New Roman" w:hAnsi="Times New Roman" w:cs="Times New Roman"/>
          <w:sz w:val="24"/>
          <w:szCs w:val="24"/>
          <w:lang w:eastAsia="ru-RU"/>
        </w:rPr>
      </w:pPr>
    </w:p>
    <w:p w:rsidR="005B7BA1" w:rsidRDefault="005B7BA1" w:rsidP="005B7BA1">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5B7BA1" w:rsidTr="00972FDA">
        <w:tc>
          <w:tcPr>
            <w:tcW w:w="4788"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2"/>
            </w: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3"/>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5B7BA1" w:rsidRDefault="005B7BA1" w:rsidP="00972FD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5B7BA1" w:rsidRDefault="005B7BA1" w:rsidP="00972FD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5B7BA1" w:rsidRDefault="005B7BA1" w:rsidP="00972FD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5B7BA1" w:rsidRDefault="005B7BA1" w:rsidP="005B7BA1">
      <w:pPr>
        <w:rPr>
          <w:rFonts w:ascii="Times New Roman" w:hAnsi="Times New Roman" w:cs="Times New Roman"/>
          <w:sz w:val="24"/>
        </w:rPr>
      </w:pPr>
    </w:p>
    <w:p w:rsidR="005B7BA1" w:rsidRDefault="005B7BA1" w:rsidP="005B7BA1">
      <w:pPr>
        <w:rPr>
          <w:rFonts w:ascii="Times New Roman" w:hAnsi="Times New Roman" w:cs="Times New Roman"/>
          <w:sz w:val="24"/>
        </w:rPr>
      </w:pPr>
      <w:r>
        <w:rPr>
          <w:rFonts w:ascii="Times New Roman" w:hAnsi="Times New Roman" w:cs="Times New Roman"/>
          <w:sz w:val="24"/>
        </w:rPr>
        <w:br w:type="page" w:clear="all"/>
      </w:r>
    </w:p>
    <w:p w:rsidR="005B7BA1" w:rsidRDefault="005B7BA1" w:rsidP="005B7BA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14"/>
      </w:r>
      <w:r>
        <w:rPr>
          <w:rFonts w:ascii="Times New Roman" w:hAnsi="Times New Roman"/>
          <w:b/>
          <w:sz w:val="24"/>
        </w:rPr>
        <w:t>Приложение</w:t>
      </w:r>
      <w:r>
        <w:rPr>
          <w:rFonts w:ascii="Times New Roman" w:hAnsi="Times New Roman" w:cs="Times New Roman"/>
          <w:b/>
          <w:sz w:val="28"/>
          <w:szCs w:val="28"/>
        </w:rPr>
        <w:t xml:space="preserve"> № 4</w:t>
      </w:r>
    </w:p>
    <w:p w:rsidR="005B7BA1" w:rsidRDefault="005B7BA1" w:rsidP="005B7BA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5B7BA1" w:rsidRDefault="005B7BA1" w:rsidP="005B7BA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5B7BA1" w:rsidRDefault="005B7BA1" w:rsidP="005B7BA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5B7BA1" w:rsidRDefault="005B7BA1" w:rsidP="005B7BA1">
      <w:pPr>
        <w:rPr>
          <w:rFonts w:ascii="Times New Roman" w:hAnsi="Times New Roman" w:cs="Times New Roman"/>
          <w:sz w:val="24"/>
        </w:rPr>
      </w:pPr>
    </w:p>
    <w:p w:rsidR="005B7BA1" w:rsidRDefault="005B7BA1" w:rsidP="005B7BA1">
      <w:pPr>
        <w:spacing w:after="0" w:line="240" w:lineRule="auto"/>
        <w:jc w:val="center"/>
        <w:rPr>
          <w:rFonts w:ascii="Times New Roman" w:hAnsi="Times New Roman" w:cs="Times New Roman"/>
          <w:b/>
          <w:sz w:val="24"/>
        </w:rPr>
      </w:pPr>
      <w:r>
        <w:rPr>
          <w:rFonts w:ascii="Times New Roman" w:hAnsi="Times New Roman" w:cs="Times New Roman"/>
          <w:b/>
          <w:sz w:val="24"/>
        </w:rPr>
        <w:t>План Объекта с указанием части Объекта, передаваемой в аренду</w:t>
      </w:r>
    </w:p>
    <w:p w:rsidR="005B7BA1" w:rsidRDefault="005B7BA1" w:rsidP="005B7BA1">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15"/>
      </w:r>
    </w:p>
    <w:p w:rsidR="005B7BA1" w:rsidRDefault="005B7BA1" w:rsidP="005B7BA1">
      <w:pPr>
        <w:spacing w:after="0" w:line="240" w:lineRule="auto"/>
        <w:rPr>
          <w:rFonts w:ascii="Times New Roman" w:hAnsi="Times New Roman" w:cs="Times New Roman"/>
          <w:sz w:val="24"/>
        </w:rPr>
      </w:pPr>
    </w:p>
    <w:p w:rsidR="005B7BA1" w:rsidRDefault="005B7BA1" w:rsidP="005B7BA1">
      <w:pPr>
        <w:spacing w:after="0" w:line="240" w:lineRule="auto"/>
        <w:rPr>
          <w:rFonts w:ascii="Times New Roman" w:hAnsi="Times New Roman" w:cs="Times New Roman"/>
          <w:sz w:val="24"/>
        </w:rPr>
      </w:pPr>
    </w:p>
    <w:p w:rsidR="005B7BA1" w:rsidRDefault="005B7BA1" w:rsidP="005B7BA1">
      <w:pPr>
        <w:spacing w:after="0" w:line="240" w:lineRule="auto"/>
        <w:rPr>
          <w:rFonts w:ascii="Times New Roman" w:hAnsi="Times New Roman" w:cs="Times New Roman"/>
          <w:sz w:val="24"/>
        </w:rPr>
      </w:pPr>
    </w:p>
    <w:p w:rsidR="005B7BA1" w:rsidRDefault="005B7BA1" w:rsidP="005B7BA1">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5B7BA1" w:rsidTr="00972FDA">
        <w:tc>
          <w:tcPr>
            <w:tcW w:w="4788" w:type="dxa"/>
            <w:shd w:val="clear" w:color="auto" w:fill="auto"/>
          </w:tcPr>
          <w:p w:rsidR="005B7BA1" w:rsidRDefault="005B7BA1" w:rsidP="00972FDA">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rsidR="005B7BA1" w:rsidRDefault="005B7BA1" w:rsidP="00972FDA">
            <w:pPr>
              <w:spacing w:after="0" w:line="240" w:lineRule="auto"/>
              <w:rPr>
                <w:rFonts w:ascii="Times New Roman" w:hAnsi="Times New Roman" w:cs="Times New Roman"/>
                <w:sz w:val="24"/>
              </w:rPr>
            </w:pPr>
          </w:p>
        </w:tc>
        <w:tc>
          <w:tcPr>
            <w:tcW w:w="3960" w:type="dxa"/>
            <w:shd w:val="clear" w:color="auto" w:fill="auto"/>
          </w:tcPr>
          <w:p w:rsidR="005B7BA1" w:rsidRDefault="005B7BA1" w:rsidP="00972FDA">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5B7BA1" w:rsidTr="00972FDA">
        <w:tc>
          <w:tcPr>
            <w:tcW w:w="4788" w:type="dxa"/>
            <w:shd w:val="clear" w:color="auto" w:fill="auto"/>
          </w:tcPr>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16"/>
            </w:r>
            <w:r>
              <w:rPr>
                <w:rFonts w:ascii="Times New Roman" w:hAnsi="Times New Roman" w:cs="Times New Roman"/>
                <w:sz w:val="24"/>
              </w:rPr>
              <w:t>Должность</w:t>
            </w: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5B7BA1" w:rsidRDefault="005B7BA1" w:rsidP="00972FDA">
            <w:pPr>
              <w:spacing w:after="0" w:line="240" w:lineRule="auto"/>
              <w:rPr>
                <w:rFonts w:ascii="Times New Roman" w:hAnsi="Times New Roman" w:cs="Times New Roman"/>
                <w:sz w:val="24"/>
              </w:rPr>
            </w:pPr>
            <w:r>
              <w:rPr>
                <w:rStyle w:val="aff0"/>
                <w:sz w:val="24"/>
              </w:rPr>
              <w:footnoteReference w:id="117"/>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auto" w:fill="auto"/>
          </w:tcPr>
          <w:p w:rsidR="005B7BA1" w:rsidRDefault="005B7BA1" w:rsidP="00972FDA">
            <w:pPr>
              <w:spacing w:after="0" w:line="240" w:lineRule="auto"/>
              <w:rPr>
                <w:rFonts w:ascii="Times New Roman" w:hAnsi="Times New Roman" w:cs="Times New Roman"/>
                <w:sz w:val="24"/>
              </w:rPr>
            </w:pPr>
          </w:p>
        </w:tc>
        <w:tc>
          <w:tcPr>
            <w:tcW w:w="3960" w:type="dxa"/>
            <w:shd w:val="clear" w:color="auto" w:fill="auto"/>
          </w:tcPr>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rPr>
              <w:t>Должность</w:t>
            </w: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5B7BA1" w:rsidRDefault="005B7BA1" w:rsidP="00972FDA">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5B7BA1" w:rsidRDefault="005B7BA1" w:rsidP="005B7BA1">
      <w:pPr>
        <w:rPr>
          <w:rFonts w:ascii="Times New Roman" w:hAnsi="Times New Roman" w:cs="Times New Roman"/>
          <w:sz w:val="24"/>
          <w:szCs w:val="24"/>
        </w:rPr>
      </w:pPr>
      <w:r>
        <w:rPr>
          <w:rFonts w:ascii="Times New Roman" w:hAnsi="Times New Roman" w:cs="Times New Roman"/>
          <w:sz w:val="24"/>
        </w:rPr>
        <w:br w:type="page" w:clear="all"/>
      </w:r>
    </w:p>
    <w:p w:rsidR="005B7BA1" w:rsidRDefault="005B7BA1" w:rsidP="005B7BA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18"/>
      </w:r>
      <w:r>
        <w:rPr>
          <w:rFonts w:ascii="Times New Roman" w:hAnsi="Times New Roman"/>
          <w:b/>
          <w:sz w:val="24"/>
        </w:rPr>
        <w:t>Приложение</w:t>
      </w:r>
      <w:r>
        <w:rPr>
          <w:rFonts w:ascii="Times New Roman" w:hAnsi="Times New Roman" w:cs="Times New Roman"/>
          <w:b/>
          <w:sz w:val="28"/>
          <w:szCs w:val="28"/>
        </w:rPr>
        <w:t xml:space="preserve"> № 5</w:t>
      </w:r>
    </w:p>
    <w:p w:rsidR="005B7BA1" w:rsidRDefault="005B7BA1" w:rsidP="005B7BA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5B7BA1" w:rsidRDefault="005B7BA1" w:rsidP="005B7BA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5B7BA1" w:rsidRDefault="005B7BA1" w:rsidP="005B7BA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5B7BA1" w:rsidRDefault="005B7BA1" w:rsidP="005B7BA1">
      <w:pPr>
        <w:rPr>
          <w:rFonts w:ascii="Times New Roman" w:hAnsi="Times New Roman" w:cs="Times New Roman"/>
          <w:sz w:val="24"/>
        </w:rPr>
      </w:pPr>
    </w:p>
    <w:p w:rsidR="005B7BA1" w:rsidRDefault="005B7BA1" w:rsidP="005B7BA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19"/>
      </w:r>
      <w:r>
        <w:rPr>
          <w:rFonts w:ascii="Times New Roman" w:hAnsi="Times New Roman" w:cs="Times New Roman"/>
          <w:b/>
          <w:bCs/>
          <w:sz w:val="24"/>
          <w:szCs w:val="24"/>
        </w:rPr>
        <w:t xml:space="preserve"> </w:t>
      </w:r>
      <w:r>
        <w:rPr>
          <w:rStyle w:val="aff0"/>
          <w:b/>
          <w:bCs/>
          <w:sz w:val="24"/>
          <w:szCs w:val="24"/>
        </w:rPr>
        <w:footnoteReference w:id="120"/>
      </w:r>
    </w:p>
    <w:p w:rsidR="005B7BA1" w:rsidRDefault="005B7BA1" w:rsidP="005B7BA1">
      <w:pPr>
        <w:spacing w:after="0" w:line="240" w:lineRule="auto"/>
        <w:rPr>
          <w:rFonts w:ascii="Times New Roman" w:hAnsi="Times New Roman" w:cs="Times New Roman"/>
          <w:sz w:val="24"/>
        </w:rPr>
      </w:pPr>
    </w:p>
    <w:p w:rsidR="005B7BA1" w:rsidRDefault="005B7BA1" w:rsidP="005B7BA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21"/>
      </w:r>
      <w:r>
        <w:rPr>
          <w:rFonts w:ascii="Times New Roman" w:eastAsia="Times New Roman" w:hAnsi="Times New Roman" w:cs="Times New Roman"/>
          <w:sz w:val="24"/>
          <w:szCs w:val="24"/>
          <w:lang w:eastAsia="ru-RU"/>
        </w:rPr>
        <w:t xml:space="preserve"> Объекта, передаваемого в аренду – _____________ кв. м;</w:t>
      </w:r>
    </w:p>
    <w:p w:rsidR="005B7BA1" w:rsidRDefault="005B7BA1" w:rsidP="005B7BA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5B7BA1" w:rsidRDefault="005B7BA1" w:rsidP="005B7BA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1"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22"/>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23"/>
      </w:r>
      <w:r>
        <w:rPr>
          <w:rFonts w:ascii="Times New Roman" w:eastAsia="Times New Roman" w:hAnsi="Times New Roman" w:cs="Times New Roman"/>
          <w:sz w:val="24"/>
          <w:szCs w:val="24"/>
          <w:lang w:eastAsia="ru-RU"/>
        </w:rPr>
        <w:t>.</w:t>
      </w:r>
      <w:bookmarkEnd w:id="31"/>
    </w:p>
    <w:p w:rsidR="005B7BA1" w:rsidRDefault="005B7BA1" w:rsidP="005B7BA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rsidR="005B7BA1" w:rsidRDefault="005B7BA1" w:rsidP="005B7BA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2"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2"/>
    </w:p>
    <w:p w:rsidR="005B7BA1" w:rsidRDefault="005B7BA1" w:rsidP="005B7BA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4"/>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25"/>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26"/>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5B7BA1" w:rsidRDefault="005B7BA1" w:rsidP="005B7BA1">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27"/>
      </w:r>
      <w:r>
        <w:rPr>
          <w:rFonts w:ascii="Times New Roman" w:eastAsia="Times New Roman" w:hAnsi="Times New Roman" w:cs="Times New Roman"/>
          <w:sz w:val="24"/>
          <w:szCs w:val="24"/>
          <w:lang w:eastAsia="ru-RU"/>
        </w:rPr>
        <w:t>Переменная арендная плата:</w:t>
      </w:r>
    </w:p>
    <w:p w:rsidR="005B7BA1" w:rsidRDefault="005B7BA1" w:rsidP="005B7BA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8"/>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29"/>
      </w:r>
      <w:r>
        <w:rPr>
          <w:rFonts w:ascii="Times New Roman" w:eastAsia="Times New Roman" w:hAnsi="Times New Roman" w:cs="Times New Roman"/>
          <w:sz w:val="24"/>
          <w:szCs w:val="24"/>
          <w:lang w:eastAsia="ru-RU"/>
        </w:rPr>
        <w:t>.</w:t>
      </w:r>
    </w:p>
    <w:p w:rsidR="005B7BA1" w:rsidRDefault="005B7BA1" w:rsidP="005B7BA1">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5B7BA1" w:rsidRDefault="005B7BA1" w:rsidP="005B7BA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30"/>
      </w:r>
      <w:r>
        <w:rPr>
          <w:rStyle w:val="aff0"/>
          <w:rFonts w:eastAsia="Times New Roman"/>
          <w:sz w:val="24"/>
          <w:szCs w:val="24"/>
          <w:lang w:eastAsia="ru-RU"/>
        </w:rPr>
        <w:t xml:space="preserve"> </w:t>
      </w:r>
      <w:r>
        <w:rPr>
          <w:rStyle w:val="aff0"/>
          <w:rFonts w:eastAsia="Times New Roman"/>
          <w:sz w:val="24"/>
          <w:szCs w:val="24"/>
          <w:lang w:eastAsia="ru-RU"/>
        </w:rPr>
        <w:footnoteReference w:id="131"/>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32"/>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rsidR="005B7BA1" w:rsidRDefault="005B7BA1" w:rsidP="005B7BA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5B7BA1" w:rsidRDefault="005B7BA1" w:rsidP="005B7BA1">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33"/>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34"/>
      </w:r>
      <w:r>
        <w:rPr>
          <w:rFonts w:ascii="Times New Roman" w:eastAsia="Times New Roman" w:hAnsi="Times New Roman" w:cs="Times New Roman"/>
          <w:sz w:val="24"/>
          <w:szCs w:val="24"/>
          <w:lang w:eastAsia="ru-RU"/>
        </w:rPr>
        <w:t>.</w:t>
      </w:r>
    </w:p>
    <w:p w:rsidR="005B7BA1" w:rsidRDefault="005B7BA1" w:rsidP="005B7BA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3"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3"/>
    </w:p>
    <w:p w:rsidR="005B7BA1" w:rsidRDefault="005B7BA1" w:rsidP="005B7BA1">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rsidR="005B7BA1" w:rsidRDefault="005B7BA1" w:rsidP="005B7BA1">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4" w:name="_Ref222495764"/>
      <w:r>
        <w:rPr>
          <w:rStyle w:val="aff0"/>
          <w:sz w:val="24"/>
          <w:szCs w:val="24"/>
        </w:rPr>
        <w:footnoteReference w:id="135"/>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36"/>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4"/>
    </w:p>
    <w:p w:rsidR="005B7BA1" w:rsidRDefault="005B7BA1" w:rsidP="005B7BA1">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5B7BA1" w:rsidRDefault="005B7BA1" w:rsidP="005B7BA1">
      <w:pPr>
        <w:pStyle w:val="afe"/>
        <w:spacing w:after="0" w:line="240" w:lineRule="auto"/>
        <w:ind w:left="0" w:firstLine="709"/>
        <w:jc w:val="both"/>
        <w:rPr>
          <w:rFonts w:ascii="Times New Roman" w:hAnsi="Times New Roman"/>
          <w:sz w:val="24"/>
          <w:szCs w:val="24"/>
        </w:rPr>
      </w:pPr>
      <w:r>
        <w:rPr>
          <w:rStyle w:val="aff0"/>
          <w:sz w:val="24"/>
          <w:szCs w:val="24"/>
        </w:rPr>
        <w:footnoteReference w:id="137"/>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38"/>
      </w:r>
      <w:r>
        <w:rPr>
          <w:rFonts w:ascii="Times New Roman" w:hAnsi="Times New Roman"/>
          <w:sz w:val="24"/>
          <w:szCs w:val="24"/>
        </w:rPr>
        <w:t>.</w:t>
      </w:r>
    </w:p>
    <w:p w:rsidR="005B7BA1" w:rsidRDefault="005B7BA1" w:rsidP="005B7BA1">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5"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5"/>
      <w:r>
        <w:rPr>
          <w:rFonts w:ascii="Times New Roman" w:hAnsi="Times New Roman"/>
          <w:sz w:val="24"/>
          <w:szCs w:val="24"/>
        </w:rPr>
        <w:t xml:space="preserve"> </w:t>
      </w:r>
    </w:p>
    <w:p w:rsidR="005B7BA1" w:rsidRDefault="005B7BA1" w:rsidP="005B7BA1">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rsidR="005B7BA1" w:rsidRDefault="005B7BA1" w:rsidP="005B7BA1">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39"/>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rsidR="005B7BA1" w:rsidRDefault="005B7BA1" w:rsidP="005B7BA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40"/>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41"/>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42"/>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43"/>
      </w:r>
      <w:r>
        <w:rPr>
          <w:rFonts w:ascii="Times New Roman" w:hAnsi="Times New Roman"/>
          <w:sz w:val="24"/>
          <w:szCs w:val="24"/>
        </w:rPr>
        <w:t xml:space="preserve"> % от величины арендной платы.</w:t>
      </w:r>
    </w:p>
    <w:p w:rsidR="005B7BA1" w:rsidRDefault="005B7BA1" w:rsidP="005B7BA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5B7BA1" w:rsidRDefault="005B7BA1" w:rsidP="005B7BA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5B7BA1" w:rsidRDefault="005B7BA1" w:rsidP="005B7BA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5B7BA1" w:rsidRDefault="005B7BA1" w:rsidP="005B7BA1">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5B7BA1" w:rsidRDefault="005B7BA1" w:rsidP="005B7BA1">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44"/>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45"/>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5B7BA1" w:rsidTr="00972FDA">
        <w:tc>
          <w:tcPr>
            <w:tcW w:w="4788" w:type="dxa"/>
            <w:shd w:val="clear" w:color="FFFFFF" w:fill="FFFFFF"/>
          </w:tcPr>
          <w:p w:rsidR="005B7BA1" w:rsidRDefault="005B7BA1" w:rsidP="00972FDA">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rsidR="005B7BA1" w:rsidRDefault="005B7BA1" w:rsidP="00972FDA">
            <w:pPr>
              <w:spacing w:after="0" w:line="240" w:lineRule="auto"/>
              <w:rPr>
                <w:rFonts w:ascii="Times New Roman" w:hAnsi="Times New Roman" w:cs="Times New Roman"/>
                <w:sz w:val="24"/>
              </w:rPr>
            </w:pPr>
          </w:p>
        </w:tc>
        <w:tc>
          <w:tcPr>
            <w:tcW w:w="3960" w:type="dxa"/>
            <w:shd w:val="clear" w:color="FFFFFF" w:fill="FFFFFF"/>
          </w:tcPr>
          <w:p w:rsidR="005B7BA1" w:rsidRDefault="005B7BA1" w:rsidP="00972FDA">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5B7BA1" w:rsidTr="00972FDA">
        <w:tc>
          <w:tcPr>
            <w:tcW w:w="4788" w:type="dxa"/>
            <w:shd w:val="clear" w:color="FFFFFF" w:fill="FFFFFF"/>
          </w:tcPr>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46"/>
            </w:r>
            <w:r>
              <w:rPr>
                <w:rFonts w:ascii="Times New Roman" w:hAnsi="Times New Roman" w:cs="Times New Roman"/>
                <w:sz w:val="24"/>
              </w:rPr>
              <w:t>Должность</w:t>
            </w: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5B7BA1" w:rsidRDefault="005B7BA1" w:rsidP="00972FDA">
            <w:pPr>
              <w:spacing w:after="0" w:line="240" w:lineRule="auto"/>
              <w:rPr>
                <w:rFonts w:ascii="Times New Roman" w:hAnsi="Times New Roman" w:cs="Times New Roman"/>
                <w:sz w:val="24"/>
              </w:rPr>
            </w:pPr>
            <w:r>
              <w:rPr>
                <w:rStyle w:val="aff0"/>
                <w:sz w:val="24"/>
              </w:rPr>
              <w:footnoteReference w:id="147"/>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rsidR="005B7BA1" w:rsidRDefault="005B7BA1" w:rsidP="00972FDA">
            <w:pPr>
              <w:spacing w:after="0" w:line="240" w:lineRule="auto"/>
              <w:rPr>
                <w:rFonts w:ascii="Times New Roman" w:hAnsi="Times New Roman" w:cs="Times New Roman"/>
                <w:sz w:val="24"/>
              </w:rPr>
            </w:pPr>
          </w:p>
        </w:tc>
        <w:tc>
          <w:tcPr>
            <w:tcW w:w="3960" w:type="dxa"/>
            <w:shd w:val="clear" w:color="FFFFFF" w:fill="FFFFFF"/>
          </w:tcPr>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rPr>
              <w:t>Должность</w:t>
            </w: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p>
          <w:p w:rsidR="005B7BA1" w:rsidRDefault="005B7BA1" w:rsidP="00972FD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5B7BA1" w:rsidRDefault="005B7BA1" w:rsidP="00972FDA">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5B7BA1" w:rsidRDefault="005B7BA1" w:rsidP="005B7BA1">
      <w:pPr>
        <w:rPr>
          <w:rFonts w:ascii="Times New Roman" w:hAnsi="Times New Roman" w:cs="Times New Roman"/>
          <w:sz w:val="24"/>
          <w:szCs w:val="24"/>
        </w:rPr>
      </w:pPr>
    </w:p>
    <w:p w:rsidR="00F63349" w:rsidRDefault="00F63349"/>
    <w:sectPr w:rsidR="00F63349">
      <w:footerReference w:type="default" r:id="rId7"/>
      <w:footerReference w:type="first" r:id="rId8"/>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BA1" w:rsidRDefault="005B7BA1" w:rsidP="005B7BA1">
      <w:pPr>
        <w:spacing w:after="0" w:line="240" w:lineRule="auto"/>
      </w:pPr>
      <w:r>
        <w:separator/>
      </w:r>
    </w:p>
  </w:endnote>
  <w:endnote w:type="continuationSeparator" w:id="0">
    <w:p w:rsidR="005B7BA1" w:rsidRDefault="005B7BA1" w:rsidP="005B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5B7BA1">
    <w:pPr>
      <w:pStyle w:val="af2"/>
      <w:jc w:val="center"/>
      <w:rPr>
        <w:rFonts w:ascii="Times New Roman" w:hAnsi="Times New Roman" w:cs="Times New Roman"/>
      </w:rPr>
    </w:pPr>
    <w:r>
      <w:rPr>
        <w:rFonts w:ascii="Times New Roman" w:hAnsi="Times New Roman" w:cs="Times New Roman"/>
        <w:noProof/>
        <w:lang w:eastAsia="ru-RU"/>
      </w:rPr>
      <w:drawing>
        <wp:inline distT="0" distB="0" distL="0" distR="0" wp14:anchorId="2A88C786" wp14:editId="5C5B230A">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w:r>
  </w:p>
  <w:p w:rsidR="00B302CE" w:rsidRDefault="005B7BA1">
    <w:pPr>
      <w:jc w:val="both"/>
    </w:pPr>
    <w:r>
      <w:t>_____________________/_____________________/     ____________________/____________________/</w:t>
    </w:r>
  </w:p>
  <w:p w:rsidR="00B302CE" w:rsidRDefault="005B7BA1">
    <w:pPr>
      <w:pStyle w:val="af2"/>
      <w:jc w:val="center"/>
      <w:rPr>
        <w:rFonts w:ascii="Times New Roman" w:hAnsi="Times New Roman" w:cs="Times New Roman"/>
      </w:rPr>
    </w:pPr>
    <w:sdt>
      <w:sdtPr>
        <w:id w:val="-1531171477"/>
        <w:docPartObj>
          <w:docPartGallery w:val="Page Numbers (Bottom of Page)"/>
          <w:docPartUnique/>
        </w:docPartObj>
      </w:sdtPr>
      <w:sdtEndPr/>
      <w:sdtContent>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28</w:t>
        </w:r>
        <w:r>
          <w:rPr>
            <w:rFonts w:ascii="Times New Roman" w:hAnsi="Times New Roman" w:cs="Times New Roman"/>
          </w:rPr>
          <w:fldChar w:fldCharType="end"/>
        </w:r>
      </w:sdtContent>
    </w:sdt>
  </w:p>
  <w:p w:rsidR="00B302CE" w:rsidRDefault="005B7BA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5B7BA1">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rsidR="00B302CE" w:rsidRDefault="005B7BA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BA1" w:rsidRDefault="005B7BA1" w:rsidP="005B7BA1">
      <w:pPr>
        <w:spacing w:after="0" w:line="240" w:lineRule="auto"/>
      </w:pPr>
      <w:r>
        <w:separator/>
      </w:r>
    </w:p>
  </w:footnote>
  <w:footnote w:type="continuationSeparator" w:id="0">
    <w:p w:rsidR="005B7BA1" w:rsidRDefault="005B7BA1" w:rsidP="005B7BA1">
      <w:pPr>
        <w:spacing w:after="0" w:line="240" w:lineRule="auto"/>
      </w:pPr>
      <w:r>
        <w:continuationSeparator/>
      </w:r>
    </w:p>
  </w:footnote>
  <w:footnote w:id="1">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2">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4">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5B7BA1" w:rsidRDefault="005B7BA1" w:rsidP="005B7BA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8">
    <w:p w:rsidR="005B7BA1" w:rsidRDefault="005B7BA1" w:rsidP="005B7BA1">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1">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5">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16">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17">
    <w:p w:rsidR="005B7BA1" w:rsidRDefault="005B7BA1" w:rsidP="005B7BA1">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8">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19">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20">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21">
    <w:p w:rsidR="005B7BA1" w:rsidRDefault="005B7BA1" w:rsidP="005B7BA1">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2">
    <w:p w:rsidR="005B7BA1" w:rsidRDefault="005B7BA1" w:rsidP="005B7BA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3">
    <w:p w:rsidR="005B7BA1" w:rsidRDefault="005B7BA1" w:rsidP="005B7BA1">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24">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25">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6">
    <w:p w:rsidR="005B7BA1" w:rsidRDefault="005B7BA1" w:rsidP="005B7BA1">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7">
    <w:p w:rsidR="005B7BA1" w:rsidRDefault="005B7BA1" w:rsidP="005B7BA1">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28">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9">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30">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1">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32">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33">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34">
    <w:p w:rsidR="005B7BA1" w:rsidRDefault="005B7BA1" w:rsidP="005B7BA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5">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6">
    <w:p w:rsidR="005B7BA1" w:rsidRDefault="005B7BA1" w:rsidP="005B7BA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7">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38">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39">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0">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41">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42">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3">
    <w:p w:rsidR="005B7BA1" w:rsidRDefault="005B7BA1" w:rsidP="005B7BA1">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4">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45">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46">
    <w:p w:rsidR="005B7BA1" w:rsidRDefault="005B7BA1" w:rsidP="005B7BA1">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47">
    <w:p w:rsidR="005B7BA1" w:rsidRDefault="005B7BA1" w:rsidP="005B7BA1">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48">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49">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0">
    <w:p w:rsidR="005B7BA1" w:rsidRDefault="005B7BA1" w:rsidP="005B7BA1">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51">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52">
    <w:p w:rsidR="005B7BA1" w:rsidRDefault="005B7BA1" w:rsidP="005B7BA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53">
    <w:p w:rsidR="005B7BA1" w:rsidRDefault="005B7BA1" w:rsidP="005B7BA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54">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5">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6">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7">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58">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9">
    <w:p w:rsidR="005B7BA1" w:rsidRDefault="005B7BA1" w:rsidP="005B7BA1">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0">
    <w:p w:rsidR="005B7BA1" w:rsidRDefault="005B7BA1" w:rsidP="005B7BA1">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1">
    <w:p w:rsidR="005B7BA1" w:rsidRDefault="005B7BA1" w:rsidP="005B7BA1">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62">
    <w:p w:rsidR="005B7BA1" w:rsidRDefault="005B7BA1" w:rsidP="005B7BA1">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63">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64">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65">
    <w:p w:rsidR="005B7BA1" w:rsidRDefault="005B7BA1" w:rsidP="005B7BA1">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66">
    <w:p w:rsidR="005B7BA1" w:rsidRDefault="005B7BA1" w:rsidP="005B7BA1">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67">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68">
    <w:p w:rsidR="005B7BA1" w:rsidRDefault="005B7BA1" w:rsidP="005B7BA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9">
    <w:p w:rsidR="005B7BA1" w:rsidRDefault="005B7BA1" w:rsidP="005B7BA1">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70">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71">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72">
    <w:p w:rsidR="005B7BA1" w:rsidRDefault="005B7BA1" w:rsidP="005B7BA1">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73">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74">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5">
    <w:p w:rsidR="005B7BA1" w:rsidRDefault="005B7BA1" w:rsidP="005B7BA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6">
    <w:p w:rsidR="005B7BA1" w:rsidRDefault="005B7BA1" w:rsidP="005B7BA1">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7">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78">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79">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0">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1">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2">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83">
    <w:p w:rsidR="005B7BA1" w:rsidRDefault="005B7BA1" w:rsidP="005B7BA1">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4">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85">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86">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7">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8">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9">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90">
    <w:p w:rsidR="005B7BA1" w:rsidRDefault="005B7BA1" w:rsidP="005B7BA1">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91">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92">
    <w:p w:rsidR="005B7BA1" w:rsidRDefault="005B7BA1" w:rsidP="005B7BA1">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93">
    <w:p w:rsidR="005B7BA1" w:rsidRDefault="005B7BA1" w:rsidP="005B7BA1">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94">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95">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96">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7">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98">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9">
    <w:p w:rsidR="005B7BA1" w:rsidRDefault="005B7BA1" w:rsidP="005B7BA1">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rsidR="005B7BA1" w:rsidRDefault="005B7BA1" w:rsidP="005B7BA1">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rsidR="005B7BA1" w:rsidRDefault="005B7BA1" w:rsidP="005B7BA1">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00">
    <w:p w:rsidR="005B7BA1" w:rsidRDefault="005B7BA1" w:rsidP="005B7BA1">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01">
    <w:p w:rsidR="005B7BA1" w:rsidRDefault="005B7BA1" w:rsidP="005B7BA1">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2">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103">
    <w:p w:rsidR="005B7BA1" w:rsidRDefault="005B7BA1" w:rsidP="005B7BA1">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04">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05">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106">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07">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08">
    <w:p w:rsidR="005B7BA1" w:rsidRDefault="005B7BA1" w:rsidP="005B7BA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9">
    <w:p w:rsidR="005B7BA1" w:rsidRDefault="005B7BA1" w:rsidP="005B7BA1">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0">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1">
    <w:p w:rsidR="005B7BA1" w:rsidRDefault="005B7BA1" w:rsidP="005B7BA1">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12">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13">
    <w:p w:rsidR="005B7BA1" w:rsidRDefault="005B7BA1" w:rsidP="005B7BA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4">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15">
    <w:p w:rsidR="005B7BA1" w:rsidRDefault="005B7BA1" w:rsidP="005B7BA1">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16">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17">
    <w:p w:rsidR="005B7BA1" w:rsidRDefault="005B7BA1" w:rsidP="005B7BA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18">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19">
    <w:p w:rsidR="005B7BA1" w:rsidRDefault="005B7BA1" w:rsidP="005B7BA1">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rsidR="005B7BA1" w:rsidRDefault="005B7BA1" w:rsidP="005B7BA1">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rsidR="005B7BA1" w:rsidRDefault="005B7BA1" w:rsidP="005B7BA1">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rsidR="005B7BA1" w:rsidRDefault="005B7BA1" w:rsidP="005B7BA1">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5B7BA1" w:rsidRDefault="005B7BA1" w:rsidP="005B7BA1">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5B7BA1" w:rsidRDefault="005B7BA1" w:rsidP="005B7BA1">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20">
    <w:p w:rsidR="005B7BA1" w:rsidRDefault="005B7BA1" w:rsidP="005B7BA1">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21">
    <w:p w:rsidR="005B7BA1" w:rsidRDefault="005B7BA1" w:rsidP="005B7BA1">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22">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23">
    <w:p w:rsidR="005B7BA1" w:rsidRDefault="005B7BA1" w:rsidP="005B7BA1">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24">
    <w:p w:rsidR="005B7BA1" w:rsidRDefault="005B7BA1" w:rsidP="005B7BA1">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25">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26">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27">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rsidR="005B7BA1" w:rsidRDefault="005B7BA1" w:rsidP="005B7BA1">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rsidR="005B7BA1" w:rsidRDefault="005B7BA1" w:rsidP="005B7BA1">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28">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29">
    <w:p w:rsidR="005B7BA1" w:rsidRDefault="005B7BA1" w:rsidP="005B7BA1">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30">
    <w:p w:rsidR="005B7BA1" w:rsidRDefault="005B7BA1" w:rsidP="005B7BA1">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31">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5B7BA1" w:rsidRDefault="005B7BA1" w:rsidP="005B7BA1">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32">
    <w:p w:rsidR="005B7BA1" w:rsidRDefault="005B7BA1" w:rsidP="005B7BA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33">
    <w:p w:rsidR="005B7BA1" w:rsidRDefault="005B7BA1" w:rsidP="005B7BA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34">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5B7BA1" w:rsidRDefault="005B7BA1" w:rsidP="005B7BA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5B7BA1" w:rsidRDefault="005B7BA1" w:rsidP="005B7BA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35">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36">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37">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38">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5B7BA1" w:rsidRDefault="005B7BA1" w:rsidP="005B7BA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5B7BA1" w:rsidRDefault="005B7BA1" w:rsidP="005B7BA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39">
    <w:p w:rsidR="005B7BA1" w:rsidRDefault="005B7BA1" w:rsidP="005B7BA1">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40">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41">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42">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43">
    <w:p w:rsidR="005B7BA1" w:rsidRDefault="005B7BA1" w:rsidP="005B7BA1">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44">
    <w:p w:rsidR="005B7BA1" w:rsidRDefault="005B7BA1" w:rsidP="005B7BA1">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45">
    <w:p w:rsidR="005B7BA1" w:rsidRDefault="005B7BA1" w:rsidP="005B7BA1">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46">
    <w:p w:rsidR="005B7BA1" w:rsidRDefault="005B7BA1" w:rsidP="005B7BA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47">
    <w:p w:rsidR="005B7BA1" w:rsidRDefault="005B7BA1" w:rsidP="005B7BA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A1"/>
    <w:rsid w:val="005B7BA1"/>
    <w:rsid w:val="00F63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3BF1"/>
  <w15:chartTrackingRefBased/>
  <w15:docId w15:val="{F0AB24B9-5BE0-4180-80E8-A9444640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B7BA1"/>
  </w:style>
  <w:style w:type="paragraph" w:styleId="10">
    <w:name w:val="heading 1"/>
    <w:basedOn w:val="a1"/>
    <w:next w:val="a1"/>
    <w:link w:val="11"/>
    <w:uiPriority w:val="9"/>
    <w:qFormat/>
    <w:rsid w:val="005B7BA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5B7BA1"/>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5B7BA1"/>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5B7BA1"/>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5B7BA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5B7BA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5B7BA1"/>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5B7BA1"/>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5B7BA1"/>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5B7BA1"/>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5B7BA1"/>
    <w:rPr>
      <w:rFonts w:ascii="Arial" w:eastAsia="Arial" w:hAnsi="Arial" w:cs="Arial"/>
      <w:sz w:val="34"/>
    </w:rPr>
  </w:style>
  <w:style w:type="character" w:customStyle="1" w:styleId="30">
    <w:name w:val="Заголовок 3 Знак"/>
    <w:basedOn w:val="a2"/>
    <w:link w:val="3"/>
    <w:uiPriority w:val="9"/>
    <w:rsid w:val="005B7BA1"/>
    <w:rPr>
      <w:rFonts w:ascii="Arial" w:eastAsia="Arial" w:hAnsi="Arial" w:cs="Arial"/>
      <w:sz w:val="30"/>
      <w:szCs w:val="30"/>
    </w:rPr>
  </w:style>
  <w:style w:type="character" w:customStyle="1" w:styleId="40">
    <w:name w:val="Заголовок 4 Знак"/>
    <w:basedOn w:val="a2"/>
    <w:link w:val="4"/>
    <w:uiPriority w:val="9"/>
    <w:rsid w:val="005B7BA1"/>
    <w:rPr>
      <w:rFonts w:ascii="Arial" w:eastAsia="Arial" w:hAnsi="Arial" w:cs="Arial"/>
      <w:b/>
      <w:bCs/>
      <w:sz w:val="26"/>
      <w:szCs w:val="26"/>
    </w:rPr>
  </w:style>
  <w:style w:type="character" w:customStyle="1" w:styleId="50">
    <w:name w:val="Заголовок 5 Знак"/>
    <w:basedOn w:val="a2"/>
    <w:link w:val="5"/>
    <w:uiPriority w:val="9"/>
    <w:semiHidden/>
    <w:rsid w:val="005B7BA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5B7BA1"/>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5B7BA1"/>
    <w:rPr>
      <w:rFonts w:ascii="Arial" w:eastAsia="Arial" w:hAnsi="Arial" w:cs="Arial"/>
      <w:b/>
      <w:bCs/>
      <w:i/>
      <w:iCs/>
    </w:rPr>
  </w:style>
  <w:style w:type="character" w:customStyle="1" w:styleId="80">
    <w:name w:val="Заголовок 8 Знак"/>
    <w:basedOn w:val="a2"/>
    <w:link w:val="8"/>
    <w:uiPriority w:val="9"/>
    <w:rsid w:val="005B7BA1"/>
    <w:rPr>
      <w:rFonts w:ascii="Arial" w:eastAsia="Arial" w:hAnsi="Arial" w:cs="Arial"/>
      <w:i/>
      <w:iCs/>
    </w:rPr>
  </w:style>
  <w:style w:type="character" w:customStyle="1" w:styleId="90">
    <w:name w:val="Заголовок 9 Знак"/>
    <w:basedOn w:val="a2"/>
    <w:link w:val="9"/>
    <w:uiPriority w:val="9"/>
    <w:rsid w:val="005B7BA1"/>
    <w:rPr>
      <w:rFonts w:ascii="Arial" w:eastAsia="Arial" w:hAnsi="Arial" w:cs="Arial"/>
      <w:i/>
      <w:iCs/>
      <w:sz w:val="21"/>
      <w:szCs w:val="21"/>
    </w:rPr>
  </w:style>
  <w:style w:type="character" w:customStyle="1" w:styleId="Heading2Char">
    <w:name w:val="Heading 2 Char"/>
    <w:basedOn w:val="a2"/>
    <w:uiPriority w:val="9"/>
    <w:rsid w:val="005B7BA1"/>
    <w:rPr>
      <w:rFonts w:ascii="Arial" w:eastAsia="Arial" w:hAnsi="Arial" w:cs="Arial"/>
      <w:sz w:val="34"/>
    </w:rPr>
  </w:style>
  <w:style w:type="character" w:customStyle="1" w:styleId="Heading3Char">
    <w:name w:val="Heading 3 Char"/>
    <w:basedOn w:val="a2"/>
    <w:uiPriority w:val="9"/>
    <w:rsid w:val="005B7BA1"/>
    <w:rPr>
      <w:rFonts w:ascii="Arial" w:eastAsia="Arial" w:hAnsi="Arial" w:cs="Arial"/>
      <w:sz w:val="30"/>
      <w:szCs w:val="30"/>
    </w:rPr>
  </w:style>
  <w:style w:type="character" w:customStyle="1" w:styleId="Heading4Char">
    <w:name w:val="Heading 4 Char"/>
    <w:basedOn w:val="a2"/>
    <w:uiPriority w:val="9"/>
    <w:rsid w:val="005B7BA1"/>
    <w:rPr>
      <w:rFonts w:ascii="Arial" w:eastAsia="Arial" w:hAnsi="Arial" w:cs="Arial"/>
      <w:b/>
      <w:bCs/>
      <w:sz w:val="26"/>
      <w:szCs w:val="26"/>
    </w:rPr>
  </w:style>
  <w:style w:type="character" w:customStyle="1" w:styleId="Heading7Char">
    <w:name w:val="Heading 7 Char"/>
    <w:basedOn w:val="a2"/>
    <w:uiPriority w:val="9"/>
    <w:rsid w:val="005B7BA1"/>
    <w:rPr>
      <w:rFonts w:ascii="Arial" w:eastAsia="Arial" w:hAnsi="Arial" w:cs="Arial"/>
      <w:b/>
      <w:bCs/>
      <w:i/>
      <w:iCs/>
      <w:sz w:val="22"/>
      <w:szCs w:val="22"/>
    </w:rPr>
  </w:style>
  <w:style w:type="character" w:customStyle="1" w:styleId="Heading8Char">
    <w:name w:val="Heading 8 Char"/>
    <w:basedOn w:val="a2"/>
    <w:uiPriority w:val="9"/>
    <w:rsid w:val="005B7BA1"/>
    <w:rPr>
      <w:rFonts w:ascii="Arial" w:eastAsia="Arial" w:hAnsi="Arial" w:cs="Arial"/>
      <w:i/>
      <w:iCs/>
      <w:sz w:val="22"/>
      <w:szCs w:val="22"/>
    </w:rPr>
  </w:style>
  <w:style w:type="character" w:customStyle="1" w:styleId="Heading9Char">
    <w:name w:val="Heading 9 Char"/>
    <w:basedOn w:val="a2"/>
    <w:uiPriority w:val="9"/>
    <w:rsid w:val="005B7BA1"/>
    <w:rPr>
      <w:rFonts w:ascii="Arial" w:eastAsia="Arial" w:hAnsi="Arial" w:cs="Arial"/>
      <w:i/>
      <w:iCs/>
      <w:sz w:val="21"/>
      <w:szCs w:val="21"/>
    </w:rPr>
  </w:style>
  <w:style w:type="character" w:customStyle="1" w:styleId="TitleChar">
    <w:name w:val="Title Char"/>
    <w:basedOn w:val="a2"/>
    <w:uiPriority w:val="10"/>
    <w:rsid w:val="005B7BA1"/>
    <w:rPr>
      <w:sz w:val="48"/>
      <w:szCs w:val="48"/>
    </w:rPr>
  </w:style>
  <w:style w:type="character" w:customStyle="1" w:styleId="SubtitleChar">
    <w:name w:val="Subtitle Char"/>
    <w:basedOn w:val="a2"/>
    <w:uiPriority w:val="11"/>
    <w:rsid w:val="005B7BA1"/>
    <w:rPr>
      <w:sz w:val="24"/>
      <w:szCs w:val="24"/>
    </w:rPr>
  </w:style>
  <w:style w:type="character" w:customStyle="1" w:styleId="QuoteChar">
    <w:name w:val="Quote Char"/>
    <w:uiPriority w:val="29"/>
    <w:rsid w:val="005B7BA1"/>
    <w:rPr>
      <w:i/>
    </w:rPr>
  </w:style>
  <w:style w:type="character" w:customStyle="1" w:styleId="IntenseQuoteChar">
    <w:name w:val="Intense Quote Char"/>
    <w:uiPriority w:val="30"/>
    <w:rsid w:val="005B7BA1"/>
    <w:rPr>
      <w:i/>
    </w:rPr>
  </w:style>
  <w:style w:type="character" w:customStyle="1" w:styleId="CaptionChar">
    <w:name w:val="Caption Char"/>
    <w:basedOn w:val="a2"/>
    <w:uiPriority w:val="35"/>
    <w:rsid w:val="005B7BA1"/>
    <w:rPr>
      <w:b/>
      <w:bCs/>
      <w:color w:val="5B9BD5" w:themeColor="accent1"/>
      <w:sz w:val="18"/>
      <w:szCs w:val="18"/>
    </w:rPr>
  </w:style>
  <w:style w:type="character" w:customStyle="1" w:styleId="Heading1Char">
    <w:name w:val="Heading 1 Char"/>
    <w:basedOn w:val="a2"/>
    <w:uiPriority w:val="9"/>
    <w:rsid w:val="005B7BA1"/>
    <w:rPr>
      <w:rFonts w:ascii="Arial" w:eastAsia="Arial" w:hAnsi="Arial" w:cs="Arial"/>
      <w:sz w:val="40"/>
      <w:szCs w:val="40"/>
    </w:rPr>
  </w:style>
  <w:style w:type="character" w:customStyle="1" w:styleId="Heading5Char">
    <w:name w:val="Heading 5 Char"/>
    <w:basedOn w:val="a2"/>
    <w:uiPriority w:val="9"/>
    <w:rsid w:val="005B7BA1"/>
    <w:rPr>
      <w:rFonts w:ascii="Arial" w:eastAsia="Arial" w:hAnsi="Arial" w:cs="Arial"/>
      <w:b/>
      <w:bCs/>
      <w:sz w:val="24"/>
      <w:szCs w:val="24"/>
    </w:rPr>
  </w:style>
  <w:style w:type="character" w:customStyle="1" w:styleId="Heading6Char">
    <w:name w:val="Heading 6 Char"/>
    <w:basedOn w:val="a2"/>
    <w:uiPriority w:val="9"/>
    <w:rsid w:val="005B7BA1"/>
    <w:rPr>
      <w:rFonts w:ascii="Arial" w:eastAsia="Arial" w:hAnsi="Arial" w:cs="Arial"/>
      <w:b/>
      <w:bCs/>
      <w:sz w:val="22"/>
      <w:szCs w:val="22"/>
    </w:rPr>
  </w:style>
  <w:style w:type="paragraph" w:styleId="a5">
    <w:name w:val="No Spacing"/>
    <w:uiPriority w:val="1"/>
    <w:qFormat/>
    <w:rsid w:val="005B7BA1"/>
    <w:pPr>
      <w:spacing w:after="0" w:line="240" w:lineRule="auto"/>
    </w:pPr>
  </w:style>
  <w:style w:type="paragraph" w:styleId="a6">
    <w:name w:val="Title"/>
    <w:basedOn w:val="a1"/>
    <w:next w:val="a1"/>
    <w:link w:val="a7"/>
    <w:uiPriority w:val="10"/>
    <w:qFormat/>
    <w:rsid w:val="005B7BA1"/>
    <w:pPr>
      <w:spacing w:before="300" w:after="200"/>
      <w:contextualSpacing/>
    </w:pPr>
    <w:rPr>
      <w:sz w:val="48"/>
      <w:szCs w:val="48"/>
    </w:rPr>
  </w:style>
  <w:style w:type="character" w:customStyle="1" w:styleId="a7">
    <w:name w:val="Заголовок Знак"/>
    <w:basedOn w:val="a2"/>
    <w:link w:val="a6"/>
    <w:uiPriority w:val="10"/>
    <w:rsid w:val="005B7BA1"/>
    <w:rPr>
      <w:sz w:val="48"/>
      <w:szCs w:val="48"/>
    </w:rPr>
  </w:style>
  <w:style w:type="paragraph" w:styleId="a8">
    <w:name w:val="Subtitle"/>
    <w:basedOn w:val="a1"/>
    <w:next w:val="a1"/>
    <w:link w:val="a9"/>
    <w:uiPriority w:val="11"/>
    <w:qFormat/>
    <w:rsid w:val="005B7BA1"/>
    <w:pPr>
      <w:spacing w:before="200" w:after="200"/>
    </w:pPr>
    <w:rPr>
      <w:sz w:val="24"/>
      <w:szCs w:val="24"/>
    </w:rPr>
  </w:style>
  <w:style w:type="character" w:customStyle="1" w:styleId="a9">
    <w:name w:val="Подзаголовок Знак"/>
    <w:basedOn w:val="a2"/>
    <w:link w:val="a8"/>
    <w:uiPriority w:val="11"/>
    <w:rsid w:val="005B7BA1"/>
    <w:rPr>
      <w:sz w:val="24"/>
      <w:szCs w:val="24"/>
    </w:rPr>
  </w:style>
  <w:style w:type="paragraph" w:styleId="22">
    <w:name w:val="Quote"/>
    <w:basedOn w:val="a1"/>
    <w:next w:val="a1"/>
    <w:link w:val="23"/>
    <w:uiPriority w:val="29"/>
    <w:qFormat/>
    <w:rsid w:val="005B7BA1"/>
    <w:pPr>
      <w:ind w:left="720" w:right="720"/>
    </w:pPr>
    <w:rPr>
      <w:i/>
    </w:rPr>
  </w:style>
  <w:style w:type="character" w:customStyle="1" w:styleId="23">
    <w:name w:val="Цитата 2 Знак"/>
    <w:basedOn w:val="a2"/>
    <w:link w:val="22"/>
    <w:uiPriority w:val="29"/>
    <w:rsid w:val="005B7BA1"/>
    <w:rPr>
      <w:i/>
    </w:rPr>
  </w:style>
  <w:style w:type="paragraph" w:styleId="aa">
    <w:name w:val="Intense Quote"/>
    <w:basedOn w:val="a1"/>
    <w:next w:val="a1"/>
    <w:link w:val="ab"/>
    <w:uiPriority w:val="30"/>
    <w:qFormat/>
    <w:rsid w:val="005B7BA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5B7BA1"/>
    <w:rPr>
      <w:i/>
      <w:shd w:val="clear" w:color="auto" w:fill="F2F2F2"/>
    </w:rPr>
  </w:style>
  <w:style w:type="character" w:customStyle="1" w:styleId="HeaderChar">
    <w:name w:val="Header Char"/>
    <w:basedOn w:val="a2"/>
    <w:uiPriority w:val="99"/>
    <w:rsid w:val="005B7BA1"/>
  </w:style>
  <w:style w:type="character" w:customStyle="1" w:styleId="FooterChar">
    <w:name w:val="Footer Char"/>
    <w:basedOn w:val="a2"/>
    <w:uiPriority w:val="99"/>
    <w:rsid w:val="005B7BA1"/>
  </w:style>
  <w:style w:type="paragraph" w:styleId="ac">
    <w:name w:val="caption"/>
    <w:basedOn w:val="a1"/>
    <w:next w:val="a1"/>
    <w:link w:val="ad"/>
    <w:uiPriority w:val="35"/>
    <w:semiHidden/>
    <w:unhideWhenUsed/>
    <w:qFormat/>
    <w:rsid w:val="005B7BA1"/>
    <w:pPr>
      <w:spacing w:line="276" w:lineRule="auto"/>
    </w:pPr>
    <w:rPr>
      <w:b/>
      <w:bCs/>
      <w:color w:val="5B9BD5" w:themeColor="accent1"/>
      <w:sz w:val="18"/>
      <w:szCs w:val="18"/>
    </w:rPr>
  </w:style>
  <w:style w:type="character" w:customStyle="1" w:styleId="ad">
    <w:name w:val="Название объекта Знак"/>
    <w:basedOn w:val="a2"/>
    <w:link w:val="ac"/>
    <w:uiPriority w:val="35"/>
    <w:semiHidden/>
    <w:rsid w:val="005B7BA1"/>
    <w:rPr>
      <w:b/>
      <w:bCs/>
      <w:color w:val="5B9BD5" w:themeColor="accent1"/>
      <w:sz w:val="18"/>
      <w:szCs w:val="18"/>
    </w:rPr>
  </w:style>
  <w:style w:type="table" w:customStyle="1" w:styleId="TableGridLight">
    <w:name w:val="Table Grid Light"/>
    <w:basedOn w:val="a3"/>
    <w:uiPriority w:val="59"/>
    <w:rsid w:val="005B7B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rsid w:val="005B7B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5B7BA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5B7BA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5B7BA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5B7BA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5B7BA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5B7BA1"/>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rsid w:val="005B7BA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5B7BA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5B7BA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5B7BA1"/>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rsid w:val="005B7BA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5B7BA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5B7BA1"/>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rsid w:val="005B7BA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5B7BA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5B7BA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5B7BA1"/>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rsid w:val="005B7BA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5B7BA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5B7BA1"/>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rsid w:val="005B7BA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5B7BA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5B7BA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5B7BA1"/>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rsid w:val="005B7BA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5B7BA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5B7BA1"/>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rsid w:val="005B7BA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5B7BA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5B7BA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5B7BA1"/>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rsid w:val="005B7BA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5B7B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5B7B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rsid w:val="005B7B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5B7B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5B7B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5B7B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rsid w:val="005B7B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5B7BA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5B7BA1"/>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rsid w:val="005B7BA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5B7BA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5B7BA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5B7BA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rsid w:val="005B7BA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rsid w:val="005B7BA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5B7BA1"/>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rsid w:val="005B7BA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5B7BA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5B7BA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5B7BA1"/>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rsid w:val="005B7BA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5B7BA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5B7BA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rsid w:val="005B7BA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5B7BA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5B7BA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5B7BA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rsid w:val="005B7BA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5B7BA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5B7BA1"/>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rsid w:val="005B7BA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5B7BA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5B7BA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5B7BA1"/>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rsid w:val="005B7BA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5B7B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5B7BA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rsid w:val="005B7BA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5B7BA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5B7BA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5B7BA1"/>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rsid w:val="005B7BA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5B7B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5B7BA1"/>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rsid w:val="005B7BA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5B7BA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5B7BA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5B7BA1"/>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rsid w:val="005B7BA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5B7BA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5B7BA1"/>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rsid w:val="005B7BA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5B7BA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5B7BA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5B7BA1"/>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rsid w:val="005B7BA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5B7B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5B7BA1"/>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rsid w:val="005B7BA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5B7BA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5B7BA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5B7BA1"/>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rsid w:val="005B7BA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5B7BA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5B7BA1"/>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rsid w:val="005B7BA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5B7BA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5B7BA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5B7BA1"/>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rsid w:val="005B7BA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5B7BA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5B7BA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sid w:val="005B7BA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5B7BA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5B7BA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5B7BA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sid w:val="005B7BA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5B7BA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5B7BA1"/>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sid w:val="005B7BA1"/>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5B7BA1"/>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5B7BA1"/>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5B7BA1"/>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sid w:val="005B7BA1"/>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5B7BA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5B7BA1"/>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rsid w:val="005B7BA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5B7BA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5B7BA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5B7BA1"/>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rsid w:val="005B7BA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5B7BA1"/>
    <w:rPr>
      <w:sz w:val="18"/>
    </w:rPr>
  </w:style>
  <w:style w:type="character" w:customStyle="1" w:styleId="EndnoteTextChar">
    <w:name w:val="Endnote Text Char"/>
    <w:uiPriority w:val="99"/>
    <w:rsid w:val="005B7BA1"/>
    <w:rPr>
      <w:sz w:val="20"/>
    </w:rPr>
  </w:style>
  <w:style w:type="paragraph" w:styleId="13">
    <w:name w:val="toc 1"/>
    <w:basedOn w:val="a1"/>
    <w:next w:val="a1"/>
    <w:uiPriority w:val="39"/>
    <w:unhideWhenUsed/>
    <w:rsid w:val="005B7BA1"/>
    <w:pPr>
      <w:spacing w:after="57"/>
    </w:pPr>
  </w:style>
  <w:style w:type="paragraph" w:styleId="25">
    <w:name w:val="toc 2"/>
    <w:basedOn w:val="a1"/>
    <w:next w:val="a1"/>
    <w:uiPriority w:val="39"/>
    <w:unhideWhenUsed/>
    <w:rsid w:val="005B7BA1"/>
    <w:pPr>
      <w:spacing w:after="57"/>
      <w:ind w:left="283"/>
    </w:pPr>
  </w:style>
  <w:style w:type="paragraph" w:styleId="32">
    <w:name w:val="toc 3"/>
    <w:basedOn w:val="a1"/>
    <w:next w:val="a1"/>
    <w:uiPriority w:val="39"/>
    <w:unhideWhenUsed/>
    <w:rsid w:val="005B7BA1"/>
    <w:pPr>
      <w:spacing w:after="57"/>
      <w:ind w:left="567"/>
    </w:pPr>
  </w:style>
  <w:style w:type="paragraph" w:styleId="42">
    <w:name w:val="toc 4"/>
    <w:basedOn w:val="a1"/>
    <w:next w:val="a1"/>
    <w:uiPriority w:val="39"/>
    <w:unhideWhenUsed/>
    <w:rsid w:val="005B7BA1"/>
    <w:pPr>
      <w:spacing w:after="57"/>
      <w:ind w:left="850"/>
    </w:pPr>
  </w:style>
  <w:style w:type="paragraph" w:styleId="52">
    <w:name w:val="toc 5"/>
    <w:basedOn w:val="a1"/>
    <w:next w:val="a1"/>
    <w:uiPriority w:val="39"/>
    <w:unhideWhenUsed/>
    <w:rsid w:val="005B7BA1"/>
    <w:pPr>
      <w:spacing w:after="57"/>
      <w:ind w:left="1134"/>
    </w:pPr>
  </w:style>
  <w:style w:type="paragraph" w:styleId="61">
    <w:name w:val="toc 6"/>
    <w:basedOn w:val="a1"/>
    <w:next w:val="a1"/>
    <w:uiPriority w:val="39"/>
    <w:unhideWhenUsed/>
    <w:rsid w:val="005B7BA1"/>
    <w:pPr>
      <w:spacing w:after="57"/>
      <w:ind w:left="1417"/>
    </w:pPr>
  </w:style>
  <w:style w:type="paragraph" w:styleId="71">
    <w:name w:val="toc 7"/>
    <w:basedOn w:val="a1"/>
    <w:next w:val="a1"/>
    <w:uiPriority w:val="39"/>
    <w:unhideWhenUsed/>
    <w:rsid w:val="005B7BA1"/>
    <w:pPr>
      <w:spacing w:after="57"/>
      <w:ind w:left="1701"/>
    </w:pPr>
  </w:style>
  <w:style w:type="paragraph" w:styleId="81">
    <w:name w:val="toc 8"/>
    <w:basedOn w:val="a1"/>
    <w:next w:val="a1"/>
    <w:uiPriority w:val="39"/>
    <w:unhideWhenUsed/>
    <w:rsid w:val="005B7BA1"/>
    <w:pPr>
      <w:spacing w:after="57"/>
      <w:ind w:left="1984"/>
    </w:pPr>
  </w:style>
  <w:style w:type="paragraph" w:styleId="91">
    <w:name w:val="toc 9"/>
    <w:basedOn w:val="a1"/>
    <w:next w:val="a1"/>
    <w:uiPriority w:val="39"/>
    <w:unhideWhenUsed/>
    <w:rsid w:val="005B7BA1"/>
    <w:pPr>
      <w:spacing w:after="57"/>
      <w:ind w:left="2268"/>
    </w:pPr>
  </w:style>
  <w:style w:type="paragraph" w:styleId="ae">
    <w:name w:val="TOC Heading"/>
    <w:uiPriority w:val="39"/>
    <w:unhideWhenUsed/>
    <w:rsid w:val="005B7BA1"/>
  </w:style>
  <w:style w:type="paragraph" w:styleId="af">
    <w:name w:val="table of figures"/>
    <w:basedOn w:val="a1"/>
    <w:next w:val="a1"/>
    <w:uiPriority w:val="99"/>
    <w:unhideWhenUsed/>
    <w:rsid w:val="005B7BA1"/>
    <w:pPr>
      <w:spacing w:after="0"/>
    </w:pPr>
  </w:style>
  <w:style w:type="paragraph" w:styleId="af0">
    <w:name w:val="header"/>
    <w:basedOn w:val="a1"/>
    <w:link w:val="af1"/>
    <w:uiPriority w:val="99"/>
    <w:unhideWhenUsed/>
    <w:rsid w:val="005B7BA1"/>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5B7BA1"/>
  </w:style>
  <w:style w:type="paragraph" w:styleId="af2">
    <w:name w:val="footer"/>
    <w:basedOn w:val="a1"/>
    <w:link w:val="af3"/>
    <w:uiPriority w:val="99"/>
    <w:unhideWhenUsed/>
    <w:rsid w:val="005B7BA1"/>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5B7BA1"/>
  </w:style>
  <w:style w:type="paragraph" w:customStyle="1" w:styleId="510">
    <w:name w:val="Заголовок 51"/>
    <w:basedOn w:val="a1"/>
    <w:next w:val="a1"/>
    <w:uiPriority w:val="9"/>
    <w:semiHidden/>
    <w:unhideWhenUsed/>
    <w:qFormat/>
    <w:rsid w:val="005B7BA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5B7BA1"/>
  </w:style>
  <w:style w:type="paragraph" w:styleId="af4">
    <w:name w:val="footnote text"/>
    <w:basedOn w:val="a1"/>
    <w:link w:val="af5"/>
    <w:uiPriority w:val="99"/>
    <w:unhideWhenUsed/>
    <w:qFormat/>
    <w:rsid w:val="005B7BA1"/>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5B7BA1"/>
    <w:rPr>
      <w:rFonts w:ascii="Calibri" w:eastAsia="Times New Roman" w:hAnsi="Calibri" w:cs="Times New Roman"/>
      <w:sz w:val="20"/>
      <w:szCs w:val="20"/>
    </w:rPr>
  </w:style>
  <w:style w:type="paragraph" w:styleId="af6">
    <w:name w:val="annotation text"/>
    <w:basedOn w:val="a1"/>
    <w:link w:val="af7"/>
    <w:uiPriority w:val="99"/>
    <w:unhideWhenUsed/>
    <w:rsid w:val="005B7BA1"/>
    <w:pPr>
      <w:spacing w:after="200" w:line="240" w:lineRule="auto"/>
    </w:pPr>
    <w:rPr>
      <w:sz w:val="20"/>
      <w:szCs w:val="20"/>
    </w:rPr>
  </w:style>
  <w:style w:type="character" w:customStyle="1" w:styleId="af7">
    <w:name w:val="Текст примечания Знак"/>
    <w:basedOn w:val="a2"/>
    <w:link w:val="af6"/>
    <w:uiPriority w:val="99"/>
    <w:rsid w:val="005B7BA1"/>
    <w:rPr>
      <w:sz w:val="20"/>
      <w:szCs w:val="20"/>
    </w:rPr>
  </w:style>
  <w:style w:type="paragraph" w:styleId="af8">
    <w:name w:val="Body Text"/>
    <w:basedOn w:val="a1"/>
    <w:link w:val="af9"/>
    <w:uiPriority w:val="99"/>
    <w:unhideWhenUsed/>
    <w:rsid w:val="005B7BA1"/>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5B7BA1"/>
    <w:rPr>
      <w:rFonts w:ascii="Times New Roman" w:eastAsia="Times New Roman" w:hAnsi="Times New Roman" w:cs="Times New Roman"/>
      <w:sz w:val="24"/>
      <w:szCs w:val="20"/>
    </w:rPr>
  </w:style>
  <w:style w:type="paragraph" w:styleId="afa">
    <w:name w:val="Body Text Indent"/>
    <w:basedOn w:val="a1"/>
    <w:link w:val="afb"/>
    <w:uiPriority w:val="99"/>
    <w:unhideWhenUsed/>
    <w:rsid w:val="005B7BA1"/>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5B7BA1"/>
    <w:rPr>
      <w:rFonts w:ascii="Times New Roman" w:eastAsia="Times New Roman" w:hAnsi="Times New Roman" w:cs="Times New Roman"/>
      <w:sz w:val="24"/>
      <w:szCs w:val="20"/>
    </w:rPr>
  </w:style>
  <w:style w:type="paragraph" w:styleId="afc">
    <w:name w:val="Plain Text"/>
    <w:basedOn w:val="a1"/>
    <w:link w:val="afd"/>
    <w:unhideWhenUsed/>
    <w:rsid w:val="005B7BA1"/>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5B7BA1"/>
    <w:rPr>
      <w:rFonts w:ascii="Courier New" w:eastAsia="Times New Roman" w:hAnsi="Courier New" w:cs="Times New Roman"/>
      <w:sz w:val="20"/>
      <w:szCs w:val="20"/>
    </w:rPr>
  </w:style>
  <w:style w:type="paragraph" w:styleId="afe">
    <w:name w:val="List Paragraph"/>
    <w:basedOn w:val="a1"/>
    <w:link w:val="aff"/>
    <w:uiPriority w:val="34"/>
    <w:qFormat/>
    <w:rsid w:val="005B7BA1"/>
    <w:pPr>
      <w:spacing w:after="200" w:line="276" w:lineRule="auto"/>
      <w:ind w:left="720"/>
      <w:contextualSpacing/>
    </w:pPr>
  </w:style>
  <w:style w:type="paragraph" w:customStyle="1" w:styleId="15">
    <w:name w:val="Обычный1"/>
    <w:uiPriority w:val="99"/>
    <w:rsid w:val="005B7BA1"/>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5B7BA1"/>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5B7BA1"/>
    <w:rPr>
      <w:rFonts w:ascii="Times New Roman" w:hAnsi="Times New Roman" w:cs="Times New Roman" w:hint="default"/>
      <w:vertAlign w:val="superscript"/>
    </w:rPr>
  </w:style>
  <w:style w:type="character" w:customStyle="1" w:styleId="FontStyle36">
    <w:name w:val="Font Style36"/>
    <w:uiPriority w:val="99"/>
    <w:rsid w:val="005B7BA1"/>
    <w:rPr>
      <w:rFonts w:ascii="Times New Roman" w:hAnsi="Times New Roman" w:cs="Times New Roman" w:hint="default"/>
      <w:sz w:val="20"/>
      <w:szCs w:val="20"/>
    </w:rPr>
  </w:style>
  <w:style w:type="paragraph" w:styleId="aff1">
    <w:name w:val="Balloon Text"/>
    <w:basedOn w:val="a1"/>
    <w:link w:val="aff2"/>
    <w:uiPriority w:val="99"/>
    <w:semiHidden/>
    <w:unhideWhenUsed/>
    <w:rsid w:val="005B7BA1"/>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5B7BA1"/>
    <w:rPr>
      <w:rFonts w:ascii="Tahoma" w:hAnsi="Tahoma" w:cs="Tahoma"/>
      <w:sz w:val="16"/>
      <w:szCs w:val="16"/>
    </w:rPr>
  </w:style>
  <w:style w:type="paragraph" w:styleId="aff3">
    <w:name w:val="endnote text"/>
    <w:basedOn w:val="a1"/>
    <w:link w:val="aff4"/>
    <w:uiPriority w:val="99"/>
    <w:semiHidden/>
    <w:unhideWhenUsed/>
    <w:rsid w:val="005B7BA1"/>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5B7BA1"/>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5B7BA1"/>
    <w:rPr>
      <w:vertAlign w:val="superscript"/>
    </w:rPr>
  </w:style>
  <w:style w:type="paragraph" w:styleId="26">
    <w:name w:val="Body Text Indent 2"/>
    <w:basedOn w:val="a1"/>
    <w:link w:val="27"/>
    <w:uiPriority w:val="99"/>
    <w:semiHidden/>
    <w:unhideWhenUsed/>
    <w:rsid w:val="005B7BA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sid w:val="005B7BA1"/>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rsid w:val="005B7BA1"/>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sid w:val="005B7BA1"/>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5B7BA1"/>
    <w:rPr>
      <w:sz w:val="16"/>
      <w:szCs w:val="16"/>
    </w:rPr>
  </w:style>
  <w:style w:type="paragraph" w:styleId="aff7">
    <w:name w:val="annotation subject"/>
    <w:basedOn w:val="af6"/>
    <w:next w:val="af6"/>
    <w:link w:val="aff8"/>
    <w:uiPriority w:val="99"/>
    <w:semiHidden/>
    <w:unhideWhenUsed/>
    <w:rsid w:val="005B7BA1"/>
    <w:rPr>
      <w:b/>
      <w:bCs/>
      <w:lang w:eastAsia="ru-RU"/>
    </w:rPr>
  </w:style>
  <w:style w:type="character" w:customStyle="1" w:styleId="aff8">
    <w:name w:val="Тема примечания Знак"/>
    <w:basedOn w:val="af7"/>
    <w:link w:val="aff7"/>
    <w:uiPriority w:val="99"/>
    <w:semiHidden/>
    <w:rsid w:val="005B7BA1"/>
    <w:rPr>
      <w:b/>
      <w:bCs/>
      <w:sz w:val="20"/>
      <w:szCs w:val="20"/>
      <w:lang w:eastAsia="ru-RU"/>
    </w:rPr>
  </w:style>
  <w:style w:type="paragraph" w:styleId="aff9">
    <w:name w:val="Revision"/>
    <w:hidden/>
    <w:uiPriority w:val="99"/>
    <w:semiHidden/>
    <w:rsid w:val="005B7BA1"/>
    <w:pPr>
      <w:spacing w:after="0" w:line="240" w:lineRule="auto"/>
    </w:pPr>
  </w:style>
  <w:style w:type="paragraph" w:customStyle="1" w:styleId="16">
    <w:name w:val="Абзац списка1"/>
    <w:basedOn w:val="a1"/>
    <w:rsid w:val="005B7B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5B7BA1"/>
    <w:rPr>
      <w:vanish w:val="0"/>
    </w:rPr>
  </w:style>
  <w:style w:type="character" w:styleId="affa">
    <w:name w:val="Hyperlink"/>
    <w:uiPriority w:val="99"/>
    <w:unhideWhenUsed/>
    <w:rsid w:val="005B7BA1"/>
    <w:rPr>
      <w:color w:val="0000FF"/>
      <w:u w:val="single"/>
    </w:rPr>
  </w:style>
  <w:style w:type="paragraph" w:styleId="HTML">
    <w:name w:val="HTML Preformatted"/>
    <w:basedOn w:val="a1"/>
    <w:link w:val="HTML0"/>
    <w:uiPriority w:val="99"/>
    <w:unhideWhenUsed/>
    <w:rsid w:val="005B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5B7BA1"/>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rsid w:val="005B7BA1"/>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rsid w:val="005B7BA1"/>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sid w:val="005B7BA1"/>
    <w:rPr>
      <w:sz w:val="24"/>
      <w:szCs w:val="24"/>
    </w:rPr>
  </w:style>
  <w:style w:type="character" w:customStyle="1" w:styleId="aff">
    <w:name w:val="Абзац списка Знак"/>
    <w:link w:val="afe"/>
    <w:uiPriority w:val="34"/>
    <w:rsid w:val="005B7BA1"/>
  </w:style>
  <w:style w:type="character" w:customStyle="1" w:styleId="FontStyle16">
    <w:name w:val="Font Style16"/>
    <w:rsid w:val="005B7BA1"/>
    <w:rPr>
      <w:rFonts w:ascii="Times New Roman" w:hAnsi="Times New Roman" w:cs="Times New Roman" w:hint="default"/>
    </w:rPr>
  </w:style>
  <w:style w:type="paragraph" w:customStyle="1" w:styleId="affb">
    <w:name w:val="Îáû÷íûé"/>
    <w:basedOn w:val="a1"/>
    <w:rsid w:val="005B7BA1"/>
    <w:pPr>
      <w:spacing w:after="0" w:line="240" w:lineRule="auto"/>
      <w:jc w:val="both"/>
    </w:pPr>
    <w:rPr>
      <w:rFonts w:ascii="Arial" w:hAnsi="Arial" w:cs="Arial"/>
      <w:sz w:val="24"/>
      <w:szCs w:val="24"/>
    </w:rPr>
  </w:style>
  <w:style w:type="table" w:styleId="affc">
    <w:name w:val="Table Grid"/>
    <w:basedOn w:val="a3"/>
    <w:uiPriority w:val="59"/>
    <w:rsid w:val="005B7BA1"/>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5B7B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5B7BA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5B7BA1"/>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5B7BA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5B7BA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rsid w:val="005B7BA1"/>
    <w:pPr>
      <w:spacing w:after="200" w:line="276" w:lineRule="auto"/>
      <w:ind w:left="283" w:hanging="283"/>
      <w:contextualSpacing/>
    </w:pPr>
  </w:style>
  <w:style w:type="table" w:customStyle="1" w:styleId="1a">
    <w:name w:val="Сетка таблицы1"/>
    <w:basedOn w:val="a3"/>
    <w:next w:val="affc"/>
    <w:uiPriority w:val="59"/>
    <w:rsid w:val="005B7B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5B7B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5B7BA1"/>
    <w:rPr>
      <w:rFonts w:asciiTheme="majorHAnsi" w:eastAsiaTheme="majorEastAsia" w:hAnsiTheme="majorHAnsi" w:cstheme="majorBidi"/>
      <w:color w:val="2E74B5" w:themeColor="accent1" w:themeShade="BF"/>
    </w:rPr>
  </w:style>
  <w:style w:type="paragraph" w:styleId="affe">
    <w:name w:val="List"/>
    <w:basedOn w:val="a1"/>
    <w:uiPriority w:val="99"/>
    <w:semiHidden/>
    <w:unhideWhenUsed/>
    <w:rsid w:val="005B7BA1"/>
    <w:pPr>
      <w:spacing w:after="200" w:line="276" w:lineRule="auto"/>
      <w:ind w:left="283" w:hanging="283"/>
      <w:contextualSpacing/>
    </w:pPr>
  </w:style>
  <w:style w:type="character" w:styleId="afff">
    <w:name w:val="Subtle Emphasis"/>
    <w:basedOn w:val="a2"/>
    <w:uiPriority w:val="19"/>
    <w:qFormat/>
    <w:rsid w:val="005B7BA1"/>
    <w:rPr>
      <w:i/>
      <w:iCs/>
      <w:color w:val="404040" w:themeColor="text1" w:themeTint="BF"/>
    </w:rPr>
  </w:style>
  <w:style w:type="paragraph" w:customStyle="1" w:styleId="111">
    <w:name w:val="Заголовок 11"/>
    <w:basedOn w:val="a1"/>
    <w:next w:val="a1"/>
    <w:uiPriority w:val="9"/>
    <w:qFormat/>
    <w:rsid w:val="005B7BA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5B7BA1"/>
    <w:rPr>
      <w:rFonts w:asciiTheme="majorHAnsi" w:eastAsiaTheme="majorEastAsia" w:hAnsiTheme="majorHAnsi" w:cstheme="majorBidi"/>
      <w:color w:val="2E74B5" w:themeColor="accent1" w:themeShade="BF"/>
      <w:sz w:val="32"/>
      <w:szCs w:val="32"/>
    </w:rPr>
  </w:style>
  <w:style w:type="paragraph" w:customStyle="1" w:styleId="2b">
    <w:name w:val="Абзац списка2"/>
    <w:rsid w:val="005B7BA1"/>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5B7BA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8266</Words>
  <Characters>47121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Кононова Екатерина Алексеевна</dc:creator>
  <cp:keywords/>
  <dc:description/>
  <cp:lastModifiedBy>Кононова Екатерина Алексеевна</cp:lastModifiedBy>
  <cp:revision>1</cp:revision>
  <dcterms:created xsi:type="dcterms:W3CDTF">2026-05-29T05:34:00Z</dcterms:created>
  <dcterms:modified xsi:type="dcterms:W3CDTF">2026-05-29T05:35:00Z</dcterms:modified>
</cp:coreProperties>
</file>