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62B9370F"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 xml:space="preserve">Электронный аукцион будет проводиться </w:t>
      </w:r>
      <w:r w:rsidR="002B408B">
        <w:rPr>
          <w:rFonts w:eastAsia="Times New Roman" w:cs="Times New Roman"/>
          <w:b/>
          <w:bCs/>
          <w:kern w:val="0"/>
          <w:lang w:eastAsia="ru-RU" w:bidi="ar-SA"/>
        </w:rPr>
        <w:t>09 октября</w:t>
      </w:r>
      <w:r w:rsidR="00E9772B" w:rsidRPr="002B408B">
        <w:rPr>
          <w:rFonts w:eastAsia="Times New Roman" w:cs="Times New Roman"/>
          <w:b/>
          <w:bCs/>
          <w:kern w:val="0"/>
          <w:lang w:eastAsia="ru-RU" w:bidi="ar-SA"/>
        </w:rPr>
        <w:t xml:space="preserve"> </w:t>
      </w:r>
      <w:r w:rsidRPr="002B408B">
        <w:rPr>
          <w:rFonts w:eastAsia="Times New Roman" w:cs="Times New Roman"/>
          <w:b/>
          <w:bCs/>
          <w:kern w:val="0"/>
          <w:lang w:eastAsia="ru-RU" w:bidi="ar-SA"/>
        </w:rPr>
        <w:t>202</w:t>
      </w:r>
      <w:r w:rsidR="007952FC" w:rsidRPr="002B408B">
        <w:rPr>
          <w:rFonts w:eastAsia="Times New Roman" w:cs="Times New Roman"/>
          <w:b/>
          <w:bCs/>
          <w:kern w:val="0"/>
          <w:lang w:eastAsia="ru-RU" w:bidi="ar-SA"/>
        </w:rPr>
        <w:t>6</w:t>
      </w:r>
      <w:r w:rsidRPr="002B408B">
        <w:rPr>
          <w:rFonts w:eastAsia="Times New Roman" w:cs="Times New Roman"/>
          <w:b/>
          <w:bCs/>
          <w:kern w:val="0"/>
          <w:lang w:eastAsia="ru-RU" w:bidi="ar-SA"/>
        </w:rPr>
        <w:t xml:space="preserve"> года с 10:00</w:t>
      </w:r>
    </w:p>
    <w:p w14:paraId="4DC91C13" w14:textId="77777777"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 xml:space="preserve">по адресу www.lot-online.ru. </w:t>
      </w:r>
    </w:p>
    <w:p w14:paraId="34DBF0B2" w14:textId="77777777"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Организатор торгов – АО «Российский аукционный дом».</w:t>
      </w:r>
    </w:p>
    <w:p w14:paraId="74ADB60D" w14:textId="2F88AA42"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 xml:space="preserve">Прием заявок с </w:t>
      </w:r>
      <w:r w:rsidR="00D04F01" w:rsidRPr="002B408B">
        <w:rPr>
          <w:rFonts w:eastAsia="Times New Roman" w:cs="Times New Roman"/>
          <w:b/>
          <w:bCs/>
          <w:kern w:val="0"/>
          <w:lang w:eastAsia="ru-RU" w:bidi="ar-SA"/>
        </w:rPr>
        <w:t>0</w:t>
      </w:r>
      <w:r w:rsidR="00551A7E" w:rsidRPr="002B408B">
        <w:rPr>
          <w:rFonts w:eastAsia="Times New Roman" w:cs="Times New Roman"/>
          <w:b/>
          <w:bCs/>
          <w:kern w:val="0"/>
          <w:lang w:eastAsia="ru-RU" w:bidi="ar-SA"/>
        </w:rPr>
        <w:t>9</w:t>
      </w:r>
      <w:r w:rsidR="00D04F01" w:rsidRPr="002B408B">
        <w:rPr>
          <w:rFonts w:eastAsia="Times New Roman" w:cs="Times New Roman"/>
          <w:b/>
          <w:bCs/>
          <w:kern w:val="0"/>
          <w:lang w:eastAsia="ru-RU" w:bidi="ar-SA"/>
        </w:rPr>
        <w:t>.0</w:t>
      </w:r>
      <w:r w:rsidR="00551A7E" w:rsidRPr="002B408B">
        <w:rPr>
          <w:rFonts w:eastAsia="Times New Roman" w:cs="Times New Roman"/>
          <w:b/>
          <w:bCs/>
          <w:kern w:val="0"/>
          <w:lang w:eastAsia="ru-RU" w:bidi="ar-SA"/>
        </w:rPr>
        <w:t>7</w:t>
      </w:r>
      <w:r w:rsidR="00413EC1" w:rsidRPr="002B408B">
        <w:rPr>
          <w:rFonts w:eastAsia="Times New Roman" w:cs="Times New Roman"/>
          <w:b/>
          <w:bCs/>
          <w:kern w:val="0"/>
          <w:lang w:eastAsia="ru-RU" w:bidi="ar-SA"/>
        </w:rPr>
        <w:t>.</w:t>
      </w:r>
      <w:r w:rsidRPr="002B408B">
        <w:rPr>
          <w:rFonts w:eastAsia="Times New Roman" w:cs="Times New Roman"/>
          <w:b/>
          <w:bCs/>
          <w:kern w:val="0"/>
          <w:lang w:eastAsia="ru-RU" w:bidi="ar-SA"/>
        </w:rPr>
        <w:t>202</w:t>
      </w:r>
      <w:r w:rsidR="007952FC" w:rsidRPr="002B408B">
        <w:rPr>
          <w:rFonts w:eastAsia="Times New Roman" w:cs="Times New Roman"/>
          <w:b/>
          <w:bCs/>
          <w:kern w:val="0"/>
          <w:lang w:eastAsia="ru-RU" w:bidi="ar-SA"/>
        </w:rPr>
        <w:t>6</w:t>
      </w:r>
      <w:r w:rsidRPr="002B408B">
        <w:rPr>
          <w:rFonts w:eastAsia="Times New Roman" w:cs="Times New Roman"/>
          <w:b/>
          <w:bCs/>
          <w:kern w:val="0"/>
          <w:lang w:eastAsia="ru-RU" w:bidi="ar-SA"/>
        </w:rPr>
        <w:t xml:space="preserve"> по </w:t>
      </w:r>
      <w:bookmarkStart w:id="0" w:name="_Hlk155702557"/>
      <w:r w:rsidR="00CB48AC" w:rsidRPr="002B408B">
        <w:rPr>
          <w:rFonts w:eastAsia="Times New Roman" w:cs="Times New Roman"/>
          <w:b/>
          <w:bCs/>
          <w:kern w:val="0"/>
          <w:lang w:eastAsia="ru-RU" w:bidi="ar-SA"/>
        </w:rPr>
        <w:t>0</w:t>
      </w:r>
      <w:r w:rsidR="002B408B">
        <w:rPr>
          <w:rFonts w:eastAsia="Times New Roman" w:cs="Times New Roman"/>
          <w:b/>
          <w:bCs/>
          <w:kern w:val="0"/>
          <w:lang w:eastAsia="ru-RU" w:bidi="ar-SA"/>
        </w:rPr>
        <w:t>7</w:t>
      </w:r>
      <w:r w:rsidR="00CB48AC" w:rsidRPr="002B408B">
        <w:rPr>
          <w:rFonts w:eastAsia="Times New Roman" w:cs="Times New Roman"/>
          <w:b/>
          <w:bCs/>
          <w:kern w:val="0"/>
          <w:lang w:eastAsia="ru-RU" w:bidi="ar-SA"/>
        </w:rPr>
        <w:t>.</w:t>
      </w:r>
      <w:r w:rsidR="002B408B">
        <w:rPr>
          <w:rFonts w:eastAsia="Times New Roman" w:cs="Times New Roman"/>
          <w:b/>
          <w:bCs/>
          <w:kern w:val="0"/>
          <w:lang w:eastAsia="ru-RU" w:bidi="ar-SA"/>
        </w:rPr>
        <w:t>10</w:t>
      </w:r>
      <w:r w:rsidRPr="002B408B">
        <w:rPr>
          <w:rFonts w:eastAsia="Times New Roman" w:cs="Times New Roman"/>
          <w:b/>
          <w:bCs/>
          <w:kern w:val="0"/>
          <w:lang w:eastAsia="ru-RU" w:bidi="ar-SA"/>
        </w:rPr>
        <w:t>.202</w:t>
      </w:r>
      <w:r w:rsidR="007952FC" w:rsidRPr="002B408B">
        <w:rPr>
          <w:rFonts w:eastAsia="Times New Roman" w:cs="Times New Roman"/>
          <w:b/>
          <w:bCs/>
          <w:kern w:val="0"/>
          <w:lang w:eastAsia="ru-RU" w:bidi="ar-SA"/>
        </w:rPr>
        <w:t>6</w:t>
      </w:r>
      <w:r w:rsidRPr="002B408B">
        <w:rPr>
          <w:rFonts w:eastAsia="Times New Roman" w:cs="Times New Roman"/>
          <w:b/>
          <w:bCs/>
          <w:kern w:val="0"/>
          <w:lang w:eastAsia="ru-RU" w:bidi="ar-SA"/>
        </w:rPr>
        <w:t xml:space="preserve"> </w:t>
      </w:r>
      <w:bookmarkEnd w:id="0"/>
      <w:r w:rsidRPr="002B408B">
        <w:rPr>
          <w:rFonts w:eastAsia="Times New Roman" w:cs="Times New Roman"/>
          <w:b/>
          <w:bCs/>
          <w:kern w:val="0"/>
          <w:lang w:eastAsia="ru-RU" w:bidi="ar-SA"/>
        </w:rPr>
        <w:t>до 23:59.</w:t>
      </w:r>
    </w:p>
    <w:p w14:paraId="472E0550" w14:textId="5E54968E" w:rsidR="0078706C" w:rsidRPr="002B408B"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 xml:space="preserve">Задаток должен поступить на счет Организатора торгов не позднее </w:t>
      </w:r>
      <w:r w:rsidR="00CB48AC" w:rsidRPr="002B408B">
        <w:rPr>
          <w:rFonts w:eastAsia="Times New Roman" w:cs="Times New Roman"/>
          <w:b/>
          <w:bCs/>
          <w:kern w:val="0"/>
          <w:lang w:eastAsia="ru-RU" w:bidi="ar-SA"/>
        </w:rPr>
        <w:t>0</w:t>
      </w:r>
      <w:r w:rsidR="002B408B">
        <w:rPr>
          <w:rFonts w:eastAsia="Times New Roman" w:cs="Times New Roman"/>
          <w:b/>
          <w:bCs/>
          <w:kern w:val="0"/>
          <w:lang w:eastAsia="ru-RU" w:bidi="ar-SA"/>
        </w:rPr>
        <w:t>7</w:t>
      </w:r>
      <w:r w:rsidR="00CB48AC" w:rsidRPr="002B408B">
        <w:rPr>
          <w:rFonts w:eastAsia="Times New Roman" w:cs="Times New Roman"/>
          <w:b/>
          <w:bCs/>
          <w:kern w:val="0"/>
          <w:lang w:eastAsia="ru-RU" w:bidi="ar-SA"/>
        </w:rPr>
        <w:t>.</w:t>
      </w:r>
      <w:r w:rsidR="002B408B">
        <w:rPr>
          <w:rFonts w:eastAsia="Times New Roman" w:cs="Times New Roman"/>
          <w:b/>
          <w:bCs/>
          <w:kern w:val="0"/>
          <w:lang w:eastAsia="ru-RU" w:bidi="ar-SA"/>
        </w:rPr>
        <w:t>10</w:t>
      </w:r>
      <w:r w:rsidR="00D04F01" w:rsidRPr="002B408B">
        <w:rPr>
          <w:rFonts w:eastAsia="Times New Roman" w:cs="Times New Roman"/>
          <w:b/>
          <w:bCs/>
          <w:kern w:val="0"/>
          <w:lang w:eastAsia="ru-RU" w:bidi="ar-SA"/>
        </w:rPr>
        <w:t>.</w:t>
      </w:r>
      <w:r w:rsidRPr="002B408B">
        <w:rPr>
          <w:rFonts w:eastAsia="Times New Roman" w:cs="Times New Roman"/>
          <w:b/>
          <w:bCs/>
          <w:kern w:val="0"/>
          <w:lang w:eastAsia="ru-RU" w:bidi="ar-SA"/>
        </w:rPr>
        <w:t>202</w:t>
      </w:r>
      <w:r w:rsidR="007952FC" w:rsidRPr="002B408B">
        <w:rPr>
          <w:rFonts w:eastAsia="Times New Roman" w:cs="Times New Roman"/>
          <w:b/>
          <w:bCs/>
          <w:kern w:val="0"/>
          <w:lang w:eastAsia="ru-RU" w:bidi="ar-SA"/>
        </w:rPr>
        <w:t>6</w:t>
      </w:r>
      <w:r w:rsidRPr="002B408B">
        <w:rPr>
          <w:rFonts w:eastAsia="Times New Roman" w:cs="Times New Roman"/>
          <w:b/>
          <w:bCs/>
          <w:kern w:val="0"/>
          <w:lang w:eastAsia="ru-RU" w:bidi="ar-SA"/>
        </w:rPr>
        <w:t>.</w:t>
      </w:r>
    </w:p>
    <w:p w14:paraId="4B8E99D1" w14:textId="21E5C508" w:rsidR="0078706C" w:rsidRPr="00E2126F" w:rsidRDefault="0078706C" w:rsidP="0078706C">
      <w:pPr>
        <w:widowControl/>
        <w:jc w:val="center"/>
        <w:rPr>
          <w:rFonts w:eastAsia="Times New Roman" w:cs="Times New Roman"/>
          <w:b/>
          <w:bCs/>
          <w:kern w:val="0"/>
          <w:lang w:eastAsia="ru-RU" w:bidi="ar-SA"/>
        </w:rPr>
      </w:pPr>
      <w:r w:rsidRPr="002B408B">
        <w:rPr>
          <w:rFonts w:eastAsia="Times New Roman" w:cs="Times New Roman"/>
          <w:b/>
          <w:bCs/>
          <w:kern w:val="0"/>
          <w:lang w:eastAsia="ru-RU" w:bidi="ar-SA"/>
        </w:rPr>
        <w:t xml:space="preserve">Допуск претендентов к электронному аукциону осуществляется </w:t>
      </w:r>
      <w:r w:rsidR="00D04F01" w:rsidRPr="002B408B">
        <w:rPr>
          <w:rFonts w:eastAsia="Times New Roman" w:cs="Times New Roman"/>
          <w:b/>
          <w:bCs/>
          <w:kern w:val="0"/>
          <w:lang w:eastAsia="ru-RU" w:bidi="ar-SA"/>
        </w:rPr>
        <w:t>0</w:t>
      </w:r>
      <w:r w:rsidR="002B408B">
        <w:rPr>
          <w:rFonts w:eastAsia="Times New Roman" w:cs="Times New Roman"/>
          <w:b/>
          <w:bCs/>
          <w:kern w:val="0"/>
          <w:lang w:eastAsia="ru-RU" w:bidi="ar-SA"/>
        </w:rPr>
        <w:t>8</w:t>
      </w:r>
      <w:r w:rsidR="00D04F01" w:rsidRPr="002B408B">
        <w:rPr>
          <w:rFonts w:eastAsia="Times New Roman" w:cs="Times New Roman"/>
          <w:b/>
          <w:bCs/>
          <w:kern w:val="0"/>
          <w:lang w:eastAsia="ru-RU" w:bidi="ar-SA"/>
        </w:rPr>
        <w:t>.</w:t>
      </w:r>
      <w:r w:rsidR="002B408B">
        <w:rPr>
          <w:rFonts w:eastAsia="Times New Roman" w:cs="Times New Roman"/>
          <w:b/>
          <w:bCs/>
          <w:kern w:val="0"/>
          <w:lang w:eastAsia="ru-RU" w:bidi="ar-SA"/>
        </w:rPr>
        <w:t>10</w:t>
      </w:r>
      <w:r w:rsidRPr="002B408B">
        <w:rPr>
          <w:rFonts w:eastAsia="Times New Roman" w:cs="Times New Roman"/>
          <w:b/>
          <w:bCs/>
          <w:kern w:val="0"/>
          <w:lang w:eastAsia="ru-RU" w:bidi="ar-SA"/>
        </w:rPr>
        <w:t>.202</w:t>
      </w:r>
      <w:r w:rsidR="007952FC" w:rsidRPr="002B408B">
        <w:rPr>
          <w:rFonts w:eastAsia="Times New Roman" w:cs="Times New Roman"/>
          <w:b/>
          <w:bCs/>
          <w:kern w:val="0"/>
          <w:lang w:eastAsia="ru-RU" w:bidi="ar-SA"/>
        </w:rPr>
        <w:t>6</w:t>
      </w:r>
      <w:r w:rsidRPr="002B408B">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0F146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D04F01">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D04F01">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5E2D74F9" w:rsidR="00C674B9" w:rsidRDefault="0021422E" w:rsidP="00560E76">
      <w:pPr>
        <w:jc w:val="both"/>
      </w:pPr>
      <w:r>
        <w:t>Н</w:t>
      </w:r>
      <w:r w:rsidRPr="0021422E">
        <w:t>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w:t>
      </w:r>
      <w:r w:rsidR="004D160A">
        <w:t>.</w:t>
      </w:r>
    </w:p>
    <w:p w14:paraId="18C08AAC" w14:textId="77777777" w:rsidR="00DC11D1" w:rsidRPr="00DC11D1" w:rsidRDefault="00DC11D1" w:rsidP="00560E76">
      <w:pPr>
        <w:jc w:val="both"/>
        <w:rPr>
          <w:sz w:val="10"/>
          <w:szCs w:val="10"/>
        </w:rPr>
      </w:pPr>
    </w:p>
    <w:p w14:paraId="013EF4E1" w14:textId="59DA31B2" w:rsidR="0021422E" w:rsidRDefault="0021422E" w:rsidP="00DC11D1">
      <w:pPr>
        <w:jc w:val="both"/>
        <w:rPr>
          <w:b/>
          <w:bCs/>
        </w:rPr>
      </w:pPr>
      <w:r w:rsidRPr="0021422E">
        <w:rPr>
          <w:b/>
          <w:bCs/>
        </w:rPr>
        <w:t>Для сведения:</w:t>
      </w:r>
      <w:r w:rsidRPr="005E001A">
        <w:t xml:space="preserve"> 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5C9F8298" w14:textId="77777777" w:rsidR="0021422E" w:rsidRPr="0021422E" w:rsidRDefault="0021422E" w:rsidP="00DC11D1">
      <w:pPr>
        <w:jc w:val="both"/>
        <w:rPr>
          <w:b/>
          <w:bCs/>
          <w:sz w:val="10"/>
          <w:szCs w:val="10"/>
        </w:rPr>
      </w:pPr>
    </w:p>
    <w:p w14:paraId="3DCDF1B9" w14:textId="7972C35A" w:rsidR="00DC7E50" w:rsidRDefault="00DC7E50" w:rsidP="00DC11D1">
      <w:pPr>
        <w:jc w:val="both"/>
        <w:rPr>
          <w:b/>
          <w:bCs/>
        </w:rPr>
      </w:pPr>
      <w:r w:rsidRPr="00C75D92">
        <w:rPr>
          <w:b/>
          <w:bCs/>
        </w:rPr>
        <w:t>Отлагательное условие по передаче Объект</w:t>
      </w:r>
      <w:r>
        <w:rPr>
          <w:b/>
          <w:bCs/>
        </w:rPr>
        <w:t>а</w:t>
      </w:r>
      <w:r w:rsidRPr="00C75D92">
        <w:rPr>
          <w:b/>
          <w:bCs/>
        </w:rPr>
        <w:t>:</w:t>
      </w:r>
      <w:r w:rsidRPr="001C398F">
        <w:t xml:space="preserve"> Объект переда</w:t>
      </w:r>
      <w:r>
        <w:t>е</w:t>
      </w:r>
      <w:r w:rsidRPr="001C398F">
        <w:t>тся Покупателю по Акту приема-передачи не позднее 3</w:t>
      </w:r>
      <w:r>
        <w:t>0</w:t>
      </w:r>
      <w:r w:rsidRPr="001C398F">
        <w:t xml:space="preserve"> </w:t>
      </w:r>
      <w:r w:rsidR="00551A7E">
        <w:t>ок</w:t>
      </w:r>
      <w:r>
        <w:t>тября</w:t>
      </w:r>
      <w:r w:rsidRPr="001C398F">
        <w:t xml:space="preserve"> 202</w:t>
      </w:r>
      <w:r>
        <w:t>6</w:t>
      </w:r>
      <w:r w:rsidRPr="001C398F">
        <w:t xml:space="preserve"> г. при условии полной оплаты цены продажи Объект</w:t>
      </w:r>
      <w:r>
        <w:t>а.</w:t>
      </w:r>
      <w:r w:rsidRPr="009335FF">
        <w:rPr>
          <w:b/>
          <w:bCs/>
        </w:rPr>
        <w:t xml:space="preserve"> </w:t>
      </w:r>
    </w:p>
    <w:p w14:paraId="5ED5C2AF" w14:textId="77777777" w:rsidR="00DC7E50" w:rsidRPr="00DC7E50" w:rsidRDefault="00DC7E50" w:rsidP="00DC11D1">
      <w:pPr>
        <w:jc w:val="both"/>
        <w:rPr>
          <w:b/>
          <w:bCs/>
          <w:sz w:val="10"/>
          <w:szCs w:val="10"/>
        </w:rPr>
      </w:pPr>
    </w:p>
    <w:p w14:paraId="41F51F47" w14:textId="20BF1D5A" w:rsidR="00DC11D1" w:rsidRDefault="00DC11D1" w:rsidP="00DC11D1">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а</w:t>
      </w:r>
      <w:r w:rsidRPr="00AB6E8D">
        <w:t xml:space="preserve"> купли-продажи Объект</w:t>
      </w:r>
      <w:r>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а</w:t>
      </w:r>
      <w:r w:rsidRPr="00AB6E8D">
        <w:t xml:space="preserve"> купли-продажи Объект</w:t>
      </w:r>
      <w:r>
        <w:t>а</w:t>
      </w:r>
      <w:r w:rsidRPr="00A00B0F">
        <w:t>.</w:t>
      </w:r>
    </w:p>
    <w:p w14:paraId="05F6B2F7" w14:textId="77777777" w:rsidR="00560E76" w:rsidRPr="00560E76" w:rsidRDefault="00560E76" w:rsidP="00560E76">
      <w:pPr>
        <w:jc w:val="both"/>
        <w:rPr>
          <w:sz w:val="10"/>
          <w:szCs w:val="10"/>
        </w:rPr>
      </w:pPr>
    </w:p>
    <w:p w14:paraId="1D3686B7" w14:textId="77777777" w:rsidR="00845F61" w:rsidRPr="00845F61" w:rsidRDefault="00845F61" w:rsidP="00845F61">
      <w:pPr>
        <w:jc w:val="both"/>
        <w:rPr>
          <w:sz w:val="10"/>
          <w:szCs w:val="10"/>
        </w:rPr>
      </w:pPr>
    </w:p>
    <w:p w14:paraId="4F1034B3" w14:textId="24C240BF" w:rsidR="00C674B9" w:rsidRPr="008A4393" w:rsidRDefault="00C674B9" w:rsidP="00C674B9">
      <w:pPr>
        <w:jc w:val="center"/>
        <w:rPr>
          <w:kern w:val="2"/>
        </w:rPr>
      </w:pPr>
      <w:r w:rsidRPr="008A4393">
        <w:rPr>
          <w:b/>
          <w:bCs/>
          <w:kern w:val="2"/>
        </w:rPr>
        <w:t xml:space="preserve">Начальная цена Лота – </w:t>
      </w:r>
      <w:r w:rsidR="0069002A" w:rsidRPr="0069002A">
        <w:rPr>
          <w:b/>
          <w:bCs/>
          <w:kern w:val="2"/>
        </w:rPr>
        <w:t xml:space="preserve">2 680 200 </w:t>
      </w:r>
      <w:r w:rsidRPr="008A4393">
        <w:rPr>
          <w:b/>
          <w:bCs/>
          <w:kern w:val="2"/>
        </w:rPr>
        <w:t>рубл</w:t>
      </w:r>
      <w:r w:rsidR="0021422E">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63BEDFD6" w14:textId="1460CE2F" w:rsidR="00D04F01" w:rsidRPr="008A4393" w:rsidRDefault="00D04F01" w:rsidP="00D04F01">
      <w:pPr>
        <w:jc w:val="center"/>
        <w:rPr>
          <w:kern w:val="2"/>
        </w:rPr>
      </w:pPr>
      <w:r>
        <w:rPr>
          <w:b/>
          <w:bCs/>
          <w:kern w:val="2"/>
        </w:rPr>
        <w:t>Минима</w:t>
      </w:r>
      <w:r w:rsidRPr="008A4393">
        <w:rPr>
          <w:b/>
          <w:bCs/>
          <w:kern w:val="2"/>
        </w:rPr>
        <w:t xml:space="preserve">льная цена Лота – </w:t>
      </w:r>
      <w:r w:rsidR="0069002A" w:rsidRPr="0069002A">
        <w:rPr>
          <w:b/>
          <w:bCs/>
          <w:kern w:val="2"/>
        </w:rPr>
        <w:t>1 786</w:t>
      </w:r>
      <w:r w:rsidR="0069002A">
        <w:rPr>
          <w:b/>
          <w:bCs/>
          <w:kern w:val="2"/>
        </w:rPr>
        <w:t> </w:t>
      </w:r>
      <w:r w:rsidR="0069002A" w:rsidRPr="0069002A">
        <w:rPr>
          <w:b/>
          <w:bCs/>
          <w:kern w:val="2"/>
        </w:rPr>
        <w:t>800</w:t>
      </w:r>
      <w:r w:rsidR="0069002A">
        <w:rPr>
          <w:b/>
          <w:bCs/>
          <w:kern w:val="2"/>
        </w:rPr>
        <w:t xml:space="preserve"> </w:t>
      </w:r>
      <w:r w:rsidRPr="008A4393">
        <w:rPr>
          <w:b/>
          <w:bCs/>
          <w:kern w:val="2"/>
        </w:rPr>
        <w:t>рубл</w:t>
      </w:r>
      <w:r>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22%.</w:t>
      </w:r>
    </w:p>
    <w:p w14:paraId="3BC28807" w14:textId="15E51BD6" w:rsidR="00C674B9" w:rsidRPr="008A4393" w:rsidRDefault="00C674B9" w:rsidP="00C674B9">
      <w:pPr>
        <w:jc w:val="center"/>
        <w:rPr>
          <w:b/>
          <w:bCs/>
          <w:kern w:val="2"/>
        </w:rPr>
      </w:pPr>
      <w:r w:rsidRPr="008A4393">
        <w:rPr>
          <w:b/>
          <w:bCs/>
          <w:kern w:val="2"/>
        </w:rPr>
        <w:t xml:space="preserve">Сумма задатка – </w:t>
      </w:r>
      <w:r w:rsidR="0069002A" w:rsidRPr="0069002A">
        <w:rPr>
          <w:b/>
          <w:bCs/>
          <w:kern w:val="2"/>
        </w:rPr>
        <w:t xml:space="preserve">178 680 </w:t>
      </w:r>
      <w:r w:rsidRPr="008A4393">
        <w:rPr>
          <w:b/>
          <w:bCs/>
          <w:kern w:val="2"/>
        </w:rPr>
        <w:t>рубл</w:t>
      </w:r>
      <w:r w:rsidR="00E50747">
        <w:rPr>
          <w:b/>
          <w:bCs/>
          <w:kern w:val="2"/>
        </w:rPr>
        <w:t>ей</w:t>
      </w:r>
      <w:r w:rsidRPr="008A4393">
        <w:rPr>
          <w:b/>
          <w:bCs/>
          <w:kern w:val="2"/>
        </w:rPr>
        <w:t xml:space="preserve"> </w:t>
      </w:r>
      <w:r w:rsidR="0021422E">
        <w:rPr>
          <w:b/>
          <w:bCs/>
          <w:kern w:val="2"/>
        </w:rPr>
        <w:t>0</w:t>
      </w:r>
      <w:r w:rsidRPr="008A4393">
        <w:rPr>
          <w:b/>
          <w:bCs/>
          <w:kern w:val="2"/>
        </w:rPr>
        <w:t>0 копеек.</w:t>
      </w:r>
    </w:p>
    <w:p w14:paraId="30E93595" w14:textId="40087C88" w:rsidR="00C674B9" w:rsidRDefault="00C674B9" w:rsidP="00C674B9">
      <w:pPr>
        <w:jc w:val="center"/>
        <w:rPr>
          <w:b/>
          <w:bCs/>
          <w:kern w:val="2"/>
        </w:rPr>
      </w:pPr>
      <w:r w:rsidRPr="008A4393">
        <w:rPr>
          <w:b/>
          <w:bCs/>
          <w:kern w:val="2"/>
        </w:rPr>
        <w:t>Шаг аукциона</w:t>
      </w:r>
      <w:r>
        <w:rPr>
          <w:b/>
          <w:bCs/>
          <w:kern w:val="2"/>
        </w:rPr>
        <w:t xml:space="preserve"> </w:t>
      </w:r>
      <w:r w:rsidR="00D04F01">
        <w:rPr>
          <w:b/>
          <w:bCs/>
          <w:kern w:val="2"/>
        </w:rPr>
        <w:t xml:space="preserve">на повышение </w:t>
      </w:r>
      <w:r w:rsidRPr="008A4393">
        <w:rPr>
          <w:b/>
          <w:bCs/>
          <w:kern w:val="2"/>
        </w:rPr>
        <w:t xml:space="preserve">– </w:t>
      </w:r>
      <w:r w:rsidR="00DB445A" w:rsidRPr="00DB445A">
        <w:rPr>
          <w:b/>
          <w:bCs/>
          <w:kern w:val="2"/>
        </w:rPr>
        <w:t xml:space="preserve">89 340 </w:t>
      </w:r>
      <w:r w:rsidRPr="008A4393">
        <w:rPr>
          <w:b/>
          <w:bCs/>
          <w:kern w:val="2"/>
        </w:rPr>
        <w:t>рубл</w:t>
      </w:r>
      <w:r w:rsidR="00295338">
        <w:rPr>
          <w:b/>
          <w:bCs/>
          <w:kern w:val="2"/>
        </w:rPr>
        <w:t>ей</w:t>
      </w:r>
      <w:r w:rsidRPr="008A4393">
        <w:rPr>
          <w:b/>
          <w:bCs/>
          <w:kern w:val="2"/>
        </w:rPr>
        <w:t xml:space="preserve"> </w:t>
      </w:r>
      <w:r w:rsidR="0021422E">
        <w:rPr>
          <w:b/>
          <w:bCs/>
          <w:kern w:val="2"/>
        </w:rPr>
        <w:t>0</w:t>
      </w:r>
      <w:r w:rsidR="00E50747">
        <w:rPr>
          <w:b/>
          <w:bCs/>
          <w:kern w:val="2"/>
        </w:rPr>
        <w:t>0</w:t>
      </w:r>
      <w:r w:rsidRPr="008A4393">
        <w:rPr>
          <w:b/>
          <w:bCs/>
          <w:kern w:val="2"/>
        </w:rPr>
        <w:t xml:space="preserve"> копеек.</w:t>
      </w:r>
    </w:p>
    <w:p w14:paraId="6B9A866E" w14:textId="7156CD07" w:rsidR="00D04F01" w:rsidRDefault="00D04F01" w:rsidP="00D04F01">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D74B36">
        <w:rPr>
          <w:b/>
          <w:bCs/>
          <w:kern w:val="2"/>
        </w:rPr>
        <w:t xml:space="preserve">178 680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48A45D50"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01FA2BA"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68C61D0C" w14:textId="77777777" w:rsidR="008515BF" w:rsidRPr="006979D5" w:rsidRDefault="008515BF"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20B22C5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74B36">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C4664D8"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74B36">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947A7C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D04F01">
        <w:rPr>
          <w:rFonts w:eastAsia="Times New Roman" w:cs="Times New Roman"/>
          <w:lang w:eastAsia="ru-RU"/>
        </w:rPr>
        <w:t>ниж</w:t>
      </w:r>
      <w:r w:rsidRPr="003E60ED">
        <w:rPr>
          <w:rFonts w:eastAsia="Times New Roman" w:cs="Times New Roman"/>
          <w:lang w:eastAsia="ru-RU"/>
        </w:rPr>
        <w:t>ение (</w:t>
      </w:r>
      <w:r w:rsidR="00D04F01">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lang w:eastAsia="ru-RU"/>
        </w:rPr>
        <w:t>продажи государственного или муниципального имущества)</w:t>
      </w:r>
      <w:r w:rsidR="00D74B36">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9645181" w14:textId="77777777" w:rsidR="0021422E"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21422E" w:rsidRPr="0021422E">
        <w:rPr>
          <w:rFonts w:eastAsia="Times New Roman" w:cs="Times New Roman"/>
          <w:bCs/>
          <w:color w:val="000000"/>
          <w:lang w:eastAsia="ru-RU"/>
        </w:rPr>
        <w:t xml:space="preserve">г. Тольятти, ул. Юбилейная, д. 55, </w:t>
      </w:r>
      <w:proofErr w:type="spellStart"/>
      <w:r w:rsidR="0021422E" w:rsidRPr="0021422E">
        <w:rPr>
          <w:rFonts w:eastAsia="Times New Roman" w:cs="Times New Roman"/>
          <w:bCs/>
          <w:color w:val="000000"/>
          <w:lang w:eastAsia="ru-RU"/>
        </w:rPr>
        <w:t>каб</w:t>
      </w:r>
      <w:proofErr w:type="spellEnd"/>
      <w:r w:rsidR="0021422E" w:rsidRPr="0021422E">
        <w:rPr>
          <w:rFonts w:eastAsia="Times New Roman" w:cs="Times New Roman"/>
          <w:bCs/>
          <w:color w:val="000000"/>
          <w:lang w:eastAsia="ru-RU"/>
        </w:rPr>
        <w:t xml:space="preserve">. 303, тел. 8(917)125-00-51 </w:t>
      </w:r>
      <w:proofErr w:type="spellStart"/>
      <w:r w:rsidR="0021422E" w:rsidRPr="0021422E">
        <w:rPr>
          <w:rFonts w:eastAsia="Times New Roman" w:cs="Times New Roman"/>
          <w:bCs/>
          <w:color w:val="000000"/>
          <w:lang w:eastAsia="ru-RU"/>
        </w:rPr>
        <w:t>Помаз</w:t>
      </w:r>
      <w:proofErr w:type="spellEnd"/>
      <w:r w:rsidR="0021422E" w:rsidRPr="0021422E">
        <w:rPr>
          <w:rFonts w:eastAsia="Times New Roman" w:cs="Times New Roman"/>
          <w:bCs/>
          <w:color w:val="000000"/>
          <w:lang w:eastAsia="ru-RU"/>
        </w:rPr>
        <w:t xml:space="preserve"> Ирина Ивановна.</w:t>
      </w:r>
    </w:p>
    <w:p w14:paraId="7F6A4844" w14:textId="3BEF60E0"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617BF722"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551A7E" w:rsidRPr="00551A7E">
        <w:rPr>
          <w:rFonts w:eastAsia="Times New Roman" w:cs="Times New Roman"/>
          <w:b/>
          <w:bCs/>
          <w:lang w:eastAsia="ru-RU"/>
        </w:rPr>
        <w:t xml:space="preserve">по цене не ниже начальной цены продажи Объекта, указанной в настоящем информационном сообщении, </w:t>
      </w:r>
      <w:r w:rsidRPr="008A07C0">
        <w:rPr>
          <w:rFonts w:eastAsia="Times New Roman" w:cs="Times New Roman"/>
          <w:b/>
          <w:bCs/>
          <w:lang w:eastAsia="ru-RU"/>
        </w:rPr>
        <w:t>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D9D1AB5" w14:textId="6D4877AB" w:rsidR="00DC7E50" w:rsidRPr="007C3D62" w:rsidRDefault="00DC7E50" w:rsidP="00DC7E50">
      <w:pPr>
        <w:pStyle w:val="a4"/>
        <w:tabs>
          <w:tab w:val="left" w:pos="709"/>
        </w:tabs>
        <w:ind w:left="0"/>
        <w:jc w:val="both"/>
      </w:pPr>
      <w:r>
        <w:tab/>
      </w:r>
      <w:r w:rsidRPr="00833ED1">
        <w:t xml:space="preserve">Оплата </w:t>
      </w:r>
      <w:r>
        <w:t>ц</w:t>
      </w:r>
      <w:r w:rsidRPr="00833ED1">
        <w:t>ены продажи</w:t>
      </w:r>
      <w:r>
        <w:t xml:space="preserve"> приобретенн</w:t>
      </w:r>
      <w:r w:rsidR="003D747E">
        <w:t>ого</w:t>
      </w:r>
      <w:r>
        <w:t xml:space="preserve"> Объек</w:t>
      </w:r>
      <w:r w:rsidR="003D747E">
        <w:t>та</w:t>
      </w:r>
      <w:r>
        <w:t xml:space="preserve">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551A7E" w:rsidRPr="00551A7E">
        <w:t>«20» октября 2026 г.</w:t>
      </w:r>
      <w:r>
        <w:t xml:space="preserve"> включительно.</w:t>
      </w:r>
      <w:r w:rsidRPr="007C3D62">
        <w:t xml:space="preserve"> </w:t>
      </w:r>
    </w:p>
    <w:p w14:paraId="47E93337" w14:textId="77777777" w:rsidR="008515BF" w:rsidRDefault="007C3D80" w:rsidP="00DC7E50">
      <w:pPr>
        <w:widowControl/>
        <w:suppressAutoHyphens w:val="0"/>
        <w:ind w:firstLine="709"/>
        <w:jc w:val="both"/>
        <w:rPr>
          <w:rFonts w:eastAsia="Calibri" w:cs="Times New Roman"/>
          <w:kern w:val="0"/>
          <w:lang w:eastAsia="ru-RU" w:bidi="ar-SA"/>
        </w:rPr>
      </w:pPr>
      <w:bookmarkStart w:id="5"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w:t>
      </w:r>
    </w:p>
    <w:p w14:paraId="0E820173" w14:textId="1023C107"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3CF6C782"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DC7E50">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5"/>
      <w:r w:rsidRPr="00102EA9">
        <w:t>.</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2A30"/>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74E"/>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09EC"/>
    <w:rsid w:val="00171E3E"/>
    <w:rsid w:val="0017255A"/>
    <w:rsid w:val="001725DA"/>
    <w:rsid w:val="0018008A"/>
    <w:rsid w:val="00183028"/>
    <w:rsid w:val="00187B40"/>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422E"/>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95338"/>
    <w:rsid w:val="002A1A13"/>
    <w:rsid w:val="002A4B25"/>
    <w:rsid w:val="002B12B4"/>
    <w:rsid w:val="002B1747"/>
    <w:rsid w:val="002B408B"/>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D747E"/>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46FFD"/>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A7E"/>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A7C"/>
    <w:rsid w:val="005F630C"/>
    <w:rsid w:val="005F65DA"/>
    <w:rsid w:val="00600878"/>
    <w:rsid w:val="0060451D"/>
    <w:rsid w:val="0060453F"/>
    <w:rsid w:val="0060532F"/>
    <w:rsid w:val="006077DB"/>
    <w:rsid w:val="0061127B"/>
    <w:rsid w:val="00612796"/>
    <w:rsid w:val="006140E0"/>
    <w:rsid w:val="00614E34"/>
    <w:rsid w:val="006170EE"/>
    <w:rsid w:val="006233F2"/>
    <w:rsid w:val="006238DF"/>
    <w:rsid w:val="006306ED"/>
    <w:rsid w:val="006375D5"/>
    <w:rsid w:val="006444C7"/>
    <w:rsid w:val="0064598A"/>
    <w:rsid w:val="00645E00"/>
    <w:rsid w:val="00646C53"/>
    <w:rsid w:val="00647D0D"/>
    <w:rsid w:val="00653F21"/>
    <w:rsid w:val="006563F6"/>
    <w:rsid w:val="006568F6"/>
    <w:rsid w:val="006577E7"/>
    <w:rsid w:val="00666559"/>
    <w:rsid w:val="006715BD"/>
    <w:rsid w:val="006740C7"/>
    <w:rsid w:val="00674574"/>
    <w:rsid w:val="00680070"/>
    <w:rsid w:val="0068117B"/>
    <w:rsid w:val="00685725"/>
    <w:rsid w:val="0069002A"/>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E7B72"/>
    <w:rsid w:val="006F5433"/>
    <w:rsid w:val="0070000F"/>
    <w:rsid w:val="007101B1"/>
    <w:rsid w:val="0071549A"/>
    <w:rsid w:val="00716A26"/>
    <w:rsid w:val="0072201D"/>
    <w:rsid w:val="00723EF7"/>
    <w:rsid w:val="00724173"/>
    <w:rsid w:val="0072643E"/>
    <w:rsid w:val="00726A0D"/>
    <w:rsid w:val="00726B09"/>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1AAE"/>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15BF"/>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B7C"/>
    <w:rsid w:val="008B6F97"/>
    <w:rsid w:val="008C3578"/>
    <w:rsid w:val="008C5DC3"/>
    <w:rsid w:val="008D1AEC"/>
    <w:rsid w:val="008D21ED"/>
    <w:rsid w:val="008D795D"/>
    <w:rsid w:val="008E04A4"/>
    <w:rsid w:val="008E083D"/>
    <w:rsid w:val="008F1D6F"/>
    <w:rsid w:val="008F69B1"/>
    <w:rsid w:val="008F6AD8"/>
    <w:rsid w:val="008F7FB0"/>
    <w:rsid w:val="009016ED"/>
    <w:rsid w:val="00905B1B"/>
    <w:rsid w:val="00906352"/>
    <w:rsid w:val="00906E2C"/>
    <w:rsid w:val="00910F62"/>
    <w:rsid w:val="009127A1"/>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3116"/>
    <w:rsid w:val="00985895"/>
    <w:rsid w:val="00990E1B"/>
    <w:rsid w:val="00991924"/>
    <w:rsid w:val="009A352B"/>
    <w:rsid w:val="009A646E"/>
    <w:rsid w:val="009B007C"/>
    <w:rsid w:val="009B1C21"/>
    <w:rsid w:val="009B6889"/>
    <w:rsid w:val="009C0E6C"/>
    <w:rsid w:val="009C0F8A"/>
    <w:rsid w:val="009C553D"/>
    <w:rsid w:val="009C5E7A"/>
    <w:rsid w:val="009C76B7"/>
    <w:rsid w:val="009D2C03"/>
    <w:rsid w:val="009D31D7"/>
    <w:rsid w:val="009D4B06"/>
    <w:rsid w:val="009D569E"/>
    <w:rsid w:val="009D6322"/>
    <w:rsid w:val="009D764E"/>
    <w:rsid w:val="009D7CAF"/>
    <w:rsid w:val="009E0185"/>
    <w:rsid w:val="009E1E2C"/>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AF6C9F"/>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0772"/>
    <w:rsid w:val="00B42848"/>
    <w:rsid w:val="00B42DE5"/>
    <w:rsid w:val="00B44214"/>
    <w:rsid w:val="00B4491D"/>
    <w:rsid w:val="00B4562F"/>
    <w:rsid w:val="00B46A9C"/>
    <w:rsid w:val="00B474E4"/>
    <w:rsid w:val="00B51D3B"/>
    <w:rsid w:val="00B5601F"/>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48AC"/>
    <w:rsid w:val="00CB5AF7"/>
    <w:rsid w:val="00CC38A6"/>
    <w:rsid w:val="00CD04E4"/>
    <w:rsid w:val="00CD73C5"/>
    <w:rsid w:val="00CF1853"/>
    <w:rsid w:val="00D02676"/>
    <w:rsid w:val="00D03C6C"/>
    <w:rsid w:val="00D04646"/>
    <w:rsid w:val="00D04F01"/>
    <w:rsid w:val="00D06522"/>
    <w:rsid w:val="00D079BC"/>
    <w:rsid w:val="00D113C7"/>
    <w:rsid w:val="00D12C7E"/>
    <w:rsid w:val="00D138DB"/>
    <w:rsid w:val="00D1411D"/>
    <w:rsid w:val="00D14E84"/>
    <w:rsid w:val="00D15EEC"/>
    <w:rsid w:val="00D15FDC"/>
    <w:rsid w:val="00D20BA0"/>
    <w:rsid w:val="00D213D8"/>
    <w:rsid w:val="00D21574"/>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B36"/>
    <w:rsid w:val="00D74E09"/>
    <w:rsid w:val="00D83B86"/>
    <w:rsid w:val="00D87944"/>
    <w:rsid w:val="00D93EBC"/>
    <w:rsid w:val="00D93F46"/>
    <w:rsid w:val="00D95948"/>
    <w:rsid w:val="00DA2519"/>
    <w:rsid w:val="00DA4738"/>
    <w:rsid w:val="00DB445A"/>
    <w:rsid w:val="00DB6FA3"/>
    <w:rsid w:val="00DB71EA"/>
    <w:rsid w:val="00DB7A55"/>
    <w:rsid w:val="00DC11D1"/>
    <w:rsid w:val="00DC14CF"/>
    <w:rsid w:val="00DC1BB9"/>
    <w:rsid w:val="00DC275E"/>
    <w:rsid w:val="00DC4A62"/>
    <w:rsid w:val="00DC69F9"/>
    <w:rsid w:val="00DC7E50"/>
    <w:rsid w:val="00DD2660"/>
    <w:rsid w:val="00DD26F2"/>
    <w:rsid w:val="00DD42B2"/>
    <w:rsid w:val="00DD4FBB"/>
    <w:rsid w:val="00DD6CEA"/>
    <w:rsid w:val="00DD75E0"/>
    <w:rsid w:val="00DE3FB7"/>
    <w:rsid w:val="00DE739C"/>
    <w:rsid w:val="00DE7F74"/>
    <w:rsid w:val="00DF140D"/>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0747"/>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9772B"/>
    <w:rsid w:val="00EA0754"/>
    <w:rsid w:val="00EA3C45"/>
    <w:rsid w:val="00EA40DE"/>
    <w:rsid w:val="00EB059A"/>
    <w:rsid w:val="00EB355D"/>
    <w:rsid w:val="00EB36F8"/>
    <w:rsid w:val="00EC00CA"/>
    <w:rsid w:val="00EC1DD7"/>
    <w:rsid w:val="00EC4181"/>
    <w:rsid w:val="00EC430A"/>
    <w:rsid w:val="00EC5077"/>
    <w:rsid w:val="00EC55E6"/>
    <w:rsid w:val="00EC5940"/>
    <w:rsid w:val="00ED2269"/>
    <w:rsid w:val="00ED2661"/>
    <w:rsid w:val="00ED32CB"/>
    <w:rsid w:val="00ED558D"/>
    <w:rsid w:val="00ED5F1E"/>
    <w:rsid w:val="00ED6428"/>
    <w:rsid w:val="00EE048C"/>
    <w:rsid w:val="00EE2994"/>
    <w:rsid w:val="00EE3E4F"/>
    <w:rsid w:val="00EE3E6A"/>
    <w:rsid w:val="00EE5D68"/>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14B4"/>
    <w:rsid w:val="00F7722E"/>
    <w:rsid w:val="00F776E0"/>
    <w:rsid w:val="00F80B88"/>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5485</Words>
  <Characters>31267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2026-07-07T13:31:00Z</dcterms:created>
  <dcterms:modified xsi:type="dcterms:W3CDTF">2026-07-08T07:03:00Z</dcterms:modified>
</cp:coreProperties>
</file>