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0F6917" w:rsidRDefault="00F94D81" w:rsidP="00F94D81">
      <w:pPr>
        <w:jc w:val="center"/>
        <w:rPr>
          <w:b/>
          <w:bCs/>
        </w:rPr>
      </w:pPr>
    </w:p>
    <w:p w14:paraId="0F1F1053" w14:textId="09F60EFF" w:rsidR="00590530" w:rsidRPr="004129A3" w:rsidRDefault="00590530" w:rsidP="00590530">
      <w:pPr>
        <w:suppressAutoHyphens/>
        <w:jc w:val="center"/>
        <w:rPr>
          <w:b/>
          <w:bCs/>
        </w:rPr>
      </w:pPr>
      <w:r w:rsidRPr="004129A3">
        <w:rPr>
          <w:b/>
          <w:bCs/>
        </w:rPr>
        <w:t xml:space="preserve">Электронный аукцион будет проводиться </w:t>
      </w:r>
      <w:r w:rsidR="004129A3" w:rsidRPr="004129A3">
        <w:rPr>
          <w:b/>
          <w:bCs/>
        </w:rPr>
        <w:t>07 октября</w:t>
      </w:r>
      <w:r w:rsidR="002E6567" w:rsidRPr="004129A3">
        <w:rPr>
          <w:b/>
          <w:bCs/>
        </w:rPr>
        <w:t xml:space="preserve"> 202</w:t>
      </w:r>
      <w:r w:rsidR="006C49EA" w:rsidRPr="004129A3">
        <w:rPr>
          <w:b/>
          <w:bCs/>
        </w:rPr>
        <w:t>6</w:t>
      </w:r>
      <w:r w:rsidRPr="004129A3">
        <w:rPr>
          <w:b/>
          <w:bCs/>
        </w:rPr>
        <w:t xml:space="preserve"> года с 11:00</w:t>
      </w:r>
    </w:p>
    <w:p w14:paraId="35C1E744" w14:textId="77777777" w:rsidR="00590530" w:rsidRPr="004129A3" w:rsidRDefault="00590530" w:rsidP="00590530">
      <w:pPr>
        <w:suppressAutoHyphens/>
        <w:jc w:val="center"/>
        <w:rPr>
          <w:b/>
          <w:bCs/>
        </w:rPr>
      </w:pPr>
      <w:r w:rsidRPr="004129A3">
        <w:rPr>
          <w:b/>
          <w:bCs/>
        </w:rPr>
        <w:t>на электронной торговой площадке АО «Российский аукционный дом»</w:t>
      </w:r>
    </w:p>
    <w:p w14:paraId="6AD1EE7F" w14:textId="77777777" w:rsidR="00590530" w:rsidRPr="004129A3" w:rsidRDefault="00590530" w:rsidP="00590530">
      <w:pPr>
        <w:suppressAutoHyphens/>
        <w:jc w:val="center"/>
        <w:rPr>
          <w:b/>
          <w:bCs/>
        </w:rPr>
      </w:pPr>
      <w:r w:rsidRPr="004129A3">
        <w:rPr>
          <w:b/>
          <w:bCs/>
        </w:rPr>
        <w:t xml:space="preserve">по адресу www.lot-online.ru. </w:t>
      </w:r>
    </w:p>
    <w:p w14:paraId="12B77354" w14:textId="77777777" w:rsidR="00590530" w:rsidRPr="004129A3" w:rsidRDefault="00590530" w:rsidP="00590530">
      <w:pPr>
        <w:suppressAutoHyphens/>
        <w:jc w:val="center"/>
        <w:rPr>
          <w:b/>
          <w:bCs/>
        </w:rPr>
      </w:pPr>
      <w:r w:rsidRPr="004129A3">
        <w:rPr>
          <w:b/>
          <w:bCs/>
        </w:rPr>
        <w:t>Организатор торгов – АО «Российский аукционный дом».</w:t>
      </w:r>
    </w:p>
    <w:p w14:paraId="22D0144A" w14:textId="64C36517" w:rsidR="00590530" w:rsidRPr="004129A3" w:rsidRDefault="00590530" w:rsidP="00590530">
      <w:pPr>
        <w:suppressAutoHyphens/>
        <w:jc w:val="center"/>
        <w:rPr>
          <w:b/>
          <w:bCs/>
        </w:rPr>
      </w:pPr>
      <w:r w:rsidRPr="004129A3">
        <w:rPr>
          <w:b/>
          <w:bCs/>
        </w:rPr>
        <w:t xml:space="preserve">Прием заявок с </w:t>
      </w:r>
      <w:r w:rsidR="0010549D" w:rsidRPr="004129A3">
        <w:rPr>
          <w:b/>
          <w:bCs/>
        </w:rPr>
        <w:t>0</w:t>
      </w:r>
      <w:r w:rsidR="0000488C" w:rsidRPr="004129A3">
        <w:rPr>
          <w:b/>
          <w:bCs/>
        </w:rPr>
        <w:t>9</w:t>
      </w:r>
      <w:r w:rsidR="0010549D" w:rsidRPr="004129A3">
        <w:rPr>
          <w:b/>
          <w:bCs/>
        </w:rPr>
        <w:t>.0</w:t>
      </w:r>
      <w:r w:rsidR="0000488C" w:rsidRPr="004129A3">
        <w:rPr>
          <w:b/>
          <w:bCs/>
        </w:rPr>
        <w:t>7</w:t>
      </w:r>
      <w:r w:rsidR="006C49EA" w:rsidRPr="004129A3">
        <w:rPr>
          <w:b/>
          <w:bCs/>
        </w:rPr>
        <w:t>.2026</w:t>
      </w:r>
      <w:r w:rsidRPr="004129A3">
        <w:rPr>
          <w:b/>
          <w:bCs/>
        </w:rPr>
        <w:t xml:space="preserve"> по</w:t>
      </w:r>
      <w:r w:rsidR="00BC6C60" w:rsidRPr="004129A3">
        <w:rPr>
          <w:b/>
          <w:bCs/>
        </w:rPr>
        <w:t xml:space="preserve"> </w:t>
      </w:r>
      <w:r w:rsidR="004129A3">
        <w:rPr>
          <w:b/>
          <w:bCs/>
        </w:rPr>
        <w:t>05.10</w:t>
      </w:r>
      <w:r w:rsidR="002E6567" w:rsidRPr="004129A3">
        <w:rPr>
          <w:b/>
          <w:bCs/>
        </w:rPr>
        <w:t>.202</w:t>
      </w:r>
      <w:r w:rsidR="006C49EA" w:rsidRPr="004129A3">
        <w:rPr>
          <w:b/>
          <w:bCs/>
        </w:rPr>
        <w:t>6</w:t>
      </w:r>
      <w:r w:rsidRPr="004129A3">
        <w:rPr>
          <w:b/>
          <w:bCs/>
        </w:rPr>
        <w:t xml:space="preserve"> до </w:t>
      </w:r>
      <w:r w:rsidR="00701C9F" w:rsidRPr="004129A3">
        <w:rPr>
          <w:b/>
          <w:bCs/>
        </w:rPr>
        <w:t>23</w:t>
      </w:r>
      <w:r w:rsidRPr="004129A3">
        <w:rPr>
          <w:b/>
          <w:bCs/>
        </w:rPr>
        <w:t>:</w:t>
      </w:r>
      <w:r w:rsidR="00701C9F" w:rsidRPr="004129A3">
        <w:rPr>
          <w:b/>
          <w:bCs/>
        </w:rPr>
        <w:t>59</w:t>
      </w:r>
      <w:r w:rsidRPr="004129A3">
        <w:rPr>
          <w:b/>
          <w:bCs/>
        </w:rPr>
        <w:t>.</w:t>
      </w:r>
    </w:p>
    <w:p w14:paraId="23A72C42" w14:textId="7A1FEA8D" w:rsidR="00590530" w:rsidRPr="004129A3" w:rsidRDefault="00590530" w:rsidP="00590530">
      <w:pPr>
        <w:suppressAutoHyphens/>
        <w:jc w:val="center"/>
        <w:rPr>
          <w:b/>
          <w:bCs/>
        </w:rPr>
      </w:pPr>
      <w:r w:rsidRPr="004129A3">
        <w:rPr>
          <w:b/>
          <w:bCs/>
        </w:rPr>
        <w:t xml:space="preserve">Задаток должен поступить на счет Организатора торгов не позднее </w:t>
      </w:r>
      <w:r w:rsidR="004129A3">
        <w:rPr>
          <w:b/>
          <w:bCs/>
        </w:rPr>
        <w:t>05.10</w:t>
      </w:r>
      <w:r w:rsidR="006C49EA" w:rsidRPr="004129A3">
        <w:rPr>
          <w:b/>
          <w:bCs/>
        </w:rPr>
        <w:t>.2026</w:t>
      </w:r>
      <w:r w:rsidRPr="004129A3">
        <w:rPr>
          <w:b/>
          <w:bCs/>
        </w:rPr>
        <w:t>.</w:t>
      </w:r>
    </w:p>
    <w:p w14:paraId="5F599D7E" w14:textId="36FFC677" w:rsidR="00590530" w:rsidRPr="00CC548C" w:rsidRDefault="00590530" w:rsidP="008E67E5">
      <w:pPr>
        <w:suppressAutoHyphens/>
        <w:jc w:val="center"/>
        <w:rPr>
          <w:b/>
          <w:bCs/>
        </w:rPr>
      </w:pPr>
      <w:r w:rsidRPr="004129A3">
        <w:rPr>
          <w:b/>
          <w:bCs/>
        </w:rPr>
        <w:t xml:space="preserve">Допуск претендентов к электронному аукциону осуществляется </w:t>
      </w:r>
      <w:r w:rsidR="00CC5DB5" w:rsidRPr="004129A3">
        <w:rPr>
          <w:b/>
          <w:bCs/>
        </w:rPr>
        <w:t>0</w:t>
      </w:r>
      <w:r w:rsidR="004129A3">
        <w:rPr>
          <w:b/>
          <w:bCs/>
        </w:rPr>
        <w:t>6</w:t>
      </w:r>
      <w:r w:rsidR="00CC5DB5" w:rsidRPr="004129A3">
        <w:rPr>
          <w:b/>
          <w:bCs/>
        </w:rPr>
        <w:t>.</w:t>
      </w:r>
      <w:r w:rsidR="004129A3">
        <w:rPr>
          <w:b/>
          <w:bCs/>
        </w:rPr>
        <w:t>10</w:t>
      </w:r>
      <w:r w:rsidR="002E6567" w:rsidRPr="004129A3">
        <w:rPr>
          <w:b/>
          <w:bCs/>
        </w:rPr>
        <w:t>.202</w:t>
      </w:r>
      <w:r w:rsidR="006C49EA" w:rsidRPr="004129A3">
        <w:rPr>
          <w:b/>
          <w:bCs/>
        </w:rPr>
        <w:t>6</w:t>
      </w:r>
      <w:r w:rsidRPr="004129A3">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5F93174E"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10549D">
        <w:rPr>
          <w:bCs/>
          <w:sz w:val="18"/>
          <w:szCs w:val="18"/>
        </w:rPr>
        <w:t>ниж</w:t>
      </w:r>
      <w:r w:rsidR="007A5A25">
        <w:rPr>
          <w:bCs/>
          <w:sz w:val="18"/>
          <w:szCs w:val="18"/>
        </w:rPr>
        <w:t xml:space="preserve">ения </w:t>
      </w:r>
      <w:r w:rsidRPr="00CB095C">
        <w:rPr>
          <w:bCs/>
          <w:sz w:val="18"/>
          <w:szCs w:val="18"/>
        </w:rPr>
        <w:t>начальной цены («</w:t>
      </w:r>
      <w:r w:rsidR="0010549D">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Pr="007E660A" w:rsidRDefault="001D2E9E" w:rsidP="001D2E9E">
      <w:pPr>
        <w:autoSpaceDE w:val="0"/>
        <w:autoSpaceDN w:val="0"/>
        <w:ind w:firstLine="720"/>
        <w:jc w:val="both"/>
        <w:outlineLvl w:val="0"/>
        <w:rPr>
          <w:sz w:val="10"/>
          <w:szCs w:val="10"/>
        </w:rPr>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623DDD" w:rsidRDefault="006C49EA" w:rsidP="001D2E9E">
      <w:pPr>
        <w:autoSpaceDE w:val="0"/>
        <w:autoSpaceDN w:val="0"/>
        <w:ind w:firstLine="720"/>
        <w:jc w:val="both"/>
        <w:outlineLvl w:val="0"/>
        <w:rPr>
          <w:sz w:val="10"/>
          <w:szCs w:val="10"/>
        </w:rPr>
      </w:pPr>
    </w:p>
    <w:p w14:paraId="0064C872" w14:textId="0E78625F"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C565A0">
        <w:rPr>
          <w:b/>
        </w:rPr>
        <w:t xml:space="preserve"> </w:t>
      </w:r>
      <w:r w:rsidR="00007871">
        <w:t>Н</w:t>
      </w:r>
      <w:r w:rsidR="00007871" w:rsidRPr="00007871">
        <w:t xml:space="preserve">ежилое встроенное помещение сбербанка 7761/07, площадь: 83,4 кв. м, назначение: нежилое, номер, тип этажа, на котором расположено помещение: Этаж № 1, расположенное по адресу: Самарская область, г. Октябрьск, ул. Мичурина, д. 3, кадастровый номер 63:05:0105021:893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B307749" w:rsidR="00186489" w:rsidRDefault="00186489" w:rsidP="00186489">
      <w:pPr>
        <w:autoSpaceDE w:val="0"/>
        <w:autoSpaceDN w:val="0"/>
        <w:ind w:firstLine="720"/>
        <w:jc w:val="both"/>
        <w:outlineLvl w:val="0"/>
      </w:pPr>
      <w:r w:rsidRPr="005614EB">
        <w:t xml:space="preserve">Срок аренды: </w:t>
      </w:r>
      <w:r w:rsidR="005A789D" w:rsidRPr="005A789D">
        <w:t>5 (</w:t>
      </w:r>
      <w:r w:rsidR="005A789D">
        <w:t>пять</w:t>
      </w:r>
      <w:r w:rsidR="00B65684" w:rsidRPr="00B65684">
        <w:t xml:space="preserve">) </w:t>
      </w:r>
      <w:r w:rsidR="005A789D">
        <w:t>лет</w:t>
      </w:r>
      <w:r w:rsidR="00B65684" w:rsidRPr="00B65684">
        <w:t xml:space="preserve"> </w:t>
      </w:r>
      <w:r w:rsidRPr="005614EB">
        <w:t>с даты подписания акта приема-передачи Объект</w:t>
      </w:r>
      <w:r w:rsidR="00A04056">
        <w:t>а</w:t>
      </w:r>
      <w:r w:rsidRPr="005614EB">
        <w:t>.</w:t>
      </w:r>
    </w:p>
    <w:p w14:paraId="2D8CF8B6" w14:textId="77777777" w:rsidR="008C1248" w:rsidRPr="00F018E0" w:rsidRDefault="008C1248" w:rsidP="008C1248">
      <w:pPr>
        <w:autoSpaceDE w:val="0"/>
        <w:autoSpaceDN w:val="0"/>
        <w:ind w:firstLine="720"/>
        <w:jc w:val="both"/>
        <w:outlineLvl w:val="0"/>
        <w:rPr>
          <w:b/>
          <w:bCs/>
          <w:sz w:val="10"/>
          <w:szCs w:val="10"/>
        </w:rPr>
      </w:pPr>
    </w:p>
    <w:p w14:paraId="6A417B51" w14:textId="301FA5E9" w:rsidR="00623DDD" w:rsidRDefault="00007871" w:rsidP="00623DDD">
      <w:pPr>
        <w:pStyle w:val="af1"/>
        <w:jc w:val="both"/>
      </w:pPr>
      <w:bookmarkStart w:id="1" w:name="_Hlk124271753"/>
      <w:bookmarkStart w:id="2" w:name="_Hlk124271794"/>
      <w:r w:rsidRPr="00007871">
        <w:rPr>
          <w:b/>
          <w:bCs/>
        </w:rPr>
        <w:t>Для сведения:</w:t>
      </w:r>
      <w:r>
        <w:t xml:space="preserve"> </w:t>
      </w:r>
      <w:r w:rsidRPr="0099716F">
        <w:t xml:space="preserve">Объект расположен в многоквартирном жилом доме (далее – МКД). Земельный участок под МКД в соответствии со ст.36 </w:t>
      </w:r>
      <w:r>
        <w:t xml:space="preserve">Жилищного кодекса Российской Федерации </w:t>
      </w:r>
      <w:r w:rsidRPr="0099716F">
        <w:t>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Арендатору одновременно с передачей прав владения и пользования Объектом передается право пользования той частью земельного участка, которая занята МКД, в котором размещен Объект, и необходима для его использования</w:t>
      </w:r>
      <w:r w:rsidR="00623DDD" w:rsidRPr="004E7366">
        <w:t>.</w:t>
      </w:r>
    </w:p>
    <w:p w14:paraId="57D04F4B" w14:textId="77777777" w:rsidR="00007871" w:rsidRPr="00007871" w:rsidRDefault="00007871" w:rsidP="00623DDD">
      <w:pPr>
        <w:pStyle w:val="af1"/>
        <w:jc w:val="both"/>
        <w:rPr>
          <w:sz w:val="10"/>
          <w:szCs w:val="10"/>
        </w:rPr>
      </w:pPr>
    </w:p>
    <w:p w14:paraId="54BD7E52" w14:textId="47CBF272" w:rsidR="00007871" w:rsidRDefault="00007871" w:rsidP="00623DDD">
      <w:pPr>
        <w:pStyle w:val="af1"/>
        <w:jc w:val="both"/>
      </w:pPr>
      <w:r w:rsidRPr="00C75D92">
        <w:rPr>
          <w:b/>
          <w:bCs/>
        </w:rPr>
        <w:t>Отлагательное условие по передаче Объект</w:t>
      </w:r>
      <w:r>
        <w:rPr>
          <w:b/>
          <w:bCs/>
        </w:rPr>
        <w:t>а</w:t>
      </w:r>
      <w:r w:rsidRPr="00C75D92">
        <w:rPr>
          <w:b/>
          <w:bCs/>
        </w:rPr>
        <w:t>:</w:t>
      </w:r>
      <w:r w:rsidRPr="00C75D92">
        <w:t xml:space="preserve"> </w:t>
      </w:r>
      <w:bookmarkStart w:id="3" w:name="_Hlk190868039"/>
      <w:r w:rsidRPr="00C75D92">
        <w:t xml:space="preserve">Арендодатель предоставляет Арендатору Объект во временное владение и пользование по Акту приема-передачи не позднее </w:t>
      </w:r>
      <w:r>
        <w:t>30.</w:t>
      </w:r>
      <w:r w:rsidR="0000488C">
        <w:t>10</w:t>
      </w:r>
      <w:r w:rsidRPr="00C75D92">
        <w:t>.202</w:t>
      </w:r>
      <w:r>
        <w:t>6</w:t>
      </w:r>
      <w:r w:rsidRPr="00C75D92">
        <w:t xml:space="preserve"> г. </w:t>
      </w:r>
      <w:bookmarkEnd w:id="3"/>
    </w:p>
    <w:p w14:paraId="7D8809AA" w14:textId="77777777" w:rsidR="00623DDD" w:rsidRPr="001137AE" w:rsidRDefault="00623DDD" w:rsidP="00623DDD">
      <w:pPr>
        <w:pStyle w:val="af1"/>
        <w:jc w:val="both"/>
        <w:rPr>
          <w:sz w:val="10"/>
          <w:szCs w:val="10"/>
        </w:rPr>
      </w:pPr>
    </w:p>
    <w:p w14:paraId="3F478F5D" w14:textId="4D26D915" w:rsidR="00186489" w:rsidRPr="005614EB" w:rsidRDefault="00186489" w:rsidP="00B97498">
      <w:pPr>
        <w:pStyle w:val="af1"/>
        <w:jc w:val="both"/>
        <w:rPr>
          <w:b/>
        </w:rPr>
      </w:pPr>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5232AC96" w:rsidR="00186489" w:rsidRPr="005614EB" w:rsidRDefault="0000488C" w:rsidP="00186489">
      <w:pPr>
        <w:ind w:right="-57"/>
        <w:jc w:val="center"/>
        <w:rPr>
          <w:b/>
        </w:rPr>
      </w:pPr>
      <w:r w:rsidRPr="0000488C">
        <w:rPr>
          <w:b/>
        </w:rPr>
        <w:t xml:space="preserve">32 730 </w:t>
      </w:r>
      <w:r w:rsidR="00186489" w:rsidRPr="005614EB">
        <w:rPr>
          <w:b/>
        </w:rPr>
        <w:t>руб</w:t>
      </w:r>
      <w:r w:rsidR="00186489">
        <w:rPr>
          <w:b/>
        </w:rPr>
        <w:t>л</w:t>
      </w:r>
      <w:r w:rsidR="00623DDD">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1EE4400C" w14:textId="38017D34" w:rsidR="0010549D" w:rsidRPr="005614EB" w:rsidRDefault="0010549D" w:rsidP="0010549D">
      <w:pPr>
        <w:pStyle w:val="af1"/>
        <w:jc w:val="both"/>
        <w:rPr>
          <w:b/>
        </w:rPr>
      </w:pPr>
      <w:r>
        <w:rPr>
          <w:b/>
        </w:rPr>
        <w:t>Минима</w:t>
      </w:r>
      <w:r w:rsidRPr="005614EB">
        <w:rPr>
          <w:b/>
        </w:rPr>
        <w:t xml:space="preserve">льная цена (величина постоянной составляющей месячной арендной платы) Лота </w:t>
      </w:r>
      <w:r>
        <w:rPr>
          <w:b/>
        </w:rPr>
        <w:t>1</w:t>
      </w:r>
      <w:r w:rsidRPr="005614EB">
        <w:rPr>
          <w:b/>
        </w:rPr>
        <w:t xml:space="preserve"> –   </w:t>
      </w:r>
    </w:p>
    <w:p w14:paraId="3579E0BB" w14:textId="44B107EA" w:rsidR="0010549D" w:rsidRPr="005614EB" w:rsidRDefault="0000488C" w:rsidP="0010549D">
      <w:pPr>
        <w:ind w:right="-57"/>
        <w:jc w:val="center"/>
        <w:rPr>
          <w:b/>
        </w:rPr>
      </w:pPr>
      <w:r w:rsidRPr="0000488C">
        <w:rPr>
          <w:b/>
        </w:rPr>
        <w:t xml:space="preserve">21 820 </w:t>
      </w:r>
      <w:r w:rsidR="0010549D" w:rsidRPr="005614EB">
        <w:rPr>
          <w:b/>
        </w:rPr>
        <w:t>руб</w:t>
      </w:r>
      <w:r w:rsidR="0010549D">
        <w:rPr>
          <w:b/>
        </w:rPr>
        <w:t>лей</w:t>
      </w:r>
      <w:r w:rsidR="0010549D" w:rsidRPr="005614EB">
        <w:rPr>
          <w:b/>
        </w:rPr>
        <w:t xml:space="preserve"> </w:t>
      </w:r>
      <w:r w:rsidR="0010549D">
        <w:rPr>
          <w:b/>
        </w:rPr>
        <w:t xml:space="preserve">00 </w:t>
      </w:r>
      <w:r w:rsidR="0010549D" w:rsidRPr="005614EB">
        <w:rPr>
          <w:b/>
        </w:rPr>
        <w:t>коп</w:t>
      </w:r>
      <w:r w:rsidR="0010549D">
        <w:rPr>
          <w:b/>
        </w:rPr>
        <w:t>еек</w:t>
      </w:r>
      <w:r w:rsidR="0010549D" w:rsidRPr="005614EB">
        <w:rPr>
          <w:b/>
        </w:rPr>
        <w:t xml:space="preserve"> </w:t>
      </w:r>
      <w:r w:rsidR="0010549D" w:rsidRPr="0059532C">
        <w:rPr>
          <w:bCs/>
        </w:rPr>
        <w:t>(в том числе НДС 2</w:t>
      </w:r>
      <w:r w:rsidR="0010549D">
        <w:rPr>
          <w:bCs/>
        </w:rPr>
        <w:t>2</w:t>
      </w:r>
      <w:r w:rsidR="0010549D" w:rsidRPr="0059532C">
        <w:rPr>
          <w:bCs/>
        </w:rPr>
        <w:t>%).</w:t>
      </w:r>
    </w:p>
    <w:p w14:paraId="231ED04C" w14:textId="42BB3443" w:rsidR="00186489" w:rsidRPr="005614EB" w:rsidRDefault="00186489" w:rsidP="00186489">
      <w:pPr>
        <w:ind w:right="-57"/>
        <w:jc w:val="center"/>
        <w:rPr>
          <w:b/>
        </w:rPr>
      </w:pPr>
      <w:r w:rsidRPr="005614EB">
        <w:rPr>
          <w:b/>
        </w:rPr>
        <w:t xml:space="preserve">Сумма задатка – </w:t>
      </w:r>
      <w:r w:rsidR="0000488C" w:rsidRPr="0000488C">
        <w:rPr>
          <w:b/>
        </w:rPr>
        <w:t xml:space="preserve">32 730 </w:t>
      </w:r>
      <w:r w:rsidRPr="00580273">
        <w:rPr>
          <w:b/>
        </w:rPr>
        <w:t>рубл</w:t>
      </w:r>
      <w:r w:rsidR="00623DDD">
        <w:rPr>
          <w:b/>
        </w:rPr>
        <w:t>ей</w:t>
      </w:r>
      <w:r w:rsidRPr="00580273">
        <w:rPr>
          <w:b/>
        </w:rPr>
        <w:t xml:space="preserve"> 00 копеек</w:t>
      </w:r>
      <w:r>
        <w:rPr>
          <w:b/>
        </w:rPr>
        <w:t>.</w:t>
      </w:r>
    </w:p>
    <w:p w14:paraId="7029C428" w14:textId="229DFC42" w:rsidR="00186489" w:rsidRDefault="00186489" w:rsidP="00186489">
      <w:pPr>
        <w:ind w:right="-57"/>
        <w:jc w:val="center"/>
        <w:rPr>
          <w:b/>
        </w:rPr>
      </w:pPr>
      <w:r w:rsidRPr="00DA3288">
        <w:rPr>
          <w:b/>
        </w:rPr>
        <w:t>Шаг аукциона</w:t>
      </w:r>
      <w:r w:rsidR="0010549D">
        <w:rPr>
          <w:b/>
        </w:rPr>
        <w:t xml:space="preserve"> на повышение</w:t>
      </w:r>
      <w:r>
        <w:rPr>
          <w:b/>
        </w:rPr>
        <w:t xml:space="preserve"> </w:t>
      </w:r>
      <w:r w:rsidRPr="00DA3288">
        <w:rPr>
          <w:b/>
        </w:rPr>
        <w:t xml:space="preserve">– </w:t>
      </w:r>
      <w:r w:rsidR="0010549D" w:rsidRPr="0010549D">
        <w:rPr>
          <w:b/>
        </w:rPr>
        <w:t xml:space="preserve">1 091 </w:t>
      </w:r>
      <w:r w:rsidRPr="00DA3288">
        <w:rPr>
          <w:b/>
        </w:rPr>
        <w:t>руб</w:t>
      </w:r>
      <w:r>
        <w:rPr>
          <w:b/>
        </w:rPr>
        <w:t>л</w:t>
      </w:r>
      <w:r w:rsidR="00FD2751">
        <w:rPr>
          <w:b/>
        </w:rPr>
        <w:t>ь</w:t>
      </w:r>
      <w:r w:rsidRPr="00DA3288">
        <w:rPr>
          <w:b/>
        </w:rPr>
        <w:t xml:space="preserve"> </w:t>
      </w:r>
      <w:r w:rsidR="00623DDD">
        <w:rPr>
          <w:b/>
        </w:rPr>
        <w:t>0</w:t>
      </w:r>
      <w:r>
        <w:rPr>
          <w:b/>
        </w:rPr>
        <w:t>0</w:t>
      </w:r>
      <w:r w:rsidRPr="00DA3288">
        <w:rPr>
          <w:b/>
        </w:rPr>
        <w:t xml:space="preserve"> коп</w:t>
      </w:r>
      <w:r>
        <w:rPr>
          <w:b/>
        </w:rPr>
        <w:t>еек</w:t>
      </w:r>
      <w:r w:rsidRPr="00DA3288">
        <w:rPr>
          <w:b/>
        </w:rPr>
        <w:t>.</w:t>
      </w:r>
    </w:p>
    <w:p w14:paraId="639D2C5A" w14:textId="0466C843" w:rsidR="0010549D" w:rsidRDefault="0010549D" w:rsidP="0010549D">
      <w:pPr>
        <w:ind w:right="-57"/>
        <w:jc w:val="center"/>
        <w:rPr>
          <w:b/>
        </w:rPr>
      </w:pPr>
      <w:r w:rsidRPr="00DA3288">
        <w:rPr>
          <w:b/>
        </w:rPr>
        <w:t>Шаг аукциона</w:t>
      </w:r>
      <w:r>
        <w:rPr>
          <w:b/>
        </w:rPr>
        <w:t xml:space="preserve"> на понижение </w:t>
      </w:r>
      <w:r w:rsidRPr="00DA3288">
        <w:rPr>
          <w:b/>
        </w:rPr>
        <w:t xml:space="preserve">– </w:t>
      </w:r>
      <w:r w:rsidRPr="0010549D">
        <w:rPr>
          <w:b/>
        </w:rPr>
        <w:t xml:space="preserve">2 182 </w:t>
      </w:r>
      <w:r w:rsidRPr="00DA3288">
        <w:rPr>
          <w:b/>
        </w:rPr>
        <w:t>руб</w:t>
      </w:r>
      <w:r>
        <w:rPr>
          <w:b/>
        </w:rPr>
        <w:t>ля</w:t>
      </w:r>
      <w:r w:rsidRPr="00DA3288">
        <w:rPr>
          <w:b/>
        </w:rPr>
        <w:t xml:space="preserve"> </w:t>
      </w:r>
      <w:r>
        <w:rPr>
          <w:b/>
        </w:rPr>
        <w:t>00</w:t>
      </w:r>
      <w:r w:rsidRPr="00DA3288">
        <w:rPr>
          <w:b/>
        </w:rPr>
        <w:t xml:space="preserve"> коп</w:t>
      </w:r>
      <w:r>
        <w:rPr>
          <w:b/>
        </w:rPr>
        <w:t>еек</w:t>
      </w:r>
      <w:r w:rsidRPr="00DA3288">
        <w:rPr>
          <w:b/>
        </w:rPr>
        <w:t>.</w:t>
      </w:r>
    </w:p>
    <w:p w14:paraId="4634C360" w14:textId="77777777" w:rsidR="0010549D" w:rsidRPr="0010549D" w:rsidRDefault="0010549D" w:rsidP="0010549D">
      <w:pPr>
        <w:ind w:right="-57"/>
        <w:rPr>
          <w:b/>
          <w:sz w:val="10"/>
          <w:szCs w:val="10"/>
        </w:rPr>
      </w:pPr>
    </w:p>
    <w:p w14:paraId="28DA91F8" w14:textId="689C1093" w:rsidR="0010549D" w:rsidRDefault="0010549D" w:rsidP="0010549D">
      <w:pPr>
        <w:ind w:right="-57"/>
        <w:rPr>
          <w:b/>
        </w:rPr>
      </w:pPr>
      <w:r w:rsidRPr="00D17760">
        <w:rPr>
          <w:b/>
        </w:rPr>
        <w:t>Имущество находится на торгах по продаже.</w:t>
      </w:r>
    </w:p>
    <w:p w14:paraId="0D57167D" w14:textId="77777777" w:rsidR="00186489" w:rsidRPr="002D5DCF" w:rsidRDefault="00186489" w:rsidP="00186489">
      <w:pPr>
        <w:ind w:right="-57"/>
        <w:rPr>
          <w:b/>
          <w:sz w:val="10"/>
          <w:szCs w:val="10"/>
        </w:rPr>
      </w:pPr>
    </w:p>
    <w:bookmarkEnd w:id="2"/>
    <w:p w14:paraId="5AA2D09C" w14:textId="0BD88ECF" w:rsidR="00F461CE"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007871">
        <w:t>.</w:t>
      </w:r>
    </w:p>
    <w:p w14:paraId="17B48ED5" w14:textId="77777777" w:rsidR="00007871" w:rsidRPr="00FB012B" w:rsidRDefault="00007871" w:rsidP="002927B9">
      <w:pPr>
        <w:ind w:right="-57" w:firstLine="708"/>
        <w:jc w:val="both"/>
      </w:pPr>
    </w:p>
    <w:p w14:paraId="3329D47A" w14:textId="04E09CFF" w:rsidR="00590530" w:rsidRDefault="00EB1696" w:rsidP="00EB1696">
      <w:pPr>
        <w:widowControl w:val="0"/>
        <w:jc w:val="center"/>
        <w:rPr>
          <w:b/>
        </w:rPr>
      </w:pPr>
      <w:r w:rsidRPr="00EB1696">
        <w:rPr>
          <w:b/>
        </w:rPr>
        <w:t>Телефоны для справок: 8 (800) 777-57-57, +7(967)246-44-29, +7(927)208-21-43.</w:t>
      </w:r>
    </w:p>
    <w:p w14:paraId="76F1B5E6" w14:textId="77777777" w:rsidR="00007871" w:rsidRDefault="00007871" w:rsidP="00EB1696">
      <w:pPr>
        <w:widowControl w:val="0"/>
        <w:jc w:val="center"/>
        <w:rPr>
          <w:b/>
        </w:rPr>
      </w:pPr>
    </w:p>
    <w:p w14:paraId="4D794830" w14:textId="36E40076" w:rsidR="00F94D81" w:rsidRPr="00CC548C" w:rsidRDefault="00F94D81" w:rsidP="00F94D81">
      <w:pPr>
        <w:jc w:val="center"/>
        <w:rPr>
          <w:b/>
          <w:bCs/>
        </w:rPr>
      </w:pPr>
      <w:r w:rsidRPr="00CC548C">
        <w:rPr>
          <w:b/>
          <w:bCs/>
        </w:rPr>
        <w:t>ОБЩИЕ ПОЛОЖЕНИЯ:</w:t>
      </w:r>
    </w:p>
    <w:p w14:paraId="40D33320" w14:textId="1AC03FA5"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E31D3C">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Pr="00CC548C">
        <w:fldChar w:fldCharType="begin"/>
      </w:r>
      <w:r w:rsidRPr="00CC548C">
        <w:instrText xml:space="preserve"> HYPERLINK "https://sales.lot-online.ru/e-auction/media/reglament.pdf" \t "_blank" </w:instrText>
      </w:r>
      <w:r w:rsidRPr="00CC548C">
        <w:fldChar w:fldCharType="separate"/>
      </w:r>
      <w:r w:rsidR="00E31D3C" w:rsidRPr="00E31D3C">
        <w:t xml:space="preserve"> продажи государственного или муниципального имущества)</w:t>
      </w:r>
      <w:r w:rsidRPr="00CC548C">
        <w:fldChar w:fldCharType="end"/>
      </w:r>
      <w:bookmarkEnd w:id="4"/>
      <w:r w:rsidRPr="00CC548C">
        <w:t xml:space="preserve">, 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w:t>
      </w:r>
      <w:r w:rsidR="007E1ACC" w:rsidRPr="007E1ACC">
        <w:rPr>
          <w:bCs/>
        </w:rPr>
        <w:lastRenderedPageBreak/>
        <w:t>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45A21F47" w14:textId="77777777" w:rsidR="00007871" w:rsidRPr="007E1ACC" w:rsidRDefault="00007871" w:rsidP="007E1ACC">
      <w:pPr>
        <w:ind w:firstLine="720"/>
        <w:jc w:val="both"/>
        <w:rPr>
          <w:b/>
          <w:bCs/>
        </w:rPr>
      </w:pP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1E6F3EEC"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E31D3C">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5" w:name="_Hlk523835395"/>
      <w:r w:rsidRPr="00C04906">
        <w:lastRenderedPageBreak/>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5"/>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6"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6"/>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7"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7"/>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lastRenderedPageBreak/>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55CECCE0"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E31D3C">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6370670C" w:rsidR="00D509A8" w:rsidRDefault="00F94D81" w:rsidP="00E82DB9">
      <w:pPr>
        <w:ind w:firstLine="709"/>
        <w:jc w:val="both"/>
      </w:pPr>
      <w:r w:rsidRPr="00CC548C">
        <w:t>Порядок проведения торгов на по</w:t>
      </w:r>
      <w:r w:rsidR="0010549D">
        <w:t>ниж</w:t>
      </w:r>
      <w:r w:rsidRPr="00CC548C">
        <w:t>ение (</w:t>
      </w:r>
      <w:r w:rsidR="0010549D">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E31D3C" w:rsidRPr="00E31D3C">
        <w:t>продажи государственного или муниципального имущества)</w:t>
      </w:r>
      <w:r w:rsidR="00E31D3C">
        <w:t xml:space="preserve">, </w:t>
      </w:r>
      <w:r w:rsidR="00D509A8" w:rsidRPr="00D509A8">
        <w:t>размещенном на сайте www.lot-online.ru.</w:t>
      </w:r>
    </w:p>
    <w:p w14:paraId="4582C9B4" w14:textId="77777777" w:rsidR="001F7745" w:rsidRPr="001F7745" w:rsidRDefault="001F7745" w:rsidP="001F7745">
      <w:pPr>
        <w:ind w:firstLine="709"/>
        <w:jc w:val="both"/>
      </w:pPr>
      <w:bookmarkStart w:id="8" w:name="_Hlk520414614"/>
      <w:r w:rsidRPr="001F7745">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 xml:space="preserve">рабочих дней с даты подведения итогов аукциона в соответствии с формой, размещенной </w:t>
      </w:r>
      <w:bookmarkStart w:id="9" w:name="_Hlk223444920"/>
      <w:r w:rsidRPr="00CC548C">
        <w:rPr>
          <w:b/>
        </w:rPr>
        <w:t>на сайте www.lot-online.ru в разделе «карточка лота».</w:t>
      </w:r>
      <w:bookmarkEnd w:id="9"/>
    </w:p>
    <w:p w14:paraId="190B9839" w14:textId="77777777" w:rsidR="0063300F" w:rsidRPr="0063300F" w:rsidRDefault="0063300F" w:rsidP="00F94D81">
      <w:pPr>
        <w:pStyle w:val="af3"/>
        <w:ind w:left="0" w:right="-57" w:firstLine="567"/>
        <w:jc w:val="both"/>
        <w:rPr>
          <w:b/>
          <w:bCs/>
          <w:lang w:val="ru-RU"/>
        </w:rPr>
      </w:pPr>
      <w:bookmarkStart w:id="10" w:name="_Hlk520414660"/>
      <w:bookmarkEnd w:id="8"/>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10"/>
    <w:p w14:paraId="253752AA" w14:textId="77777777" w:rsidR="00623DDD"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623DDD" w:rsidRPr="00623DDD">
        <w:rPr>
          <w:bCs/>
        </w:rPr>
        <w:t>г. Тольятти, ул. Юбилейная, д. 55, каб. 303, тел. 8(917)125-00-51 Помаз Ирина Ивановна.</w:t>
      </w:r>
    </w:p>
    <w:p w14:paraId="5260E7A4" w14:textId="4E68CAC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11"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2" w:name="_Hlk103168866"/>
      <w:r w:rsidRPr="00CC548C">
        <w:rPr>
          <w:b/>
        </w:rPr>
        <w:t xml:space="preserve">15 (пятнадцати) </w:t>
      </w:r>
      <w:bookmarkEnd w:id="12"/>
      <w:r w:rsidRPr="00CC548C">
        <w:rPr>
          <w:b/>
        </w:rPr>
        <w:t xml:space="preserve">рабочих дней с даты признания аукциона несостоявшимся. </w:t>
      </w:r>
    </w:p>
    <w:bookmarkEnd w:id="11"/>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676BA438" w14:textId="700273F4"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r w:rsidR="0000488C">
        <w:t xml:space="preserve"> </w:t>
      </w:r>
      <w:r w:rsidRPr="00A45D21">
        <w:t xml:space="preserve">Система оператора электронного документооборота Арендодателя </w:t>
      </w:r>
      <w:r>
        <w:t xml:space="preserve">- </w:t>
      </w:r>
      <w:r w:rsidRPr="00A45D21">
        <w:t>СБИС, Контур Диадок.</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141D1844"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w:t>
      </w:r>
      <w:r w:rsidR="00B17087">
        <w:rPr>
          <w:bCs/>
        </w:rPr>
        <w:t>аукциона</w:t>
      </w:r>
      <w:r w:rsidRPr="00F4107E">
        <w:rPr>
          <w:bCs/>
        </w:rPr>
        <w:t xml:space="preserve">/единственным участником </w:t>
      </w:r>
      <w:r w:rsidR="00B17087">
        <w:rPr>
          <w:bCs/>
        </w:rPr>
        <w:t>аукциона</w:t>
      </w:r>
      <w:r w:rsidRPr="00F4107E">
        <w:rPr>
          <w:bCs/>
        </w:rPr>
        <w:t xml:space="preserve"> сведений в отношении своего соответствия </w:t>
      </w:r>
      <w:r w:rsidRPr="00F4107E">
        <w:rPr>
          <w:bCs/>
        </w:rPr>
        <w:lastRenderedPageBreak/>
        <w:t>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 xml:space="preserve">обедитель </w:t>
      </w:r>
      <w:r w:rsidR="00E00B87">
        <w:rPr>
          <w:bCs/>
        </w:rPr>
        <w:t>аукциона</w:t>
      </w:r>
      <w:r w:rsidRPr="00F4107E">
        <w:rPr>
          <w:bCs/>
        </w:rPr>
        <w:t>,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Pr="00C565A0" w:rsidRDefault="006013A9" w:rsidP="00F868EC">
      <w:pPr>
        <w:ind w:right="-57" w:firstLine="709"/>
        <w:jc w:val="both"/>
        <w:rPr>
          <w:bCs/>
          <w:sz w:val="10"/>
          <w:szCs w:val="10"/>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F018E0">
          <w:pgSz w:w="11906" w:h="16838"/>
          <w:pgMar w:top="426" w:right="424"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303B14">
      <w:pPr>
        <w:ind w:right="-30"/>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303B14">
      <w:pPr>
        <w:numPr>
          <w:ilvl w:val="0"/>
          <w:numId w:val="12"/>
        </w:numPr>
        <w:ind w:left="0" w:right="-30"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303B14">
      <w:pPr>
        <w:numPr>
          <w:ilvl w:val="0"/>
          <w:numId w:val="12"/>
        </w:numPr>
        <w:ind w:left="0" w:right="-30"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303B14">
      <w:pPr>
        <w:tabs>
          <w:tab w:val="left" w:pos="851"/>
        </w:tabs>
        <w:ind w:right="-30"/>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303B14">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303B14">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303B14">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303B14">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303B14">
      <w:pPr>
        <w:ind w:right="-30"/>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303B14">
      <w:pPr>
        <w:numPr>
          <w:ilvl w:val="0"/>
          <w:numId w:val="13"/>
        </w:numPr>
        <w:ind w:right="-30"/>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303B14">
      <w:pPr>
        <w:numPr>
          <w:ilvl w:val="0"/>
          <w:numId w:val="13"/>
        </w:numPr>
        <w:ind w:right="-30"/>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303B14">
      <w:pPr>
        <w:tabs>
          <w:tab w:val="left" w:pos="851"/>
        </w:tabs>
        <w:ind w:right="-30"/>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303B1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303B1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303B14">
      <w:pPr>
        <w:ind w:right="253"/>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303B14">
      <w:pPr>
        <w:numPr>
          <w:ilvl w:val="0"/>
          <w:numId w:val="12"/>
        </w:numPr>
        <w:ind w:left="0" w:right="253"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303B14">
      <w:pPr>
        <w:ind w:right="253"/>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303B14">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303B1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3" w:name="_Hlk99543597"/>
      <w:r w:rsidRPr="00CC548C">
        <w:rPr>
          <w:b/>
          <w:spacing w:val="26"/>
          <w:sz w:val="22"/>
          <w:szCs w:val="22"/>
        </w:rPr>
        <w:lastRenderedPageBreak/>
        <w:t>ЗАВЕРЕНИЕ КОНТРАГЕНТА ФИЗИЧЕСКОГО ЛИЦА</w:t>
      </w:r>
    </w:p>
    <w:bookmarkEnd w:id="13"/>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303B14">
      <w:pPr>
        <w:ind w:right="253"/>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303B14">
      <w:pPr>
        <w:numPr>
          <w:ilvl w:val="0"/>
          <w:numId w:val="12"/>
        </w:numPr>
        <w:ind w:left="0" w:right="253"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303B14">
      <w:pPr>
        <w:tabs>
          <w:tab w:val="left" w:pos="851"/>
        </w:tabs>
        <w:spacing w:line="288" w:lineRule="auto"/>
        <w:ind w:left="426" w:right="253"/>
        <w:jc w:val="both"/>
        <w:rPr>
          <w:sz w:val="12"/>
          <w:szCs w:val="16"/>
          <w:lang w:val="en-US"/>
        </w:rPr>
      </w:pPr>
    </w:p>
    <w:p w14:paraId="7BFC14FC" w14:textId="77777777" w:rsidR="00E74D5A" w:rsidRPr="00CC548C" w:rsidRDefault="00E74D5A" w:rsidP="00303B14">
      <w:pPr>
        <w:tabs>
          <w:tab w:val="left" w:pos="14459"/>
        </w:tabs>
        <w:ind w:right="253"/>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586CA04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08BC95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488C"/>
    <w:rsid w:val="00005791"/>
    <w:rsid w:val="000075ED"/>
    <w:rsid w:val="00007871"/>
    <w:rsid w:val="000078B2"/>
    <w:rsid w:val="00012C81"/>
    <w:rsid w:val="00012D9B"/>
    <w:rsid w:val="000131F1"/>
    <w:rsid w:val="000163E8"/>
    <w:rsid w:val="00017D2C"/>
    <w:rsid w:val="000213CD"/>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03E"/>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4A01"/>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6917"/>
    <w:rsid w:val="000F71E4"/>
    <w:rsid w:val="001002AB"/>
    <w:rsid w:val="00103ED8"/>
    <w:rsid w:val="0010455B"/>
    <w:rsid w:val="00104D47"/>
    <w:rsid w:val="0010549D"/>
    <w:rsid w:val="00105CD2"/>
    <w:rsid w:val="001069ED"/>
    <w:rsid w:val="001069FD"/>
    <w:rsid w:val="0011038D"/>
    <w:rsid w:val="00110470"/>
    <w:rsid w:val="001108D7"/>
    <w:rsid w:val="00110B47"/>
    <w:rsid w:val="00110F95"/>
    <w:rsid w:val="00111B33"/>
    <w:rsid w:val="00112094"/>
    <w:rsid w:val="001137AE"/>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3B14"/>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3FFA"/>
    <w:rsid w:val="00324122"/>
    <w:rsid w:val="00326CD1"/>
    <w:rsid w:val="00332499"/>
    <w:rsid w:val="0033336B"/>
    <w:rsid w:val="00335137"/>
    <w:rsid w:val="003373F5"/>
    <w:rsid w:val="00337616"/>
    <w:rsid w:val="003435E4"/>
    <w:rsid w:val="00343964"/>
    <w:rsid w:val="00343A65"/>
    <w:rsid w:val="003450A1"/>
    <w:rsid w:val="003450D2"/>
    <w:rsid w:val="00346F7E"/>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29A3"/>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58E9"/>
    <w:rsid w:val="004D6316"/>
    <w:rsid w:val="004D649E"/>
    <w:rsid w:val="004E1BD8"/>
    <w:rsid w:val="004E318E"/>
    <w:rsid w:val="004E4BA4"/>
    <w:rsid w:val="004E6E5C"/>
    <w:rsid w:val="004E7366"/>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90530"/>
    <w:rsid w:val="00591FB4"/>
    <w:rsid w:val="00592DA2"/>
    <w:rsid w:val="00595BC8"/>
    <w:rsid w:val="005961A9"/>
    <w:rsid w:val="005961CD"/>
    <w:rsid w:val="00596C12"/>
    <w:rsid w:val="00596EC6"/>
    <w:rsid w:val="005A05ED"/>
    <w:rsid w:val="005A0AC0"/>
    <w:rsid w:val="005A1259"/>
    <w:rsid w:val="005A12CB"/>
    <w:rsid w:val="005A1758"/>
    <w:rsid w:val="005A3AF6"/>
    <w:rsid w:val="005A789D"/>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3A7C"/>
    <w:rsid w:val="005F7722"/>
    <w:rsid w:val="00600878"/>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3DDD"/>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2B"/>
    <w:rsid w:val="006974DF"/>
    <w:rsid w:val="006A028A"/>
    <w:rsid w:val="006A0B32"/>
    <w:rsid w:val="006A36F3"/>
    <w:rsid w:val="006A3EA1"/>
    <w:rsid w:val="006A530A"/>
    <w:rsid w:val="006A764B"/>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60A"/>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1AAE"/>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77FE3"/>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30B4"/>
    <w:rsid w:val="009A45F7"/>
    <w:rsid w:val="009A5FEB"/>
    <w:rsid w:val="009B7026"/>
    <w:rsid w:val="009B71FF"/>
    <w:rsid w:val="009C38F7"/>
    <w:rsid w:val="009C3BCC"/>
    <w:rsid w:val="009C6D5E"/>
    <w:rsid w:val="009D0461"/>
    <w:rsid w:val="009D0C58"/>
    <w:rsid w:val="009D1D38"/>
    <w:rsid w:val="009D205A"/>
    <w:rsid w:val="009D2EFB"/>
    <w:rsid w:val="009D3DD8"/>
    <w:rsid w:val="009D608A"/>
    <w:rsid w:val="009D6322"/>
    <w:rsid w:val="009E0242"/>
    <w:rsid w:val="009E0D97"/>
    <w:rsid w:val="009E1E2C"/>
    <w:rsid w:val="009E2DC5"/>
    <w:rsid w:val="009E32E9"/>
    <w:rsid w:val="009E589A"/>
    <w:rsid w:val="009E6902"/>
    <w:rsid w:val="009E74E1"/>
    <w:rsid w:val="009F0152"/>
    <w:rsid w:val="009F4CEF"/>
    <w:rsid w:val="009F6E65"/>
    <w:rsid w:val="00A0104B"/>
    <w:rsid w:val="00A03861"/>
    <w:rsid w:val="00A04056"/>
    <w:rsid w:val="00A04CD9"/>
    <w:rsid w:val="00A075CA"/>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77654"/>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391"/>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6C9F"/>
    <w:rsid w:val="00AF7DE5"/>
    <w:rsid w:val="00B037CE"/>
    <w:rsid w:val="00B03D8E"/>
    <w:rsid w:val="00B0423A"/>
    <w:rsid w:val="00B051CB"/>
    <w:rsid w:val="00B071DE"/>
    <w:rsid w:val="00B07F6D"/>
    <w:rsid w:val="00B10CB4"/>
    <w:rsid w:val="00B14937"/>
    <w:rsid w:val="00B14EF5"/>
    <w:rsid w:val="00B16354"/>
    <w:rsid w:val="00B17087"/>
    <w:rsid w:val="00B17484"/>
    <w:rsid w:val="00B1799A"/>
    <w:rsid w:val="00B20591"/>
    <w:rsid w:val="00B2109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503B0"/>
    <w:rsid w:val="00B505B4"/>
    <w:rsid w:val="00B557ED"/>
    <w:rsid w:val="00B5601F"/>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6600"/>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2CF"/>
    <w:rsid w:val="00C55BED"/>
    <w:rsid w:val="00C56467"/>
    <w:rsid w:val="00C5651D"/>
    <w:rsid w:val="00C565A0"/>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5DF"/>
    <w:rsid w:val="00C77CD5"/>
    <w:rsid w:val="00C80E00"/>
    <w:rsid w:val="00C81213"/>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C5DB5"/>
    <w:rsid w:val="00CD40D3"/>
    <w:rsid w:val="00CD5B3B"/>
    <w:rsid w:val="00CD7152"/>
    <w:rsid w:val="00CD7B1F"/>
    <w:rsid w:val="00CE0697"/>
    <w:rsid w:val="00CE47F3"/>
    <w:rsid w:val="00CE4EF2"/>
    <w:rsid w:val="00CE7053"/>
    <w:rsid w:val="00CF0F56"/>
    <w:rsid w:val="00CF32F2"/>
    <w:rsid w:val="00D00DF5"/>
    <w:rsid w:val="00D037A0"/>
    <w:rsid w:val="00D03AB2"/>
    <w:rsid w:val="00D0467F"/>
    <w:rsid w:val="00D058EE"/>
    <w:rsid w:val="00D05E4D"/>
    <w:rsid w:val="00D0636E"/>
    <w:rsid w:val="00D105B4"/>
    <w:rsid w:val="00D134D6"/>
    <w:rsid w:val="00D14842"/>
    <w:rsid w:val="00D149E6"/>
    <w:rsid w:val="00D21934"/>
    <w:rsid w:val="00D220D7"/>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17BB"/>
    <w:rsid w:val="00DF3D96"/>
    <w:rsid w:val="00DF4747"/>
    <w:rsid w:val="00DF48F0"/>
    <w:rsid w:val="00DF76D2"/>
    <w:rsid w:val="00E00B87"/>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1D3C"/>
    <w:rsid w:val="00E33B28"/>
    <w:rsid w:val="00E34308"/>
    <w:rsid w:val="00E36CEF"/>
    <w:rsid w:val="00E423F6"/>
    <w:rsid w:val="00E44704"/>
    <w:rsid w:val="00E47827"/>
    <w:rsid w:val="00E47C03"/>
    <w:rsid w:val="00E50953"/>
    <w:rsid w:val="00E5098F"/>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A98"/>
    <w:rsid w:val="00EA1CB9"/>
    <w:rsid w:val="00EA2BF2"/>
    <w:rsid w:val="00EA3085"/>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2269"/>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18E0"/>
    <w:rsid w:val="00F0260E"/>
    <w:rsid w:val="00F042E8"/>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4ABD"/>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751"/>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4617</Words>
  <Characters>32035</Characters>
  <Application>Microsoft Office Word</Application>
  <DocSecurity>0</DocSecurity>
  <Lines>266</Lines>
  <Paragraphs>73</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36579</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5</cp:revision>
  <cp:lastPrinted>2023-07-28T10:21:00Z</cp:lastPrinted>
  <dcterms:created xsi:type="dcterms:W3CDTF">2026-07-07T13:26:00Z</dcterms:created>
  <dcterms:modified xsi:type="dcterms:W3CDTF">2026-07-08T06:59:00Z</dcterms:modified>
</cp:coreProperties>
</file>