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D" w:rsidRPr="000F6421" w:rsidRDefault="00D76E5D" w:rsidP="00D76E5D">
      <w:pPr>
        <w:tabs>
          <w:tab w:val="left" w:pos="4622"/>
          <w:tab w:val="left" w:pos="9198"/>
        </w:tabs>
        <w:suppressAutoHyphens/>
        <w:spacing w:after="0" w:line="240" w:lineRule="auto"/>
        <w:rPr>
          <w:rFonts w:ascii="Times New Roman" w:hAnsi="Times New Roman"/>
          <w:b/>
          <w:sz w:val="24"/>
        </w:rPr>
      </w:pPr>
    </w:p>
    <w:p w:rsidR="00D76E5D" w:rsidRPr="002A4297" w:rsidRDefault="00D76E5D" w:rsidP="00D76E5D">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D76E5D" w:rsidRPr="002A4297" w:rsidRDefault="00D76E5D" w:rsidP="00D76E5D">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w:drawing>
          <wp:inline distT="0" distB="0" distL="0" distR="0" wp14:anchorId="5CCC2D12" wp14:editId="1FE9EA8D">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7"/>
                    <a:stretch>
                      <a:fillRect/>
                    </a:stretch>
                  </pic:blipFill>
                  <pic:spPr>
                    <a:xfrm>
                      <a:off x="0" y="0"/>
                      <a:ext cx="9526" cy="9526"/>
                    </a:xfrm>
                    <a:prstGeom prst="rect">
                      <a:avLst/>
                    </a:prstGeom>
                  </pic:spPr>
                </pic:pic>
              </a:graphicData>
            </a:graphic>
          </wp:inline>
        </w:drawing>
      </w:r>
    </w:p>
    <w:p w:rsidR="00D76E5D" w:rsidRPr="007F6085" w:rsidRDefault="00D76E5D" w:rsidP="00D76E5D">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Pr="00E11832">
        <w:rPr>
          <w:rFonts w:ascii="Times New Roman" w:eastAsia="Times New Roman" w:hAnsi="Times New Roman" w:cs="Times New Roman"/>
          <w:sz w:val="20"/>
          <w:szCs w:val="24"/>
        </w:rPr>
        <w:t>0122100</w:t>
      </w:r>
      <w:r w:rsidRPr="004440E4">
        <w:rPr>
          <w:rFonts w:ascii="Times New Roman" w:eastAsia="Times New Roman" w:hAnsi="Times New Roman" w:cs="Times New Roman"/>
          <w:sz w:val="20"/>
          <w:szCs w:val="24"/>
        </w:rPr>
        <w:t>4</w:t>
      </w:r>
      <w:r w:rsidRPr="00E11832">
        <w:rPr>
          <w:rFonts w:ascii="Times New Roman" w:eastAsia="Times New Roman" w:hAnsi="Times New Roman" w:cs="Times New Roman"/>
          <w:sz w:val="20"/>
          <w:szCs w:val="24"/>
        </w:rPr>
        <w:t>5/</w:t>
      </w:r>
      <w:r>
        <w:rPr>
          <w:rFonts w:ascii="Times New Roman" w:hAnsi="Times New Roman"/>
          <w:sz w:val="20"/>
        </w:rPr>
        <w:t>4</w:t>
      </w:r>
    </w:p>
    <w:p w:rsidR="00D76E5D" w:rsidRDefault="00D76E5D" w:rsidP="00D76E5D">
      <w:pPr>
        <w:spacing w:after="0" w:line="276" w:lineRule="auto"/>
        <w:jc w:val="center"/>
        <w:rPr>
          <w:rFonts w:ascii="Times New Roman" w:eastAsia="Times New Roman" w:hAnsi="Times New Roman" w:cs="Times New Roman"/>
          <w:b/>
          <w:bCs/>
          <w:sz w:val="24"/>
          <w:szCs w:val="24"/>
          <w:lang w:eastAsia="ru-RU"/>
        </w:rPr>
      </w:pPr>
    </w:p>
    <w:p w:rsidR="00D76E5D" w:rsidRPr="002A4297" w:rsidRDefault="00D76E5D" w:rsidP="00D76E5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76E5D" w:rsidRPr="002A4297" w:rsidRDefault="00D76E5D" w:rsidP="00D76E5D">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D76E5D" w:rsidRPr="002A4297" w:rsidRDefault="00D76E5D" w:rsidP="00D76E5D">
      <w:pPr>
        <w:spacing w:after="0" w:line="240" w:lineRule="auto"/>
        <w:jc w:val="center"/>
        <w:rPr>
          <w:rFonts w:ascii="Times New Roman" w:eastAsia="Times New Roman" w:hAnsi="Times New Roman" w:cs="Times New Roman"/>
          <w:sz w:val="24"/>
          <w:szCs w:val="24"/>
          <w:lang w:eastAsia="ru-RU"/>
        </w:rPr>
      </w:pPr>
    </w:p>
    <w:p w:rsidR="00D76E5D" w:rsidRPr="002A4297" w:rsidRDefault="00D76E5D" w:rsidP="00D76E5D">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p>
    <w:p w:rsidR="00D76E5D" w:rsidRPr="002A4297" w:rsidRDefault="00D76E5D" w:rsidP="00D76E5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D76E5D" w:rsidRPr="002A4297" w:rsidRDefault="00D76E5D" w:rsidP="0072283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CB00FD" w:rsidRPr="00554E0D" w:rsidRDefault="00CB00FD" w:rsidP="00CB00FD">
      <w:pPr>
        <w:pStyle w:val="af3"/>
        <w:numPr>
          <w:ilvl w:val="3"/>
          <w:numId w:val="10"/>
        </w:numPr>
        <w:suppressAutoHyphens/>
        <w:spacing w:after="0" w:line="240" w:lineRule="auto"/>
        <w:ind w:left="0" w:firstLine="709"/>
        <w:jc w:val="both"/>
        <w:rPr>
          <w:rFonts w:ascii="Times New Roman" w:hAnsi="Times New Roman" w:cs="Times New Roman"/>
          <w:color w:val="FF0000"/>
          <w:sz w:val="24"/>
          <w:szCs w:val="24"/>
        </w:rPr>
      </w:pPr>
      <w:r w:rsidRPr="00894732">
        <w:rPr>
          <w:rFonts w:ascii="Times New Roman" w:hAnsi="Times New Roman"/>
          <w:color w:val="FF0000"/>
          <w:sz w:val="24"/>
          <w:szCs w:val="24"/>
        </w:rPr>
        <w:t xml:space="preserve">нежилые </w:t>
      </w:r>
      <w:r w:rsidRPr="00554E0D">
        <w:rPr>
          <w:rFonts w:ascii="Times New Roman" w:hAnsi="Times New Roman"/>
          <w:color w:val="FF0000"/>
          <w:sz w:val="24"/>
          <w:szCs w:val="24"/>
        </w:rPr>
        <w:t xml:space="preserve">помещения, площадью </w:t>
      </w:r>
      <w:r w:rsidR="00061893">
        <w:rPr>
          <w:rFonts w:ascii="Times New Roman" w:hAnsi="Times New Roman" w:cs="Times New Roman"/>
          <w:color w:val="FF0000"/>
          <w:sz w:val="24"/>
          <w:szCs w:val="24"/>
        </w:rPr>
        <w:t>16,9</w:t>
      </w:r>
      <w:r w:rsidRPr="00554E0D">
        <w:rPr>
          <w:rFonts w:ascii="Times New Roman" w:hAnsi="Times New Roman" w:cs="Times New Roman"/>
          <w:color w:val="FF0000"/>
          <w:sz w:val="24"/>
          <w:szCs w:val="24"/>
        </w:rPr>
        <w:t xml:space="preserve"> </w:t>
      </w:r>
      <w:proofErr w:type="spellStart"/>
      <w:r w:rsidRPr="00554E0D">
        <w:rPr>
          <w:rFonts w:ascii="Times New Roman" w:hAnsi="Times New Roman" w:cs="Times New Roman"/>
          <w:color w:val="FF0000"/>
          <w:sz w:val="24"/>
          <w:szCs w:val="24"/>
        </w:rPr>
        <w:t>кв.м</w:t>
      </w:r>
      <w:proofErr w:type="spellEnd"/>
      <w:r w:rsidR="000F6421">
        <w:rPr>
          <w:rFonts w:ascii="Times New Roman" w:hAnsi="Times New Roman" w:cs="Times New Roman"/>
          <w:color w:val="FF0000"/>
          <w:sz w:val="24"/>
          <w:szCs w:val="24"/>
        </w:rPr>
        <w:t xml:space="preserve">., расположенный на 1 этаже, </w:t>
      </w:r>
      <w:r w:rsidR="000F6421" w:rsidRPr="000F6421">
        <w:rPr>
          <w:rFonts w:ascii="Times New Roman" w:hAnsi="Times New Roman" w:cs="Times New Roman"/>
          <w:color w:val="FF0000"/>
          <w:sz w:val="24"/>
          <w:szCs w:val="24"/>
        </w:rPr>
        <w:t>кадастровый</w:t>
      </w:r>
      <w:r w:rsidR="000F6421" w:rsidRPr="000F6421">
        <w:rPr>
          <w:rFonts w:ascii="Times New Roman" w:hAnsi="Times New Roman"/>
          <w:color w:val="FF0000"/>
          <w:sz w:val="24"/>
          <w:szCs w:val="24"/>
        </w:rPr>
        <w:t xml:space="preserve"> номер </w:t>
      </w:r>
      <w:r w:rsidR="00061893" w:rsidRPr="00061893">
        <w:rPr>
          <w:rFonts w:ascii="Times New Roman" w:hAnsi="Times New Roman"/>
          <w:color w:val="FF0000"/>
          <w:sz w:val="24"/>
          <w:szCs w:val="24"/>
        </w:rPr>
        <w:t>45:14:031701:591</w:t>
      </w:r>
      <w:r w:rsidR="000F6421">
        <w:rPr>
          <w:rFonts w:ascii="Times New Roman" w:hAnsi="Times New Roman" w:cs="Times New Roman"/>
          <w:color w:val="FF0000"/>
          <w:sz w:val="24"/>
          <w:szCs w:val="24"/>
        </w:rPr>
        <w:t xml:space="preserve"> </w:t>
      </w:r>
      <w:r w:rsidRPr="00554E0D">
        <w:rPr>
          <w:rFonts w:ascii="Times New Roman" w:hAnsi="Times New Roman" w:cs="Times New Roman"/>
          <w:color w:val="FF0000"/>
          <w:sz w:val="24"/>
          <w:szCs w:val="24"/>
        </w:rPr>
        <w:t>(далее –</w:t>
      </w:r>
      <w:r w:rsidR="000F6421">
        <w:rPr>
          <w:rFonts w:ascii="Times New Roman" w:hAnsi="Times New Roman" w:cs="Times New Roman"/>
          <w:color w:val="FF0000"/>
          <w:sz w:val="24"/>
          <w:szCs w:val="24"/>
        </w:rPr>
        <w:t xml:space="preserve"> </w:t>
      </w:r>
      <w:r w:rsidRPr="00554E0D">
        <w:rPr>
          <w:rFonts w:ascii="Times New Roman" w:hAnsi="Times New Roman" w:cs="Times New Roman"/>
          <w:color w:val="FF0000"/>
          <w:sz w:val="24"/>
          <w:szCs w:val="24"/>
        </w:rPr>
        <w:t xml:space="preserve">Объект) расположенные по адресу: </w:t>
      </w:r>
      <w:r w:rsidR="00061893" w:rsidRPr="00061893">
        <w:rPr>
          <w:rFonts w:ascii="Times New Roman" w:hAnsi="Times New Roman" w:cs="Times New Roman"/>
          <w:color w:val="FF0000"/>
          <w:sz w:val="24"/>
          <w:szCs w:val="24"/>
        </w:rPr>
        <w:t xml:space="preserve">Курганская область, </w:t>
      </w:r>
      <w:proofErr w:type="spellStart"/>
      <w:r w:rsidR="00061893" w:rsidRPr="00061893">
        <w:rPr>
          <w:rFonts w:ascii="Times New Roman" w:hAnsi="Times New Roman" w:cs="Times New Roman"/>
          <w:color w:val="FF0000"/>
          <w:sz w:val="24"/>
          <w:szCs w:val="24"/>
        </w:rPr>
        <w:t>м.о</w:t>
      </w:r>
      <w:proofErr w:type="spellEnd"/>
      <w:r w:rsidR="00061893" w:rsidRPr="00061893">
        <w:rPr>
          <w:rFonts w:ascii="Times New Roman" w:hAnsi="Times New Roman" w:cs="Times New Roman"/>
          <w:color w:val="FF0000"/>
          <w:sz w:val="24"/>
          <w:szCs w:val="24"/>
        </w:rPr>
        <w:t xml:space="preserve">. </w:t>
      </w:r>
      <w:proofErr w:type="spellStart"/>
      <w:r w:rsidR="00061893" w:rsidRPr="00061893">
        <w:rPr>
          <w:rFonts w:ascii="Times New Roman" w:hAnsi="Times New Roman" w:cs="Times New Roman"/>
          <w:color w:val="FF0000"/>
          <w:sz w:val="24"/>
          <w:szCs w:val="24"/>
        </w:rPr>
        <w:t>Петуховский</w:t>
      </w:r>
      <w:proofErr w:type="spellEnd"/>
      <w:r w:rsidR="00061893" w:rsidRPr="00061893">
        <w:rPr>
          <w:rFonts w:ascii="Times New Roman" w:hAnsi="Times New Roman" w:cs="Times New Roman"/>
          <w:color w:val="FF0000"/>
          <w:sz w:val="24"/>
          <w:szCs w:val="24"/>
        </w:rPr>
        <w:t>, с. Октябрьское, ул. Озерная, д. 3</w:t>
      </w:r>
      <w:r w:rsidRPr="00554E0D">
        <w:rPr>
          <w:rFonts w:ascii="Times New Roman" w:hAnsi="Times New Roman" w:cs="Times New Roman"/>
          <w:color w:val="FF0000"/>
          <w:sz w:val="24"/>
          <w:szCs w:val="24"/>
        </w:rPr>
        <w:t>.</w:t>
      </w:r>
    </w:p>
    <w:p w:rsidR="000F6421" w:rsidRDefault="00CB00FD" w:rsidP="00CB00FD">
      <w:pPr>
        <w:spacing w:after="0"/>
        <w:ind w:firstLine="709"/>
        <w:jc w:val="both"/>
        <w:rPr>
          <w:rFonts w:ascii="Times New Roman" w:hAnsi="Times New Roman" w:cs="Times New Roman"/>
          <w:color w:val="FF0000"/>
          <w:sz w:val="24"/>
          <w:szCs w:val="24"/>
        </w:rPr>
      </w:pPr>
      <w:r w:rsidRPr="00554E0D">
        <w:rPr>
          <w:rFonts w:ascii="Times New Roman" w:hAnsi="Times New Roman" w:cs="Times New Roman"/>
          <w:color w:val="FF0000"/>
          <w:sz w:val="24"/>
          <w:szCs w:val="24"/>
        </w:rPr>
        <w:t xml:space="preserve">Объект </w:t>
      </w:r>
      <w:r w:rsidR="000F6421">
        <w:rPr>
          <w:rFonts w:ascii="Times New Roman" w:hAnsi="Times New Roman" w:cs="Times New Roman"/>
          <w:color w:val="FF0000"/>
          <w:sz w:val="24"/>
          <w:szCs w:val="24"/>
        </w:rPr>
        <w:t>принадлежит на праве собственности</w:t>
      </w:r>
      <w:r w:rsidR="000F6421" w:rsidRPr="000F6421">
        <w:rPr>
          <w:rFonts w:ascii="Times New Roman" w:hAnsi="Times New Roman" w:cs="Times New Roman"/>
          <w:bCs/>
          <w:iCs/>
          <w:color w:val="FF0000"/>
          <w:sz w:val="24"/>
          <w:szCs w:val="24"/>
        </w:rPr>
        <w:t xml:space="preserve">, что подтверждается записью регистрации в Едином государственном реестре недвижимости </w:t>
      </w:r>
      <w:r w:rsidR="00061893" w:rsidRPr="00061893">
        <w:rPr>
          <w:rFonts w:ascii="Times New Roman" w:hAnsi="Times New Roman" w:cs="Times New Roman"/>
          <w:iCs/>
          <w:color w:val="FF0000"/>
          <w:sz w:val="24"/>
          <w:szCs w:val="24"/>
        </w:rPr>
        <w:t>№ 45:14:031701:591-45/051/2025-1 от «22» декабря 2025</w:t>
      </w:r>
      <w:r w:rsidR="00061893">
        <w:rPr>
          <w:rFonts w:ascii="Times New Roman" w:hAnsi="Times New Roman" w:cs="Times New Roman"/>
          <w:iCs/>
          <w:color w:val="FF0000"/>
          <w:sz w:val="24"/>
          <w:szCs w:val="24"/>
        </w:rPr>
        <w:t>г</w:t>
      </w:r>
      <w:r w:rsidR="000F6421">
        <w:rPr>
          <w:rFonts w:ascii="Times New Roman" w:hAnsi="Times New Roman" w:cs="Times New Roman"/>
          <w:bCs/>
          <w:iCs/>
          <w:color w:val="FF0000"/>
          <w:sz w:val="24"/>
          <w:szCs w:val="24"/>
        </w:rPr>
        <w:t xml:space="preserve">. </w:t>
      </w:r>
      <w:r w:rsidR="00061893" w:rsidRPr="00061893">
        <w:rPr>
          <w:rFonts w:ascii="Times New Roman" w:hAnsi="Times New Roman" w:cs="Times New Roman"/>
          <w:bCs/>
          <w:iCs/>
          <w:color w:val="FF0000"/>
          <w:sz w:val="24"/>
          <w:szCs w:val="24"/>
        </w:rPr>
        <w:t xml:space="preserve">Расположен на земельном участке с кадастровым номером 45:14:031701:255, доля земельного участка, приходящаяся пропорционально занимаемой части помещений Банка к общему зданию, в натуре не выделена. </w:t>
      </w:r>
      <w:r w:rsidR="00C41D56">
        <w:rPr>
          <w:rFonts w:ascii="Times New Roman" w:hAnsi="Times New Roman" w:cs="Times New Roman"/>
          <w:bCs/>
          <w:iCs/>
          <w:color w:val="FF0000"/>
          <w:sz w:val="24"/>
          <w:szCs w:val="24"/>
        </w:rPr>
        <w:t>При подписании договора покупатель подтверждает, что уведомлен о необходимости оформления договорных отношений в отношении земельного участка.</w:t>
      </w:r>
    </w:p>
    <w:p w:rsidR="00D76E5D" w:rsidRPr="002A4297"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76E5D" w:rsidRDefault="00D76E5D" w:rsidP="00D76E5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0E2BE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76E5D" w:rsidRPr="002A4297" w:rsidRDefault="00D76E5D" w:rsidP="00D76E5D">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Срок действия Договора</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AD7DB1" w:rsidP="0006189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E34CCD">
        <w:rPr>
          <w:rFonts w:ascii="Times New Roman" w:eastAsia="Times New Roman" w:hAnsi="Times New Roman" w:cs="Times New Roman"/>
          <w:sz w:val="24"/>
          <w:szCs w:val="24"/>
          <w:lang w:eastAsia="ru-RU"/>
        </w:rPr>
        <w:t xml:space="preserve">Договор </w:t>
      </w:r>
      <w:bookmarkEnd w:id="1"/>
      <w:r w:rsidRPr="00E34CCD">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00E34CCD">
        <w:rPr>
          <w:rFonts w:ascii="Times New Roman" w:eastAsia="Times New Roman" w:hAnsi="Times New Roman" w:cs="Times New Roman"/>
          <w:sz w:val="24"/>
          <w:szCs w:val="24"/>
          <w:lang w:eastAsia="ru-RU"/>
        </w:rPr>
        <w:t>.</w:t>
      </w:r>
    </w:p>
    <w:p w:rsidR="00E34CCD" w:rsidRPr="00E34CCD" w:rsidRDefault="00E34CCD" w:rsidP="00E34CCD">
      <w:pPr>
        <w:tabs>
          <w:tab w:val="left" w:pos="-1985"/>
        </w:tabs>
        <w:snapToGrid w:val="0"/>
        <w:spacing w:after="0" w:line="240" w:lineRule="auto"/>
        <w:ind w:left="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76E5D" w:rsidRPr="002A4297" w:rsidRDefault="00D76E5D" w:rsidP="00D76E5D">
      <w:pPr>
        <w:spacing w:after="0" w:line="240" w:lineRule="auto"/>
        <w:contextualSpacing/>
        <w:rPr>
          <w:rFonts w:ascii="Times New Roman" w:eastAsia="Times New Roman" w:hAnsi="Times New Roman" w:cs="Times New Roman"/>
          <w:b/>
          <w:sz w:val="24"/>
          <w:szCs w:val="24"/>
          <w:lang w:eastAsia="ru-RU"/>
        </w:rPr>
      </w:pPr>
    </w:p>
    <w:p w:rsidR="00B64C3E" w:rsidRPr="00BE2215" w:rsidRDefault="00B64C3E" w:rsidP="00B64C3E">
      <w:pPr>
        <w:numPr>
          <w:ilvl w:val="1"/>
          <w:numId w:val="40"/>
        </w:numPr>
        <w:spacing w:after="0" w:line="240" w:lineRule="auto"/>
        <w:ind w:left="0" w:firstLine="709"/>
        <w:contextualSpacing/>
        <w:jc w:val="both"/>
        <w:rPr>
          <w:rFonts w:ascii="Times New Roman" w:eastAsia="Times New Roman" w:hAnsi="Times New Roman" w:cs="Times New Roman"/>
          <w:b/>
          <w:color w:val="FF0000"/>
          <w:sz w:val="24"/>
          <w:szCs w:val="24"/>
          <w:lang w:eastAsia="ru-RU"/>
        </w:rPr>
      </w:pPr>
      <w:bookmarkStart w:id="2" w:name="_Ref486328488"/>
      <w:r w:rsidRPr="00BE2215">
        <w:rPr>
          <w:rFonts w:ascii="Times New Roman" w:hAnsi="Times New Roman" w:cs="Times New Roman"/>
          <w:color w:val="FF0000"/>
          <w:sz w:val="24"/>
          <w:szCs w:val="24"/>
        </w:rPr>
        <w:t xml:space="preserve">Продавец не позднее </w:t>
      </w:r>
      <w:r w:rsidR="00760903">
        <w:rPr>
          <w:rFonts w:ascii="Times New Roman" w:hAnsi="Times New Roman" w:cs="Times New Roman"/>
          <w:color w:val="FF0000"/>
          <w:sz w:val="24"/>
          <w:szCs w:val="24"/>
        </w:rPr>
        <w:t>3</w:t>
      </w:r>
      <w:r w:rsidRPr="00BE2215">
        <w:rPr>
          <w:rFonts w:ascii="Times New Roman" w:hAnsi="Times New Roman" w:cs="Times New Roman"/>
          <w:color w:val="FF0000"/>
          <w:sz w:val="24"/>
          <w:szCs w:val="24"/>
        </w:rPr>
        <w:t>0 (</w:t>
      </w:r>
      <w:r w:rsidR="00760903">
        <w:rPr>
          <w:rFonts w:ascii="Times New Roman" w:hAnsi="Times New Roman" w:cs="Times New Roman"/>
          <w:color w:val="FF0000"/>
          <w:sz w:val="24"/>
          <w:szCs w:val="24"/>
        </w:rPr>
        <w:t>Тридцати</w:t>
      </w:r>
      <w:r w:rsidRPr="00BE2215">
        <w:rPr>
          <w:rFonts w:ascii="Times New Roman" w:hAnsi="Times New Roman" w:cs="Times New Roman"/>
          <w:color w:val="FF0000"/>
          <w:sz w:val="24"/>
          <w:szCs w:val="24"/>
        </w:rPr>
        <w:t>) календарных дней, при условии поступления на счет Продавца в полном объёме денежных средств в оплату стоимости Имущества (в соответствии с пунктом 4.3.  настоящего Договора), передает Покупателю Имущество по акту приема-передачи, составленному по форме Приложения № 1 к Договору</w:t>
      </w:r>
      <w:r w:rsidRPr="00BE2215">
        <w:rPr>
          <w:rFonts w:ascii="Times New Roman" w:eastAsia="Times New Roman" w:hAnsi="Times New Roman" w:cs="Times New Roman"/>
          <w:color w:val="FF0000"/>
          <w:sz w:val="24"/>
          <w:szCs w:val="24"/>
          <w:lang w:eastAsia="ru-RU"/>
        </w:rPr>
        <w:t>.</w:t>
      </w:r>
      <w:bookmarkEnd w:id="2"/>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D76E5D" w:rsidRPr="00700920"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76E5D" w:rsidRPr="007B1EF4"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76E5D" w:rsidRPr="00E11832" w:rsidRDefault="00D76E5D" w:rsidP="00D76E5D">
      <w:pPr>
        <w:spacing w:after="0" w:line="240" w:lineRule="auto"/>
        <w:ind w:left="709"/>
        <w:contextualSpacing/>
        <w:jc w:val="both"/>
        <w:rPr>
          <w:rFonts w:ascii="Times New Roman" w:eastAsia="Calibri" w:hAnsi="Times New Roman" w:cs="Times New Roman"/>
          <w:sz w:val="24"/>
          <w:szCs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9"/>
      </w:r>
      <w:r w:rsidR="00A4156D">
        <w:rPr>
          <w:rFonts w:ascii="Times New Roman" w:eastAsia="Times New Roman" w:hAnsi="Times New Roman" w:cs="Times New Roman"/>
          <w:sz w:val="24"/>
          <w:szCs w:val="24"/>
          <w:lang w:eastAsia="ru-RU"/>
        </w:rPr>
        <w:t>,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76E5D" w:rsidRPr="00A4156D" w:rsidRDefault="00D76E5D" w:rsidP="00A4156D">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A4156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r w:rsidR="00A4156D">
        <w:rPr>
          <w:rFonts w:ascii="Times New Roman" w:eastAsia="Times New Roman" w:hAnsi="Times New Roman" w:cs="Times New Roman"/>
          <w:sz w:val="24"/>
          <w:szCs w:val="24"/>
          <w:lang w:eastAsia="ru-RU"/>
        </w:rPr>
        <w:t>.</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12"/>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76E5D" w:rsidRPr="001E18FE"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Оплата Имущества (оставшейся части в размере ________ (_______</w:t>
      </w:r>
      <w:r w:rsidR="00A4156D">
        <w:rPr>
          <w:rFonts w:ascii="Times New Roman" w:eastAsia="Times New Roman" w:hAnsi="Times New Roman" w:cs="Times New Roman"/>
          <w:sz w:val="24"/>
          <w:szCs w:val="24"/>
          <w:lang w:eastAsia="ru-RU"/>
        </w:rPr>
        <w:t>_____) ________,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w:t>
      </w:r>
      <w:r w:rsidRPr="00BE2215">
        <w:rPr>
          <w:rFonts w:ascii="Times New Roman" w:eastAsia="Times New Roman" w:hAnsi="Times New Roman" w:cs="Times New Roman"/>
          <w:color w:val="FF0000"/>
          <w:sz w:val="24"/>
          <w:szCs w:val="24"/>
          <w:lang w:eastAsia="ru-RU"/>
        </w:rPr>
        <w:t>, в течение 10 (десяти) рабочих дней со дня подписания Договора</w:t>
      </w:r>
      <w:r w:rsidRPr="002A4297">
        <w:rPr>
          <w:rFonts w:ascii="Times New Roman" w:eastAsia="Times New Roman" w:hAnsi="Times New Roman" w:cs="Times New Roman"/>
          <w:sz w:val="24"/>
          <w:szCs w:val="24"/>
          <w:lang w:eastAsia="ru-RU"/>
        </w:rPr>
        <w:t>.</w:t>
      </w:r>
      <w:bookmarkEnd w:id="9"/>
      <w:bookmarkEnd w:id="10"/>
      <w:bookmarkEnd w:id="11"/>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76E5D" w:rsidRPr="00C26408"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76E5D" w:rsidRDefault="00D76E5D" w:rsidP="00D76E5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76E5D" w:rsidRPr="00CF2869"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1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1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1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w:t>
      </w:r>
      <w:r w:rsidRPr="00CF2869">
        <w:rPr>
          <w:rFonts w:ascii="Times New Roman" w:eastAsia="Times New Roman" w:hAnsi="Times New Roman" w:cs="Times New Roman"/>
          <w:sz w:val="24"/>
          <w:szCs w:val="24"/>
          <w:lang w:eastAsia="ru-RU"/>
        </w:rPr>
        <w:lastRenderedPageBreak/>
        <w:t>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76E5D" w:rsidRPr="00F42450"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19"/>
      </w:r>
      <w:r w:rsidRPr="00F42450">
        <w:rPr>
          <w:rFonts w:ascii="Times New Roman" w:eastAsia="Times New Roman" w:hAnsi="Times New Roman" w:cs="Times New Roman"/>
          <w:sz w:val="24"/>
          <w:szCs w:val="24"/>
          <w:lang w:eastAsia="ru-RU"/>
        </w:rPr>
        <w:t>;</w:t>
      </w:r>
    </w:p>
    <w:p w:rsidR="00D76E5D" w:rsidRPr="009E7504"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76E5D"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p>
    <w:p w:rsidR="00D76E5D" w:rsidRPr="00A32147" w:rsidRDefault="00D76E5D" w:rsidP="00D76E5D">
      <w:pPr>
        <w:spacing w:after="0" w:line="240" w:lineRule="auto"/>
        <w:ind w:firstLine="709"/>
        <w:contextualSpacing/>
        <w:rPr>
          <w:rFonts w:ascii="Times New Roman" w:hAnsi="Times New Roman"/>
          <w:b/>
          <w:sz w:val="24"/>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b/>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76E5D" w:rsidRPr="004E40E3" w:rsidRDefault="00B42655" w:rsidP="004E40E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Pr="00B42655">
        <w:rPr>
          <w:rFonts w:ascii="Times New Roman" w:eastAsia="Times New Roman" w:hAnsi="Times New Roman" w:cs="Times New Roman"/>
          <w:color w:val="FF0000"/>
          <w:sz w:val="24"/>
          <w:szCs w:val="24"/>
          <w:lang w:eastAsia="ru-RU"/>
        </w:rPr>
        <w:t xml:space="preserve">5 (пяти)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 к Покупателю</w:t>
      </w:r>
      <w:r>
        <w:rPr>
          <w:rFonts w:ascii="Times New Roman" w:eastAsia="Times New Roman" w:hAnsi="Times New Roman" w:cs="Times New Roman"/>
          <w:sz w:val="24"/>
          <w:szCs w:val="24"/>
          <w:lang w:eastAsia="ru-RU"/>
        </w:rPr>
        <w:t xml:space="preserve"> по Договору.</w:t>
      </w:r>
      <w:bookmarkEnd w:id="15"/>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894732" w:rsidRPr="00894732" w:rsidRDefault="00894732" w:rsidP="0089473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76E5D" w:rsidRPr="007F6085" w:rsidRDefault="00D76E5D" w:rsidP="00D76E5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21"/>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22"/>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76E5D" w:rsidRPr="0083595C"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83595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D76E5D" w:rsidRPr="0083595C"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76E5D" w:rsidRPr="00B21233"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lastRenderedPageBreak/>
        <w:footnoteReference w:id="2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2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D76E5D" w:rsidRDefault="00D76E5D" w:rsidP="00D76E5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Pr="00596E22">
        <w:rPr>
          <w:rFonts w:ascii="Times New Roman" w:eastAsia="Times New Roman" w:hAnsi="Times New Roman" w:cs="Times New Roman"/>
          <w:sz w:val="24"/>
          <w:szCs w:val="24"/>
          <w:lang w:eastAsia="ru-RU"/>
        </w:rPr>
        <w:fldChar w:fldCharType="begin"/>
      </w:r>
      <w:r w:rsidRPr="00596E22">
        <w:rPr>
          <w:rFonts w:ascii="Times New Roman" w:eastAsia="Times New Roman" w:hAnsi="Times New Roman" w:cs="Times New Roman"/>
          <w:sz w:val="24"/>
          <w:szCs w:val="24"/>
          <w:lang w:eastAsia="ru-RU"/>
        </w:rPr>
        <w:instrText xml:space="preserve"> REF _Ref82174206 \r \h </w:instrText>
      </w:r>
      <w:r w:rsidRPr="00596E22">
        <w:rPr>
          <w:rFonts w:ascii="Times New Roman" w:eastAsia="Times New Roman" w:hAnsi="Times New Roman" w:cs="Times New Roman"/>
          <w:sz w:val="24"/>
          <w:szCs w:val="24"/>
          <w:lang w:eastAsia="ru-RU"/>
        </w:rPr>
      </w:r>
      <w:r w:rsidRPr="00596E22">
        <w:rPr>
          <w:rFonts w:ascii="Times New Roman" w:eastAsia="Times New Roman" w:hAnsi="Times New Roman" w:cs="Times New Roman"/>
          <w:sz w:val="24"/>
          <w:szCs w:val="24"/>
          <w:lang w:eastAsia="ru-RU"/>
        </w:rPr>
        <w:fldChar w:fldCharType="separate"/>
      </w:r>
      <w:r w:rsidR="00A9329C" w:rsidRPr="00596E22">
        <w:rPr>
          <w:rFonts w:ascii="Times New Roman" w:eastAsia="Times New Roman" w:hAnsi="Times New Roman" w:cs="Times New Roman"/>
          <w:sz w:val="24"/>
          <w:szCs w:val="24"/>
          <w:lang w:eastAsia="ru-RU"/>
        </w:rPr>
        <w:t>4.8</w:t>
      </w:r>
      <w:r w:rsidRPr="00596E22">
        <w:rPr>
          <w:rFonts w:ascii="Times New Roman" w:eastAsia="Times New Roman" w:hAnsi="Times New Roman" w:cs="Times New Roman"/>
          <w:sz w:val="24"/>
          <w:szCs w:val="24"/>
          <w:lang w:eastAsia="ru-RU"/>
        </w:rPr>
        <w:fldChar w:fldCharType="end"/>
      </w:r>
      <w:r w:rsidRPr="00596E22">
        <w:rPr>
          <w:rFonts w:ascii="Times New Roman" w:eastAsia="Times New Roman" w:hAnsi="Times New Roman" w:cs="Times New Roman"/>
          <w:sz w:val="24"/>
          <w:szCs w:val="24"/>
          <w:lang w:eastAsia="ru-RU"/>
        </w:rPr>
        <w:t xml:space="preserve"> и </w:t>
      </w:r>
      <w:r w:rsidR="00A9329C" w:rsidRPr="00596E22">
        <w:rPr>
          <w:rFonts w:ascii="Times New Roman" w:eastAsia="Times New Roman" w:hAnsi="Times New Roman" w:cs="Times New Roman"/>
          <w:sz w:val="24"/>
          <w:szCs w:val="24"/>
          <w:lang w:eastAsia="ru-RU"/>
        </w:rPr>
        <w:t>4.11</w:t>
      </w:r>
      <w:r w:rsidRPr="00596E2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w:t>
      </w:r>
      <w:bookmarkEnd w:id="18"/>
    </w:p>
    <w:p w:rsidR="00D76E5D" w:rsidRDefault="00D76E5D" w:rsidP="00894732">
      <w:pPr>
        <w:spacing w:after="0" w:line="240" w:lineRule="auto"/>
        <w:contextualSpacing/>
        <w:jc w:val="both"/>
        <w:rPr>
          <w:rFonts w:ascii="Times New Roman" w:eastAsia="Times New Roman" w:hAnsi="Times New Roman" w:cs="Times New Roman"/>
          <w:sz w:val="24"/>
          <w:szCs w:val="24"/>
          <w:lang w:eastAsia="ru-RU"/>
        </w:rPr>
      </w:pPr>
    </w:p>
    <w:bookmarkEnd w:id="19"/>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w:t>
      </w:r>
      <w:bookmarkStart w:id="20" w:name="_GoBack"/>
      <w:r w:rsidRPr="002A4297">
        <w:rPr>
          <w:rFonts w:ascii="Times New Roman" w:eastAsia="Times New Roman" w:hAnsi="Times New Roman" w:cs="Times New Roman"/>
          <w:sz w:val="24"/>
          <w:szCs w:val="24"/>
          <w:lang w:eastAsia="ru-RU"/>
        </w:rPr>
        <w:t>60</w:t>
      </w:r>
      <w:bookmarkEnd w:id="20"/>
      <w:r w:rsidRPr="002A4297">
        <w:rPr>
          <w:rFonts w:ascii="Times New Roman" w:eastAsia="Times New Roman" w:hAnsi="Times New Roman" w:cs="Times New Roman"/>
          <w:sz w:val="24"/>
          <w:szCs w:val="24"/>
          <w:lang w:eastAsia="ru-RU"/>
        </w:rPr>
        <w:t xml:space="preserve">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76E5D" w:rsidRPr="0018707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Покупатель обязан в сроки, установленные в требовании Продавца, уплатить Продавцу неустойку в </w:t>
      </w:r>
      <w:r w:rsidRPr="002A4297">
        <w:rPr>
          <w:rFonts w:ascii="Times New Roman" w:eastAsia="Times New Roman" w:hAnsi="Times New Roman" w:cs="Times New Roman"/>
          <w:sz w:val="24"/>
          <w:szCs w:val="24"/>
          <w:lang w:eastAsia="ru-RU"/>
        </w:rPr>
        <w:lastRenderedPageBreak/>
        <w:t>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76E5D" w:rsidRPr="00EC636C"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76E5D"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rsidR="00D76E5D"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 xml:space="preserve">письменного уведомления с указанием даты </w:t>
      </w:r>
      <w:r w:rsidRPr="00EF466B">
        <w:rPr>
          <w:rFonts w:ascii="Times New Roman" w:eastAsia="Times New Roman" w:hAnsi="Times New Roman" w:cs="Times New Roman"/>
          <w:sz w:val="24"/>
          <w:szCs w:val="24"/>
          <w:lang w:eastAsia="ru-RU"/>
        </w:rPr>
        <w:lastRenderedPageBreak/>
        <w:t>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76E5D" w:rsidRPr="007F6085" w:rsidRDefault="00D76E5D" w:rsidP="00D76E5D">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2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D76E5D" w:rsidRPr="00220FD4"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C53201"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76E5D" w:rsidRDefault="00D76E5D" w:rsidP="00D76E5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76E5D" w:rsidRPr="006B73E2"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76E5D" w:rsidRPr="002A4297" w:rsidRDefault="00D76E5D" w:rsidP="00D76E5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76E5D" w:rsidRPr="006B6677" w:rsidRDefault="00D76E5D" w:rsidP="00D76E5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E4511D" w:rsidRDefault="00D76E5D" w:rsidP="00D76E5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0070A4" w:rsidRDefault="00D76E5D" w:rsidP="00D76E5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76E5D" w:rsidRPr="004E7AD9" w:rsidRDefault="00D76E5D" w:rsidP="00D76E5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76E5D" w:rsidRPr="004E7AD9" w:rsidRDefault="00D76E5D" w:rsidP="00D76E5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76E5D" w:rsidRPr="004E7AD9" w:rsidRDefault="00D76E5D" w:rsidP="00D76E5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76E5D" w:rsidRPr="004E7AD9" w:rsidRDefault="00D76E5D" w:rsidP="00D76E5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76E5D" w:rsidRPr="004E7AD9" w:rsidRDefault="00D76E5D" w:rsidP="00D76E5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76E5D" w:rsidRPr="00EC1894"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Default="00D76E5D" w:rsidP="00D76E5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rsidR="00894732" w:rsidRPr="00894732" w:rsidRDefault="00894732" w:rsidP="00894732">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894732">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 10.1 Договора, спор передается в Арбитражный суд г. Курган.</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76E5D" w:rsidRPr="002A4297" w:rsidRDefault="00D76E5D" w:rsidP="00D76E5D">
      <w:pPr>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76E5D" w:rsidRDefault="00D76E5D" w:rsidP="00D76E5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76E5D" w:rsidRPr="00623348" w:rsidRDefault="00D76E5D" w:rsidP="00D76E5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76E5D" w:rsidRDefault="00D76E5D" w:rsidP="00D76E5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76E5D" w:rsidRPr="007F6085" w:rsidRDefault="00D76E5D" w:rsidP="00D76E5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76E5D" w:rsidRPr="007F6085" w:rsidRDefault="00D76E5D" w:rsidP="00D76E5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76E5D" w:rsidRPr="00A32147" w:rsidRDefault="00D76E5D" w:rsidP="00D76E5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2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76E5D" w:rsidRPr="004F7105" w:rsidRDefault="00D76E5D" w:rsidP="00D76E5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76E5D" w:rsidRPr="002A4297" w:rsidRDefault="00D76E5D" w:rsidP="00D76E5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9329C" w:rsidRDefault="00A9329C"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
    <w:p w:rsidR="00D76E5D" w:rsidRPr="002A4297" w:rsidRDefault="00D76E5D" w:rsidP="00D76E5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76E5D" w:rsidRPr="002A4297"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76E5D" w:rsidRPr="002A4297" w:rsidRDefault="00D76E5D" w:rsidP="00D76E5D">
      <w:pPr>
        <w:spacing w:after="0" w:line="240" w:lineRule="auto"/>
        <w:ind w:firstLine="709"/>
        <w:contextualSpacing/>
        <w:rPr>
          <w:rFonts w:ascii="Times New Roman" w:eastAsia="Times New Roman" w:hAnsi="Times New Roman" w:cs="Times New Roman"/>
          <w:sz w:val="24"/>
          <w:szCs w:val="24"/>
          <w:lang w:eastAsia="ru-RU"/>
        </w:rPr>
      </w:pP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76E5D" w:rsidRPr="002A4297" w:rsidRDefault="00D76E5D" w:rsidP="00D76E5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76E5D" w:rsidRDefault="00D76E5D" w:rsidP="00D76E5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bookmarkEnd w:id="27"/>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9"/>
      </w:r>
      <w:r w:rsidRPr="002A4297">
        <w:rPr>
          <w:rFonts w:ascii="Times New Roman" w:eastAsia="Times New Roman" w:hAnsi="Times New Roman" w:cs="Times New Roman"/>
          <w:b/>
          <w:sz w:val="24"/>
          <w:szCs w:val="24"/>
          <w:lang w:eastAsia="ru-RU"/>
        </w:rPr>
        <w:t>:</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lastRenderedPageBreak/>
        <w:t>__________ (сокращенное наименование)</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76E5D" w:rsidRPr="002A4297" w:rsidRDefault="00D76E5D" w:rsidP="00D76E5D">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76E5D" w:rsidRPr="002A4297" w:rsidRDefault="00D76E5D" w:rsidP="00D76E5D">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Должность</w:t>
            </w:r>
          </w:p>
          <w:p w:rsidR="00913F07" w:rsidRDefault="00913F07"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913F07" w:rsidRDefault="00D76E5D" w:rsidP="00913F0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913F0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730EC5" w:rsidRDefault="00D76E5D" w:rsidP="00D76E5D">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32"/>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от_____ №_____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76E5D" w:rsidRPr="002A4297" w:rsidRDefault="00D76E5D" w:rsidP="00D76E5D">
      <w:pPr>
        <w:snapToGrid w:val="0"/>
        <w:spacing w:after="200" w:line="276" w:lineRule="auto"/>
        <w:contextualSpacing/>
        <w:rPr>
          <w:rFonts w:ascii="Times New Roman" w:eastAsia="Times New Roman" w:hAnsi="Times New Roman" w:cs="Times New Roman"/>
          <w:sz w:val="24"/>
          <w:szCs w:val="24"/>
          <w:lang w:eastAsia="ru-RU"/>
        </w:rPr>
      </w:pP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76E5D" w:rsidRPr="002A4297" w:rsidRDefault="00D76E5D" w:rsidP="00D76E5D">
      <w:pPr>
        <w:snapToGrid w:val="0"/>
        <w:spacing w:after="200" w:line="276" w:lineRule="auto"/>
        <w:contextualSpacing/>
        <w:jc w:val="center"/>
        <w:rPr>
          <w:rFonts w:ascii="Times New Roman" w:eastAsia="Times New Roman" w:hAnsi="Times New Roman" w:cs="Times New Roman"/>
          <w:b/>
          <w:sz w:val="24"/>
          <w:szCs w:val="24"/>
          <w:lang w:eastAsia="ru-RU"/>
        </w:rPr>
      </w:pP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D76E5D" w:rsidRPr="002A4297" w:rsidRDefault="00D76E5D" w:rsidP="00D76E5D">
      <w:pPr>
        <w:snapToGrid w:val="0"/>
        <w:spacing w:after="200" w:line="276" w:lineRule="auto"/>
        <w:contextualSpacing/>
        <w:jc w:val="both"/>
        <w:rPr>
          <w:rFonts w:ascii="Times New Roman" w:eastAsia="Times New Roman" w:hAnsi="Times New Roman" w:cs="Times New Roman"/>
          <w:sz w:val="24"/>
          <w:szCs w:val="24"/>
          <w:lang w:eastAsia="ru-RU"/>
        </w:rPr>
      </w:pP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33"/>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34"/>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35"/>
      </w:r>
    </w:p>
    <w:p w:rsidR="00D76E5D" w:rsidRPr="00FA56E6"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36"/>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37"/>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38"/>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76E5D" w:rsidRPr="00B65DDB" w:rsidRDefault="00D76E5D" w:rsidP="00D76E5D">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76E5D" w:rsidRPr="002A4297" w:rsidRDefault="00D76E5D" w:rsidP="00D76E5D">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76E5D" w:rsidRPr="002A4297" w:rsidRDefault="00D76E5D" w:rsidP="00D76E5D">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0"/>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41"/>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w:t>
      </w:r>
    </w:p>
    <w:p w:rsidR="00D76E5D" w:rsidRPr="002A4297" w:rsidRDefault="00D76E5D" w:rsidP="00D76E5D">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46"/>
      </w:r>
      <w:r w:rsidRPr="002A4297">
        <w:rPr>
          <w:rFonts w:ascii="Times New Roman" w:eastAsia="Times New Roman" w:hAnsi="Times New Roman" w:cs="Times New Roman"/>
          <w:sz w:val="24"/>
          <w:szCs w:val="24"/>
          <w:lang w:eastAsia="ru-RU"/>
        </w:rPr>
        <w:t>.</w:t>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47"/>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48"/>
      </w:r>
    </w:p>
    <w:p w:rsidR="00D76E5D" w:rsidRPr="002A4297" w:rsidRDefault="00D76E5D" w:rsidP="00D76E5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2"/>
      </w:r>
    </w:p>
    <w:p w:rsidR="00D76E5D" w:rsidRPr="002A4297" w:rsidRDefault="00D76E5D" w:rsidP="00D76E5D">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76E5D" w:rsidRPr="002A4297" w:rsidTr="00722835">
        <w:tc>
          <w:tcPr>
            <w:tcW w:w="37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76E5D" w:rsidRPr="002A4297" w:rsidRDefault="00D76E5D" w:rsidP="007228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D76E5D" w:rsidRPr="002A4297" w:rsidRDefault="00D76E5D" w:rsidP="00D76E5D">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D76E5D" w:rsidRPr="002A4297" w:rsidRDefault="00D76E5D" w:rsidP="00D76E5D">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53"/>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54"/>
      </w:r>
      <w:r w:rsidRPr="002A4297">
        <w:rPr>
          <w:rFonts w:ascii="Times New Roman" w:eastAsia="Times New Roman" w:hAnsi="Times New Roman" w:cs="Times New Roman"/>
          <w:sz w:val="24"/>
          <w:szCs w:val="24"/>
          <w:lang w:eastAsia="ru-RU"/>
        </w:rPr>
        <w:t>:</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76E5D" w:rsidRPr="002A4297" w:rsidRDefault="00D76E5D" w:rsidP="00D76E5D">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280"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2956"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764" w:type="pct"/>
            <w:vAlign w:val="center"/>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bl>
    <w:p w:rsidR="00D76E5D" w:rsidRPr="002A4297" w:rsidRDefault="00D76E5D" w:rsidP="00D76E5D">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snapToGrid w:val="0"/>
              <w:jc w:val="center"/>
              <w:rPr>
                <w:rFonts w:ascii="Times New Roman" w:eastAsia="Times New Roman" w:hAnsi="Times New Roman" w:cs="Times New Roman"/>
                <w:sz w:val="24"/>
                <w:szCs w:val="24"/>
                <w:lang w:eastAsia="ru-RU"/>
              </w:rPr>
            </w:pPr>
          </w:p>
        </w:tc>
      </w:tr>
      <w:tr w:rsidR="00D76E5D" w:rsidRPr="002A4297" w:rsidTr="00722835">
        <w:tc>
          <w:tcPr>
            <w:tcW w:w="355"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966"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92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640"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c>
          <w:tcPr>
            <w:tcW w:w="1119" w:type="pct"/>
          </w:tcPr>
          <w:p w:rsidR="00D76E5D" w:rsidRPr="002A4297" w:rsidRDefault="00D76E5D" w:rsidP="00722835">
            <w:pPr>
              <w:widowControl w:val="0"/>
              <w:snapToGrid w:val="0"/>
              <w:jc w:val="center"/>
              <w:rPr>
                <w:rFonts w:ascii="Times New Roman" w:eastAsia="Times New Roman" w:hAnsi="Times New Roman" w:cs="Times New Roman"/>
                <w:sz w:val="24"/>
                <w:szCs w:val="24"/>
                <w:lang w:eastAsia="ru-RU"/>
              </w:rPr>
            </w:pPr>
          </w:p>
        </w:tc>
      </w:tr>
    </w:tbl>
    <w:p w:rsidR="00D76E5D" w:rsidRPr="00A32147" w:rsidRDefault="00D76E5D" w:rsidP="00D76E5D">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0"/>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2A4297" w:rsidRDefault="00D76E5D" w:rsidP="00D76E5D">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D76E5D" w:rsidRPr="00E11832" w:rsidRDefault="00D76E5D" w:rsidP="00D76E5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D76E5D" w:rsidRPr="002A4297" w:rsidRDefault="00D76E5D" w:rsidP="00D76E5D">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D76E5D" w:rsidRPr="002A4297" w:rsidRDefault="00D76E5D" w:rsidP="00D76E5D">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76E5D" w:rsidRPr="002A4297" w:rsidRDefault="00D76E5D" w:rsidP="00D76E5D">
      <w:pPr>
        <w:spacing w:after="200" w:line="276" w:lineRule="auto"/>
        <w:ind w:left="360"/>
        <w:rPr>
          <w:rFonts w:ascii="Times New Roman" w:eastAsia="Times New Roman" w:hAnsi="Times New Roman" w:cs="Times New Roman"/>
          <w:b/>
          <w:sz w:val="24"/>
          <w:szCs w:val="24"/>
          <w:lang w:eastAsia="ru-RU"/>
        </w:rPr>
      </w:pPr>
    </w:p>
    <w:p w:rsidR="00D76E5D" w:rsidRPr="002A4297" w:rsidRDefault="00D76E5D" w:rsidP="00D76E5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76E5D" w:rsidRPr="002A4297" w:rsidRDefault="00D76E5D" w:rsidP="00D76E5D">
      <w:pPr>
        <w:spacing w:after="0" w:line="240" w:lineRule="auto"/>
        <w:contextualSpacing/>
        <w:jc w:val="both"/>
        <w:rPr>
          <w:rFonts w:ascii="Times New Roman" w:eastAsia="Calibri" w:hAnsi="Times New Roman" w:cs="Times New Roman"/>
          <w:sz w:val="24"/>
          <w:szCs w:val="24"/>
          <w:lang w:eastAsia="ru-RU"/>
        </w:rPr>
      </w:pP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6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6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6"/>
      </w:r>
      <w:r w:rsidRPr="00F0621D">
        <w:rPr>
          <w:rFonts w:ascii="Times New Roman" w:eastAsia="Times New Roman" w:hAnsi="Times New Roman" w:cs="Times New Roman"/>
          <w:iCs/>
          <w:sz w:val="24"/>
          <w:szCs w:val="24"/>
          <w:lang w:eastAsia="ru-RU"/>
        </w:rPr>
        <w:t>.</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76E5D" w:rsidRPr="00F0621D" w:rsidRDefault="00D76E5D" w:rsidP="00D76E5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67"/>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6E5D" w:rsidRPr="001E0678" w:rsidRDefault="00D76E5D" w:rsidP="00D76E5D">
      <w:pPr>
        <w:autoSpaceDE w:val="0"/>
        <w:autoSpaceDN w:val="0"/>
        <w:spacing w:after="0" w:line="240" w:lineRule="auto"/>
        <w:rPr>
          <w:rFonts w:ascii="Times New Roman" w:eastAsia="Times New Roman" w:hAnsi="Times New Roman" w:cs="Times New Roman"/>
          <w:sz w:val="24"/>
          <w:szCs w:val="24"/>
          <w:lang w:eastAsia="ru-RU"/>
        </w:rPr>
      </w:pPr>
    </w:p>
    <w:p w:rsidR="00D76E5D" w:rsidRPr="001E0678" w:rsidRDefault="00D76E5D" w:rsidP="00D76E5D">
      <w:pPr>
        <w:autoSpaceDE w:val="0"/>
        <w:autoSpaceDN w:val="0"/>
        <w:spacing w:after="0" w:line="240" w:lineRule="auto"/>
        <w:jc w:val="both"/>
        <w:rPr>
          <w:rFonts w:ascii="Times New Roman" w:eastAsia="Times New Roman" w:hAnsi="Times New Roman" w:cs="Times New Roman"/>
          <w:iCs/>
          <w:sz w:val="24"/>
          <w:szCs w:val="24"/>
          <w:lang w:eastAsia="ru-RU"/>
        </w:rPr>
      </w:pPr>
    </w:p>
    <w:p w:rsidR="00D76E5D" w:rsidRPr="00140C09" w:rsidRDefault="00D76E5D" w:rsidP="00D76E5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76E5D" w:rsidRPr="002A4297" w:rsidRDefault="00D76E5D" w:rsidP="00D76E5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76E5D" w:rsidRPr="002A4297" w:rsidTr="00722835">
        <w:tc>
          <w:tcPr>
            <w:tcW w:w="4788"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F05B6E"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76E5D" w:rsidRPr="002A4297" w:rsidTr="00722835">
        <w:tc>
          <w:tcPr>
            <w:tcW w:w="4788"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76E5D" w:rsidRPr="002A4297" w:rsidRDefault="00D76E5D" w:rsidP="00722835">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76E5D" w:rsidRPr="002A4297" w:rsidRDefault="00D76E5D" w:rsidP="00722835">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76E5D" w:rsidRPr="00A32147" w:rsidRDefault="00D76E5D" w:rsidP="00D76E5D">
      <w:pPr>
        <w:rPr>
          <w:rFonts w:ascii="Times New Roman" w:hAnsi="Times New Roman"/>
          <w:b/>
          <w:sz w:val="24"/>
        </w:rPr>
      </w:pPr>
    </w:p>
    <w:p w:rsidR="00D76E5D" w:rsidRDefault="00D76E5D" w:rsidP="00D76E5D">
      <w:pPr>
        <w:rPr>
          <w:rFonts w:ascii="Times New Roman" w:hAnsi="Times New Roman" w:cs="Times New Roman"/>
          <w:sz w:val="24"/>
        </w:rPr>
      </w:pPr>
      <w:r w:rsidRPr="00AA1F09">
        <w:rPr>
          <w:rFonts w:ascii="Times New Roman" w:hAnsi="Times New Roman"/>
          <w:b/>
          <w:sz w:val="24"/>
        </w:rPr>
        <w:br w:type="page"/>
      </w:r>
    </w:p>
    <w:sectPr w:rsidR="00D76E5D" w:rsidSect="00722835">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0D6" w:rsidRDefault="00DB50D6" w:rsidP="00D76E5D">
      <w:pPr>
        <w:spacing w:after="0" w:line="240" w:lineRule="auto"/>
      </w:pPr>
      <w:r>
        <w:separator/>
      </w:r>
    </w:p>
  </w:endnote>
  <w:endnote w:type="continuationSeparator" w:id="0">
    <w:p w:rsidR="00DB50D6" w:rsidRDefault="00DB50D6" w:rsidP="00D7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93" w:rsidRDefault="00061893" w:rsidP="00722835">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762D886" wp14:editId="7619370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061893" w:rsidRPr="002E0356" w:rsidRDefault="00061893" w:rsidP="00722835">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061893" w:rsidRPr="002E0356" w:rsidRDefault="0006189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6C478C">
          <w:rPr>
            <w:rFonts w:ascii="Times New Roman" w:hAnsi="Times New Roman" w:cs="Times New Roman"/>
            <w:noProof/>
          </w:rPr>
          <w:t>20</w:t>
        </w:r>
        <w:r w:rsidRPr="002E0356">
          <w:rPr>
            <w:rFonts w:ascii="Times New Roman" w:hAnsi="Times New Roman" w:cs="Times New Roman"/>
          </w:rPr>
          <w:fldChar w:fldCharType="end"/>
        </w:r>
      </w:sdtContent>
    </w:sdt>
  </w:p>
  <w:p w:rsidR="00061893" w:rsidRPr="00A32147" w:rsidRDefault="00061893" w:rsidP="007228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93" w:rsidRPr="00684B5A" w:rsidRDefault="00061893" w:rsidP="00722835">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061893" w:rsidRDefault="000618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0D6" w:rsidRDefault="00DB50D6" w:rsidP="00D76E5D">
      <w:pPr>
        <w:spacing w:after="0" w:line="240" w:lineRule="auto"/>
      </w:pPr>
      <w:r>
        <w:separator/>
      </w:r>
    </w:p>
  </w:footnote>
  <w:footnote w:type="continuationSeparator" w:id="0">
    <w:p w:rsidR="00DB50D6" w:rsidRDefault="00DB50D6" w:rsidP="00D76E5D">
      <w:pPr>
        <w:spacing w:after="0" w:line="240" w:lineRule="auto"/>
      </w:pPr>
      <w:r>
        <w:continuationSeparator/>
      </w:r>
    </w:p>
  </w:footnote>
  <w:footnote w:id="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0">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1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5">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1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1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1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1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20">
    <w:p w:rsidR="00061893" w:rsidRPr="00594389" w:rsidRDefault="00061893" w:rsidP="00D76E5D">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2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2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2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25">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2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8">
    <w:p w:rsidR="00061893" w:rsidRPr="001026CE" w:rsidRDefault="00061893" w:rsidP="00D76E5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2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30">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3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5">
    <w:p w:rsidR="00061893" w:rsidRPr="001026CE" w:rsidRDefault="00061893" w:rsidP="00D76E5D">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3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3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0">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45">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4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4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4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0">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52">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53">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5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55">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5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5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5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5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0">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1">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2">
    <w:p w:rsidR="00061893" w:rsidRPr="001026CE" w:rsidRDefault="00061893" w:rsidP="00D76E5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63">
    <w:p w:rsidR="00061893" w:rsidRPr="001026CE" w:rsidRDefault="00061893" w:rsidP="00D76E5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4">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5">
    <w:p w:rsidR="00061893" w:rsidRPr="001026CE" w:rsidRDefault="00061893" w:rsidP="00D76E5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66">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67">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68">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9">
    <w:p w:rsidR="00061893" w:rsidRPr="001026CE" w:rsidRDefault="00061893" w:rsidP="00D76E5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184320"/>
    <w:multiLevelType w:val="multilevel"/>
    <w:tmpl w:val="1F5677B6"/>
    <w:lvl w:ilvl="0">
      <w:start w:val="8"/>
      <w:numFmt w:val="decimal"/>
      <w:lvlText w:val="%1."/>
      <w:lvlJc w:val="left"/>
      <w:pPr>
        <w:ind w:left="1211"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8137D0B"/>
    <w:multiLevelType w:val="multilevel"/>
    <w:tmpl w:val="30FCC2E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color w:val="auto"/>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4"/>
  </w:num>
  <w:num w:numId="3">
    <w:abstractNumId w:val="24"/>
  </w:num>
  <w:num w:numId="4">
    <w:abstractNumId w:val="3"/>
  </w:num>
  <w:num w:numId="5">
    <w:abstractNumId w:val="12"/>
  </w:num>
  <w:num w:numId="6">
    <w:abstractNumId w:val="31"/>
  </w:num>
  <w:num w:numId="7">
    <w:abstractNumId w:val="6"/>
  </w:num>
  <w:num w:numId="8">
    <w:abstractNumId w:val="43"/>
  </w:num>
  <w:num w:numId="9">
    <w:abstractNumId w:val="29"/>
  </w:num>
  <w:num w:numId="10">
    <w:abstractNumId w:val="7"/>
  </w:num>
  <w:num w:numId="11">
    <w:abstractNumId w:val="35"/>
  </w:num>
  <w:num w:numId="12">
    <w:abstractNumId w:val="10"/>
  </w:num>
  <w:num w:numId="13">
    <w:abstractNumId w:val="47"/>
  </w:num>
  <w:num w:numId="14">
    <w:abstractNumId w:val="32"/>
  </w:num>
  <w:num w:numId="15">
    <w:abstractNumId w:val="40"/>
  </w:num>
  <w:num w:numId="16">
    <w:abstractNumId w:val="42"/>
  </w:num>
  <w:num w:numId="17">
    <w:abstractNumId w:val="34"/>
  </w:num>
  <w:num w:numId="18">
    <w:abstractNumId w:val="1"/>
  </w:num>
  <w:num w:numId="19">
    <w:abstractNumId w:val="22"/>
  </w:num>
  <w:num w:numId="20">
    <w:abstractNumId w:val="48"/>
  </w:num>
  <w:num w:numId="21">
    <w:abstractNumId w:val="39"/>
  </w:num>
  <w:num w:numId="22">
    <w:abstractNumId w:val="0"/>
  </w:num>
  <w:num w:numId="23">
    <w:abstractNumId w:val="2"/>
  </w:num>
  <w:num w:numId="24">
    <w:abstractNumId w:val="11"/>
  </w:num>
  <w:num w:numId="25">
    <w:abstractNumId w:val="33"/>
  </w:num>
  <w:num w:numId="26">
    <w:abstractNumId w:val="5"/>
  </w:num>
  <w:num w:numId="27">
    <w:abstractNumId w:val="8"/>
  </w:num>
  <w:num w:numId="28">
    <w:abstractNumId w:val="37"/>
  </w:num>
  <w:num w:numId="29">
    <w:abstractNumId w:val="46"/>
  </w:num>
  <w:num w:numId="30">
    <w:abstractNumId w:val="13"/>
  </w:num>
  <w:num w:numId="31">
    <w:abstractNumId w:val="9"/>
  </w:num>
  <w:num w:numId="32">
    <w:abstractNumId w:val="16"/>
  </w:num>
  <w:num w:numId="33">
    <w:abstractNumId w:val="20"/>
  </w:num>
  <w:num w:numId="34">
    <w:abstractNumId w:val="41"/>
  </w:num>
  <w:num w:numId="35">
    <w:abstractNumId w:val="30"/>
  </w:num>
  <w:num w:numId="36">
    <w:abstractNumId w:val="14"/>
  </w:num>
  <w:num w:numId="37">
    <w:abstractNumId w:val="17"/>
  </w:num>
  <w:num w:numId="38">
    <w:abstractNumId w:val="28"/>
  </w:num>
  <w:num w:numId="39">
    <w:abstractNumId w:val="45"/>
  </w:num>
  <w:num w:numId="40">
    <w:abstractNumId w:val="36"/>
  </w:num>
  <w:num w:numId="41">
    <w:abstractNumId w:val="26"/>
  </w:num>
  <w:num w:numId="42">
    <w:abstractNumId w:val="27"/>
  </w:num>
  <w:num w:numId="43">
    <w:abstractNumId w:val="18"/>
  </w:num>
  <w:num w:numId="44">
    <w:abstractNumId w:val="4"/>
  </w:num>
  <w:num w:numId="45">
    <w:abstractNumId w:val="3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5D"/>
    <w:rsid w:val="000101C8"/>
    <w:rsid w:val="00020D42"/>
    <w:rsid w:val="00061893"/>
    <w:rsid w:val="000D08D7"/>
    <w:rsid w:val="000E0E44"/>
    <w:rsid w:val="000E2023"/>
    <w:rsid w:val="000F071B"/>
    <w:rsid w:val="000F6421"/>
    <w:rsid w:val="00124A83"/>
    <w:rsid w:val="00175D6A"/>
    <w:rsid w:val="00191CAA"/>
    <w:rsid w:val="00197861"/>
    <w:rsid w:val="001F6E96"/>
    <w:rsid w:val="002323F1"/>
    <w:rsid w:val="0027097C"/>
    <w:rsid w:val="00285D93"/>
    <w:rsid w:val="003336C1"/>
    <w:rsid w:val="003654E8"/>
    <w:rsid w:val="00367AE3"/>
    <w:rsid w:val="0039049C"/>
    <w:rsid w:val="00396091"/>
    <w:rsid w:val="00423C45"/>
    <w:rsid w:val="00440DB0"/>
    <w:rsid w:val="004E40E3"/>
    <w:rsid w:val="00554E0D"/>
    <w:rsid w:val="00596E22"/>
    <w:rsid w:val="005D566A"/>
    <w:rsid w:val="00622A36"/>
    <w:rsid w:val="006A7A06"/>
    <w:rsid w:val="006C478C"/>
    <w:rsid w:val="006D2726"/>
    <w:rsid w:val="006E28BE"/>
    <w:rsid w:val="00722835"/>
    <w:rsid w:val="00731ACB"/>
    <w:rsid w:val="00750B4B"/>
    <w:rsid w:val="00760903"/>
    <w:rsid w:val="00785AB6"/>
    <w:rsid w:val="008535A2"/>
    <w:rsid w:val="00894732"/>
    <w:rsid w:val="00913F07"/>
    <w:rsid w:val="00930A8B"/>
    <w:rsid w:val="00980BEB"/>
    <w:rsid w:val="009A3110"/>
    <w:rsid w:val="009E4843"/>
    <w:rsid w:val="00A1556B"/>
    <w:rsid w:val="00A4156D"/>
    <w:rsid w:val="00A876D4"/>
    <w:rsid w:val="00A9329C"/>
    <w:rsid w:val="00A96B01"/>
    <w:rsid w:val="00AA6F90"/>
    <w:rsid w:val="00AB7487"/>
    <w:rsid w:val="00AD7DB1"/>
    <w:rsid w:val="00B40329"/>
    <w:rsid w:val="00B42655"/>
    <w:rsid w:val="00B64C3E"/>
    <w:rsid w:val="00BC6F25"/>
    <w:rsid w:val="00BE2215"/>
    <w:rsid w:val="00C41D56"/>
    <w:rsid w:val="00C631C3"/>
    <w:rsid w:val="00C9568D"/>
    <w:rsid w:val="00CA46DC"/>
    <w:rsid w:val="00CB00FD"/>
    <w:rsid w:val="00D76E5D"/>
    <w:rsid w:val="00D80504"/>
    <w:rsid w:val="00D95CFA"/>
    <w:rsid w:val="00DB41F6"/>
    <w:rsid w:val="00DB50D6"/>
    <w:rsid w:val="00DE1745"/>
    <w:rsid w:val="00E20F48"/>
    <w:rsid w:val="00E34CCD"/>
    <w:rsid w:val="00E51892"/>
    <w:rsid w:val="00E52765"/>
    <w:rsid w:val="00F51ED9"/>
    <w:rsid w:val="00FB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6EF8"/>
  <w15:chartTrackingRefBased/>
  <w15:docId w15:val="{5172C985-9922-4DED-89D8-E94E1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6E5D"/>
  </w:style>
  <w:style w:type="paragraph" w:styleId="10">
    <w:name w:val="heading 1"/>
    <w:basedOn w:val="a1"/>
    <w:next w:val="a1"/>
    <w:link w:val="11"/>
    <w:uiPriority w:val="9"/>
    <w:qFormat/>
    <w:rsid w:val="00D76E5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76E5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76E5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76E5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76E5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76E5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76E5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6E5D"/>
  </w:style>
  <w:style w:type="paragraph" w:styleId="a7">
    <w:name w:val="footer"/>
    <w:basedOn w:val="a1"/>
    <w:link w:val="a8"/>
    <w:uiPriority w:val="99"/>
    <w:unhideWhenUsed/>
    <w:rsid w:val="00D76E5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6E5D"/>
  </w:style>
  <w:style w:type="paragraph" w:customStyle="1" w:styleId="51">
    <w:name w:val="Заголовок 51"/>
    <w:basedOn w:val="a1"/>
    <w:next w:val="a1"/>
    <w:uiPriority w:val="9"/>
    <w:semiHidden/>
    <w:unhideWhenUsed/>
    <w:qFormat/>
    <w:rsid w:val="00D76E5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76E5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76E5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76E5D"/>
    <w:rPr>
      <w:rFonts w:ascii="Calibri" w:eastAsia="Times New Roman" w:hAnsi="Calibri" w:cs="Times New Roman"/>
      <w:sz w:val="20"/>
      <w:szCs w:val="20"/>
    </w:rPr>
  </w:style>
  <w:style w:type="paragraph" w:styleId="ab">
    <w:name w:val="annotation text"/>
    <w:basedOn w:val="a1"/>
    <w:link w:val="ac"/>
    <w:uiPriority w:val="99"/>
    <w:unhideWhenUsed/>
    <w:rsid w:val="00D76E5D"/>
    <w:pPr>
      <w:spacing w:after="200" w:line="240" w:lineRule="auto"/>
    </w:pPr>
    <w:rPr>
      <w:sz w:val="20"/>
      <w:szCs w:val="20"/>
    </w:rPr>
  </w:style>
  <w:style w:type="character" w:customStyle="1" w:styleId="ac">
    <w:name w:val="Текст примечания Знак"/>
    <w:basedOn w:val="a2"/>
    <w:link w:val="ab"/>
    <w:uiPriority w:val="99"/>
    <w:rsid w:val="00D76E5D"/>
    <w:rPr>
      <w:sz w:val="20"/>
      <w:szCs w:val="20"/>
    </w:rPr>
  </w:style>
  <w:style w:type="paragraph" w:styleId="ad">
    <w:name w:val="Body Text"/>
    <w:basedOn w:val="a1"/>
    <w:link w:val="ae"/>
    <w:uiPriority w:val="99"/>
    <w:unhideWhenUsed/>
    <w:rsid w:val="00D76E5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76E5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76E5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76E5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76E5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76E5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D76E5D"/>
    <w:pPr>
      <w:spacing w:after="200" w:line="276" w:lineRule="auto"/>
      <w:ind w:left="720"/>
      <w:contextualSpacing/>
    </w:pPr>
  </w:style>
  <w:style w:type="paragraph" w:customStyle="1" w:styleId="13">
    <w:name w:val="Обычный1"/>
    <w:uiPriority w:val="99"/>
    <w:rsid w:val="00D76E5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76E5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76E5D"/>
    <w:rPr>
      <w:rFonts w:ascii="Times New Roman" w:hAnsi="Times New Roman" w:cs="Times New Roman" w:hint="default"/>
      <w:vertAlign w:val="superscript"/>
    </w:rPr>
  </w:style>
  <w:style w:type="character" w:customStyle="1" w:styleId="FontStyle36">
    <w:name w:val="Font Style36"/>
    <w:uiPriority w:val="99"/>
    <w:rsid w:val="00D76E5D"/>
    <w:rPr>
      <w:rFonts w:ascii="Times New Roman" w:hAnsi="Times New Roman" w:cs="Times New Roman" w:hint="default"/>
      <w:sz w:val="20"/>
      <w:szCs w:val="20"/>
    </w:rPr>
  </w:style>
  <w:style w:type="paragraph" w:styleId="af6">
    <w:name w:val="Balloon Text"/>
    <w:basedOn w:val="a1"/>
    <w:link w:val="af7"/>
    <w:uiPriority w:val="99"/>
    <w:semiHidden/>
    <w:unhideWhenUsed/>
    <w:rsid w:val="00D76E5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76E5D"/>
    <w:rPr>
      <w:rFonts w:ascii="Tahoma" w:hAnsi="Tahoma" w:cs="Tahoma"/>
      <w:sz w:val="16"/>
      <w:szCs w:val="16"/>
    </w:rPr>
  </w:style>
  <w:style w:type="paragraph" w:styleId="af8">
    <w:name w:val="endnote text"/>
    <w:basedOn w:val="a1"/>
    <w:link w:val="af9"/>
    <w:uiPriority w:val="99"/>
    <w:semiHidden/>
    <w:unhideWhenUsed/>
    <w:rsid w:val="00D76E5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76E5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76E5D"/>
    <w:rPr>
      <w:vertAlign w:val="superscript"/>
    </w:rPr>
  </w:style>
  <w:style w:type="paragraph" w:styleId="20">
    <w:name w:val="Body Text Indent 2"/>
    <w:basedOn w:val="a1"/>
    <w:link w:val="21"/>
    <w:uiPriority w:val="99"/>
    <w:semiHidden/>
    <w:unhideWhenUsed/>
    <w:rsid w:val="00D76E5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76E5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76E5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76E5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76E5D"/>
    <w:rPr>
      <w:sz w:val="16"/>
      <w:szCs w:val="16"/>
    </w:rPr>
  </w:style>
  <w:style w:type="paragraph" w:styleId="afc">
    <w:name w:val="annotation subject"/>
    <w:basedOn w:val="ab"/>
    <w:next w:val="ab"/>
    <w:link w:val="afd"/>
    <w:uiPriority w:val="99"/>
    <w:semiHidden/>
    <w:unhideWhenUsed/>
    <w:rsid w:val="00D76E5D"/>
    <w:rPr>
      <w:b/>
      <w:bCs/>
      <w:lang w:eastAsia="ru-RU"/>
    </w:rPr>
  </w:style>
  <w:style w:type="character" w:customStyle="1" w:styleId="afd">
    <w:name w:val="Тема примечания Знак"/>
    <w:basedOn w:val="ac"/>
    <w:link w:val="afc"/>
    <w:uiPriority w:val="99"/>
    <w:semiHidden/>
    <w:rsid w:val="00D76E5D"/>
    <w:rPr>
      <w:b/>
      <w:bCs/>
      <w:sz w:val="20"/>
      <w:szCs w:val="20"/>
      <w:lang w:eastAsia="ru-RU"/>
    </w:rPr>
  </w:style>
  <w:style w:type="paragraph" w:styleId="afe">
    <w:name w:val="Revision"/>
    <w:hidden/>
    <w:uiPriority w:val="99"/>
    <w:semiHidden/>
    <w:rsid w:val="00D76E5D"/>
    <w:pPr>
      <w:spacing w:after="0" w:line="240" w:lineRule="auto"/>
    </w:pPr>
  </w:style>
  <w:style w:type="paragraph" w:customStyle="1" w:styleId="14">
    <w:name w:val="Абзац списка1"/>
    <w:basedOn w:val="a1"/>
    <w:rsid w:val="00D76E5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76E5D"/>
    <w:rPr>
      <w:vanish w:val="0"/>
      <w:webHidden w:val="0"/>
      <w:specVanish w:val="0"/>
    </w:rPr>
  </w:style>
  <w:style w:type="character" w:styleId="aff">
    <w:name w:val="Hyperlink"/>
    <w:uiPriority w:val="99"/>
    <w:unhideWhenUsed/>
    <w:rsid w:val="00D76E5D"/>
    <w:rPr>
      <w:color w:val="0000FF"/>
      <w:u w:val="single"/>
    </w:rPr>
  </w:style>
  <w:style w:type="paragraph" w:styleId="HTML">
    <w:name w:val="HTML Preformatted"/>
    <w:basedOn w:val="a1"/>
    <w:link w:val="HTML0"/>
    <w:uiPriority w:val="99"/>
    <w:unhideWhenUsed/>
    <w:rsid w:val="00D7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76E5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76E5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76E5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76E5D"/>
    <w:rPr>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D76E5D"/>
  </w:style>
  <w:style w:type="character" w:customStyle="1" w:styleId="FontStyle16">
    <w:name w:val="Font Style16"/>
    <w:rsid w:val="00D76E5D"/>
    <w:rPr>
      <w:rFonts w:ascii="Times New Roman" w:hAnsi="Times New Roman" w:cs="Times New Roman" w:hint="default"/>
    </w:rPr>
  </w:style>
  <w:style w:type="paragraph" w:customStyle="1" w:styleId="aff0">
    <w:name w:val="Îáû÷íûé"/>
    <w:basedOn w:val="a1"/>
    <w:rsid w:val="00D76E5D"/>
    <w:pPr>
      <w:spacing w:after="0" w:line="240" w:lineRule="auto"/>
      <w:jc w:val="both"/>
    </w:pPr>
    <w:rPr>
      <w:rFonts w:ascii="Arial" w:hAnsi="Arial" w:cs="Arial"/>
      <w:sz w:val="24"/>
      <w:szCs w:val="24"/>
    </w:rPr>
  </w:style>
  <w:style w:type="table" w:styleId="aff1">
    <w:name w:val="Table Grid"/>
    <w:basedOn w:val="a3"/>
    <w:uiPriority w:val="59"/>
    <w:rsid w:val="00D76E5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76E5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76E5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76E5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76E5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76E5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76E5D"/>
    <w:pPr>
      <w:spacing w:after="200" w:line="276" w:lineRule="auto"/>
      <w:ind w:left="283" w:hanging="283"/>
      <w:contextualSpacing/>
    </w:pPr>
  </w:style>
  <w:style w:type="table" w:customStyle="1" w:styleId="18">
    <w:name w:val="Сетка таблицы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7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76E5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76E5D"/>
    <w:pPr>
      <w:spacing w:after="200" w:line="276" w:lineRule="auto"/>
      <w:ind w:left="283" w:hanging="283"/>
      <w:contextualSpacing/>
    </w:pPr>
  </w:style>
  <w:style w:type="character" w:styleId="aff4">
    <w:name w:val="Subtle Emphasis"/>
    <w:basedOn w:val="a2"/>
    <w:uiPriority w:val="19"/>
    <w:qFormat/>
    <w:rsid w:val="00D76E5D"/>
    <w:rPr>
      <w:i/>
      <w:iCs/>
      <w:color w:val="404040" w:themeColor="text1" w:themeTint="BF"/>
    </w:rPr>
  </w:style>
  <w:style w:type="paragraph" w:customStyle="1" w:styleId="111">
    <w:name w:val="Заголовок 11"/>
    <w:basedOn w:val="a1"/>
    <w:next w:val="a1"/>
    <w:uiPriority w:val="9"/>
    <w:qFormat/>
    <w:rsid w:val="00D76E5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76E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9685E8FB4A11CCA910051771D5EA87D1.dms.sberbank.ru/9685E8FB4A11CCA910051771D5EA87D1-108BE419061DA56769B9BD1062D5CEF7-8DB9C46B7B8E4D00FCD94BFBDE1796A0/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20</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Мария Викторовна</dc:creator>
  <cp:keywords/>
  <dc:description/>
  <cp:lastModifiedBy>Яблокова Елена Михайловна</cp:lastModifiedBy>
  <cp:revision>10</cp:revision>
  <dcterms:created xsi:type="dcterms:W3CDTF">2025-11-05T07:17:00Z</dcterms:created>
  <dcterms:modified xsi:type="dcterms:W3CDTF">2026-02-26T06:20:00Z</dcterms:modified>
</cp:coreProperties>
</file>