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село Мильково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Свидрив (ранее Кайсина) Екатерина Валерьевна (дата рождения: 11.04.1992 г., место рождения: г. Петропавловск-Камчатский Россия, СНИЛС  151-208-859 42, ИНН  410120023600, регистрация по месту жительства: г. Петропавловск-Камчатский Россия) в лице  в лице финансового управляющего: Коваленко Артём Сергеевич, действует на основании решения Арбитражный суд Калининградской области от 22.07.2025г.  по делу №А21-7963/2025,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Аппарат физиотерапевтический для механовакуумной терапии Cellu M6 Keymodule I в комплектации Endermolab (фирма LPG Systems, Франция).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Свидрив (ранее Кайсина) Екатерина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11.04.1992</w:t>
              <w:br/>
              <w:t>Место рождения: г. Петропавловск-Камчатский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236023, Калининградская область, г. Калининград, ул. Каштановая аллея, д. 169, кв.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151-208-859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410120023600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Свидрив Екатерина Валерьевна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40817810650203485842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село Мильково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Свидрив (ранее Кайсина) Екатерина Валерьевна (дата рождения: 11.04.1992 г., место рождения: г. Петропавловск-Камчатский Россия, СНИЛС  151-208-859 42, ИНН  410120023600, регистрация по месту жительства: г. Петропавловск-Камчатский Россия) в лице  в лице финансового управляющего: Коваленко Артём Сергеевич, действует на основании решения Арбитражный суд Калининградской области от 22.07.2025г.  по делу №А21-7963/2025,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Аппарат физиотерапевтический для механовакуумной терапии Cellu M6 Keymodule I в комплектации Endermolab (фирма LPG Systems, Франция).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Свидрив (ранее Кайсина) Екатерина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11.04.1992</w:t>
              <w:br/>
              <w:t>Место рождения: г. Петропавловск-Камчатский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236023, Калининградская область, г. Калининград, ул. Каштановая аллея, д. 169, кв.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151-208-859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410120023600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1027</Words>
  <Characters>7349</Characters>
  <CharactersWithSpaces>8295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2026-05-20T15:47:48Z</dcterms:modified>
  <cp:revision>58</cp:revision>
  <dc:subject/>
  <dc:title/>
</cp:coreProperties>
</file>