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Чапаевск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Зятчина (ранее Киреева) Юлия Владимировна (дата рождения: 17.10.1984 г., место рождения: гор. Чапаевск Куйбышевской обл., СНИЛС 112-916-954-54, ИНН 633515300711, регистрация по месту жительства: гор. Чапаевск Куйбышевской обл.) в лице  в лице финансового управляющего: Садчикова Юлия Викторовна, действует на основании решения Арбитражный суд Самарской области от 01.12.2025г.  по делу №А55-39342/2025,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ЛИФАН 113300. Идентификационный номер (VIN): X9W113300D0010310. Год выпуска: 2013. Модель, № двигателя: 120700331. Кузов № X9W113300D0010310. Цвет кузова: черный. Мощность двигателя, л.с. (кВт): 88.4 (65). Объем двигателя, куб. см: 1342.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Требуется ремонт элементов ходовой части (стойки, стойки стабилизатора, пружины, задние ступицы), ремонт или замена рулевой рейки (руль поворачивается с усилием). Требуется замена насоса гидроусилителя руля, глушителя, требуется ремонт кондиционера, замена регулятора отопителя. Имеется трещина на заднем бампере, по кузову имеются следы ржавчины, сколы и царапины на ЛКП.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Зятчина (ранее Киреева) Юлия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17.10.1984</w:t>
              <w:br/>
              <w:t>Место рождения: гор. Чапаевск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446100, Самарская область, г. Чапаевск, ул. Кирова, д. 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112-916-954-54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633515300711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Зятчина Юлия Владимировна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40817810650220025926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Чапаевск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Зятчина (ранее Киреева) Юлия Владимировна (дата рождения: 17.10.1984 г., место рождения: гор. Чапаевск Куйбышевской обл., СНИЛС 112-916-954-54, ИНН 633515300711, регистрация по месту жительства: гор. Чапаевск Куйбышевской обл.) в лице  в лице финансового управляющего: Садчикова Юлия Викторовна, действует на основании решения Арбитражный суд Самарской области от 01.12.2025г.  по делу №А55-39342/2025,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ЛИФАН 113300. Идентификационный номер (VIN): X9W113300D0010310. Год выпуска: 2013. Модель, № двигателя: 120700331. Кузов № X9W113300D0010310. Цвет кузова: черный. Мощность двигателя, л.с. (кВт): 88.4 (65). Объем двигателя, куб. см: 1342.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Требуется ремонт элементов ходовой части (стойки, стойки стабилизатора, пружины, задние ступицы), ремонт или замена рулевой рейки (руль поворачивается с усилием). Требуется замена насоса гидроусилителя руля, глушителя, требуется ремонт кондиционера, замена регулятора отопителя. Имеется трещина на заднем бампере, по кузову имеются следы ржавчины, сколы и царапины на ЛКП.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Зятчина (ранее Киреева) Юлия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17.10.1984</w:t>
              <w:br/>
              <w:t>Место рождения: гор. Чапаевск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446100, Самарская область, г. Чапаевск, ул. Кирова, д. 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112-916-954-54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633515300711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1149</Words>
  <Characters>8122</Characters>
  <CharactersWithSpaces>9180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2026-07-02T16:00:15Z</dcterms:modified>
  <cp:revision>58</cp:revision>
  <dc:subject/>
  <dc:title/>
</cp:coreProperties>
</file>