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Грузовой фургон PEUGEOT BOXER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линов Алексей Юрьевич (дата рождения: 31.03.1971 г., место рождения: гор. Волгоград, СНИЛС 027-523-577-52, ИНН 344208375352, регистрация по месту жительства: 141401, Московская область, гор. Химки, ул. Германа Титова, д. 3, корп. 2, кв. 36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рузовой фургон PEUGEOT BOXER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