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DE93D" w14:textId="6655F438" w:rsidR="005F25C5" w:rsidRDefault="006479E2" w:rsidP="005F25C5">
      <w:pPr>
        <w:overflowPunct w:val="0"/>
        <w:autoSpaceDE w:val="0"/>
        <w:autoSpaceDN w:val="0"/>
        <w:adjustRightInd w:val="0"/>
        <w:spacing w:line="240" w:lineRule="auto"/>
        <w:jc w:val="right"/>
        <w:textAlignment w:val="baseline"/>
        <w:outlineLvl w:val="0"/>
        <w:rPr>
          <w:rFonts w:ascii="Times New Roman" w:hAnsi="Times New Roman"/>
          <w:i/>
        </w:rPr>
      </w:pPr>
      <w:bookmarkStart w:id="0" w:name="_Hlk138149963"/>
      <w:r>
        <w:rPr>
          <w:rFonts w:ascii="Times New Roman" w:hAnsi="Times New Roman"/>
          <w:i/>
        </w:rPr>
        <w:t>Форма</w:t>
      </w:r>
    </w:p>
    <w:p w14:paraId="2B4F7AA6" w14:textId="77777777" w:rsidR="005F25C5" w:rsidRDefault="005F25C5" w:rsidP="005F25C5">
      <w:pPr>
        <w:spacing w:after="0" w:line="240" w:lineRule="auto"/>
        <w:jc w:val="right"/>
        <w:rPr>
          <w:rFonts w:ascii="Times New Roman" w:hAnsi="Times New Roman"/>
          <w:i/>
        </w:rPr>
      </w:pPr>
    </w:p>
    <w:p w14:paraId="3E8DE830" w14:textId="77777777" w:rsidR="00915D3F" w:rsidRPr="00DE5C00" w:rsidRDefault="00915D3F" w:rsidP="005F25C5">
      <w:pPr>
        <w:spacing w:after="0" w:line="240" w:lineRule="auto"/>
        <w:jc w:val="right"/>
        <w:rPr>
          <w:rFonts w:ascii="Times New Roman" w:hAnsi="Times New Roman"/>
          <w:i/>
        </w:rPr>
      </w:pPr>
    </w:p>
    <w:p w14:paraId="23210913" w14:textId="77777777" w:rsidR="005F25C5" w:rsidRDefault="005F25C5" w:rsidP="005F25C5">
      <w:pPr>
        <w:pStyle w:val="23"/>
        <w:spacing w:after="0" w:line="240" w:lineRule="auto"/>
        <w:ind w:left="0"/>
        <w:jc w:val="center"/>
        <w:rPr>
          <w:b/>
          <w:sz w:val="22"/>
          <w:szCs w:val="22"/>
        </w:rPr>
      </w:pPr>
      <w:r w:rsidRPr="00D43074">
        <w:rPr>
          <w:b/>
          <w:sz w:val="22"/>
          <w:szCs w:val="22"/>
        </w:rPr>
        <w:t>Соглашение о выплате вознаграждения</w:t>
      </w:r>
    </w:p>
    <w:p w14:paraId="6142242B" w14:textId="77777777" w:rsidR="00915D3F" w:rsidRPr="00D43074" w:rsidRDefault="00915D3F" w:rsidP="005F25C5">
      <w:pPr>
        <w:pStyle w:val="23"/>
        <w:spacing w:after="0" w:line="240" w:lineRule="auto"/>
        <w:ind w:left="0"/>
        <w:jc w:val="center"/>
        <w:rPr>
          <w:b/>
          <w:sz w:val="22"/>
          <w:szCs w:val="22"/>
        </w:rPr>
      </w:pPr>
    </w:p>
    <w:p w14:paraId="4565DE6A" w14:textId="77777777" w:rsidR="005F25C5" w:rsidRPr="00D43074" w:rsidRDefault="005F25C5" w:rsidP="005F25C5">
      <w:pPr>
        <w:pStyle w:val="23"/>
        <w:spacing w:after="0" w:line="240" w:lineRule="auto"/>
        <w:ind w:left="0"/>
        <w:jc w:val="center"/>
        <w:rPr>
          <w:b/>
          <w:sz w:val="22"/>
          <w:szCs w:val="22"/>
        </w:rPr>
      </w:pPr>
    </w:p>
    <w:p w14:paraId="70127168" w14:textId="07CB3E7B" w:rsidR="005F25C5" w:rsidRDefault="005F25C5" w:rsidP="005F25C5">
      <w:pPr>
        <w:pStyle w:val="23"/>
        <w:spacing w:after="0" w:line="240" w:lineRule="auto"/>
        <w:ind w:left="0"/>
        <w:jc w:val="center"/>
        <w:rPr>
          <w:sz w:val="22"/>
          <w:szCs w:val="22"/>
        </w:rPr>
      </w:pPr>
      <w:r w:rsidRPr="00D43074">
        <w:rPr>
          <w:sz w:val="22"/>
          <w:szCs w:val="22"/>
        </w:rPr>
        <w:t>г. Нижний Новгород</w:t>
      </w:r>
      <w:r w:rsidRPr="00D43074">
        <w:rPr>
          <w:sz w:val="22"/>
          <w:szCs w:val="22"/>
        </w:rPr>
        <w:tab/>
        <w:t xml:space="preserve"> </w:t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  <w:t>«___»___________ 202</w:t>
      </w:r>
      <w:r w:rsidR="00951DE2">
        <w:rPr>
          <w:sz w:val="22"/>
          <w:szCs w:val="22"/>
        </w:rPr>
        <w:t>6</w:t>
      </w:r>
      <w:r w:rsidRPr="00D43074">
        <w:rPr>
          <w:sz w:val="22"/>
          <w:szCs w:val="22"/>
        </w:rPr>
        <w:t xml:space="preserve"> г.</w:t>
      </w:r>
    </w:p>
    <w:p w14:paraId="5B9425BC" w14:textId="77777777" w:rsidR="00915D3F" w:rsidRPr="00D43074" w:rsidRDefault="00915D3F" w:rsidP="005F25C5">
      <w:pPr>
        <w:pStyle w:val="23"/>
        <w:spacing w:after="0" w:line="240" w:lineRule="auto"/>
        <w:ind w:left="0"/>
        <w:jc w:val="center"/>
        <w:rPr>
          <w:sz w:val="22"/>
          <w:szCs w:val="22"/>
        </w:rPr>
      </w:pPr>
    </w:p>
    <w:p w14:paraId="0E958803" w14:textId="77777777" w:rsidR="005F25C5" w:rsidRPr="00D43074" w:rsidRDefault="005F25C5" w:rsidP="005F25C5">
      <w:pPr>
        <w:pStyle w:val="23"/>
        <w:spacing w:after="0" w:line="240" w:lineRule="auto"/>
        <w:ind w:left="0"/>
        <w:jc w:val="center"/>
        <w:rPr>
          <w:sz w:val="22"/>
          <w:szCs w:val="22"/>
        </w:rPr>
      </w:pPr>
    </w:p>
    <w:p w14:paraId="198F9DDB" w14:textId="7CDA24B2" w:rsidR="005F25C5" w:rsidRPr="00D43074" w:rsidRDefault="00DF5C3C" w:rsidP="00DF5C3C">
      <w:pPr>
        <w:pStyle w:val="23"/>
        <w:autoSpaceDN w:val="0"/>
        <w:spacing w:after="0" w:line="240" w:lineRule="auto"/>
        <w:ind w:left="-510"/>
        <w:jc w:val="both"/>
      </w:pPr>
      <w:r w:rsidRPr="00DF5C3C"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 xml:space="preserve">        </w:t>
      </w:r>
      <w:r w:rsidRPr="00DF5C3C">
        <w:rPr>
          <w:bCs/>
          <w:sz w:val="22"/>
          <w:szCs w:val="22"/>
        </w:rPr>
        <w:t>1.</w:t>
      </w:r>
      <w:r>
        <w:rPr>
          <w:b/>
          <w:sz w:val="22"/>
          <w:szCs w:val="22"/>
        </w:rPr>
        <w:t xml:space="preserve"> </w:t>
      </w:r>
      <w:r w:rsidR="005F25C5" w:rsidRPr="00DF5C3C">
        <w:rPr>
          <w:b/>
          <w:sz w:val="22"/>
          <w:szCs w:val="22"/>
        </w:rPr>
        <w:t>АО «Российский аукционный дом»,</w:t>
      </w:r>
      <w:r w:rsidR="005F25C5" w:rsidRPr="002E3295">
        <w:rPr>
          <w:sz w:val="22"/>
          <w:szCs w:val="22"/>
        </w:rPr>
        <w:t xml:space="preserve"> в лице директора Волго-Вятского филиала АО «Российский аукционный дом» Буланова Евгения Сергеевича, действующего на основании доверенности №Д-0</w:t>
      </w:r>
      <w:r w:rsidR="00951DE2">
        <w:rPr>
          <w:sz w:val="22"/>
          <w:szCs w:val="22"/>
        </w:rPr>
        <w:t>37</w:t>
      </w:r>
      <w:r w:rsidR="005F25C5" w:rsidRPr="002E3295">
        <w:rPr>
          <w:sz w:val="22"/>
          <w:szCs w:val="22"/>
        </w:rPr>
        <w:t xml:space="preserve"> от 01.01.202</w:t>
      </w:r>
      <w:r w:rsidR="00951DE2">
        <w:rPr>
          <w:sz w:val="22"/>
          <w:szCs w:val="22"/>
        </w:rPr>
        <w:t>6</w:t>
      </w:r>
      <w:r w:rsidR="005F25C5" w:rsidRPr="002E3295">
        <w:rPr>
          <w:sz w:val="22"/>
          <w:szCs w:val="22"/>
        </w:rPr>
        <w:t>г., именуемое в дальнейшем «</w:t>
      </w:r>
      <w:r w:rsidR="006479E2" w:rsidRPr="002E3295">
        <w:rPr>
          <w:sz w:val="22"/>
          <w:szCs w:val="22"/>
        </w:rPr>
        <w:t>Организатор торгов</w:t>
      </w:r>
      <w:r w:rsidR="005F25C5" w:rsidRPr="002E3295">
        <w:rPr>
          <w:sz w:val="22"/>
          <w:szCs w:val="22"/>
        </w:rPr>
        <w:t>», с одной стороны и ___________________________ в лице ________________________, именуем____ в дальнейшем «</w:t>
      </w:r>
      <w:r w:rsidR="005F25C5" w:rsidRPr="00DF5C3C">
        <w:rPr>
          <w:b/>
          <w:sz w:val="22"/>
          <w:szCs w:val="22"/>
        </w:rPr>
        <w:t>Претендент</w:t>
      </w:r>
      <w:r w:rsidR="005F25C5" w:rsidRPr="002E3295">
        <w:rPr>
          <w:sz w:val="22"/>
          <w:szCs w:val="22"/>
        </w:rPr>
        <w:t>», именуемые совместно «Стороны», заключили настоящее Соглашение о выплате вознаграждения (далее – Соглашение) по итогам аукциона, назначенного на ______202</w:t>
      </w:r>
      <w:r w:rsidR="00951DE2">
        <w:rPr>
          <w:sz w:val="22"/>
          <w:szCs w:val="22"/>
        </w:rPr>
        <w:t>6</w:t>
      </w:r>
      <w:r w:rsidR="005F25C5" w:rsidRPr="002E3295">
        <w:rPr>
          <w:sz w:val="22"/>
          <w:szCs w:val="22"/>
        </w:rPr>
        <w:t xml:space="preserve">г., по продаже </w:t>
      </w:r>
      <w:r w:rsidR="002E3295" w:rsidRPr="00DF5C3C">
        <w:rPr>
          <w:b/>
          <w:bCs/>
          <w:sz w:val="22"/>
          <w:szCs w:val="22"/>
        </w:rPr>
        <w:t>Лота №1:</w:t>
      </w:r>
      <w:r w:rsidR="002E3295" w:rsidRPr="002E3295">
        <w:rPr>
          <w:sz w:val="22"/>
          <w:szCs w:val="22"/>
        </w:rPr>
        <w:t xml:space="preserve"> </w:t>
      </w:r>
      <w:r w:rsidRPr="00DF5C3C">
        <w:rPr>
          <w:sz w:val="22"/>
          <w:szCs w:val="22"/>
        </w:rPr>
        <w:t>Помещение, назначение: нежилое, площадь 253,9 кв. м., этаж №2, кадастровый номер: 57:07:0050128:173, расположенное по адресу: Российская Федерация, Орловская область, Дмитровский р-н, г. Дмитровск, ул. Социалистическая, д.46, пом.3</w:t>
      </w:r>
      <w:r w:rsidR="005F25C5" w:rsidRPr="00D43074">
        <w:t xml:space="preserve"> (далее – Предмет аукциона), о нижеследующем:</w:t>
      </w:r>
    </w:p>
    <w:p w14:paraId="61C44E2D" w14:textId="63C9F4FC" w:rsidR="006479E2" w:rsidRPr="00FA459D" w:rsidRDefault="00DF5C3C" w:rsidP="00DF5C3C">
      <w:pPr>
        <w:pStyle w:val="23"/>
        <w:autoSpaceDN w:val="0"/>
        <w:spacing w:after="0" w:line="240" w:lineRule="auto"/>
        <w:ind w:left="-51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   2.</w:t>
      </w:r>
      <w:r w:rsidR="005F25C5" w:rsidRPr="00D43074">
        <w:rPr>
          <w:sz w:val="22"/>
          <w:szCs w:val="22"/>
        </w:rPr>
        <w:t xml:space="preserve"> </w:t>
      </w:r>
      <w:r w:rsidR="005F25C5" w:rsidRPr="00FA459D">
        <w:rPr>
          <w:sz w:val="22"/>
          <w:szCs w:val="22"/>
        </w:rPr>
        <w:t xml:space="preserve">В соответствии с Информационным сообщением, опубликованным на </w:t>
      </w:r>
      <w:r w:rsidR="006479E2" w:rsidRPr="00FA459D">
        <w:rPr>
          <w:sz w:val="22"/>
          <w:szCs w:val="22"/>
        </w:rPr>
        <w:t>электронной торговой площадке АО «Российский аукционный дом»</w:t>
      </w:r>
      <w:r w:rsidR="005F25C5" w:rsidRPr="00FA459D">
        <w:rPr>
          <w:sz w:val="22"/>
          <w:szCs w:val="22"/>
        </w:rPr>
        <w:t xml:space="preserve"> </w:t>
      </w:r>
      <w:r w:rsidR="006479E2" w:rsidRPr="00FA459D">
        <w:rPr>
          <w:sz w:val="22"/>
          <w:szCs w:val="22"/>
        </w:rPr>
        <w:t>по адресу</w:t>
      </w:r>
      <w:r w:rsidR="005F25C5" w:rsidRPr="00FA459D">
        <w:rPr>
          <w:sz w:val="22"/>
          <w:szCs w:val="22"/>
        </w:rPr>
        <w:t xml:space="preserve"> www.</w:t>
      </w:r>
      <w:r w:rsidR="006479E2" w:rsidRPr="00FA459D">
        <w:rPr>
          <w:sz w:val="22"/>
          <w:szCs w:val="22"/>
          <w:lang w:val="en-US"/>
        </w:rPr>
        <w:t>lot</w:t>
      </w:r>
      <w:r w:rsidR="006479E2" w:rsidRPr="00FA459D">
        <w:rPr>
          <w:sz w:val="22"/>
          <w:szCs w:val="22"/>
        </w:rPr>
        <w:t>-</w:t>
      </w:r>
      <w:r w:rsidR="006479E2" w:rsidRPr="00FA459D">
        <w:rPr>
          <w:sz w:val="22"/>
          <w:szCs w:val="22"/>
          <w:lang w:val="en-US"/>
        </w:rPr>
        <w:t>online</w:t>
      </w:r>
      <w:r w:rsidR="005F25C5" w:rsidRPr="00FA459D">
        <w:rPr>
          <w:sz w:val="22"/>
          <w:szCs w:val="22"/>
        </w:rPr>
        <w:t xml:space="preserve">.ru </w:t>
      </w:r>
      <w:r w:rsidR="006479E2" w:rsidRPr="00FA459D">
        <w:rPr>
          <w:sz w:val="22"/>
          <w:szCs w:val="22"/>
        </w:rPr>
        <w:t>торги</w:t>
      </w:r>
      <w:r w:rsidR="0001690B" w:rsidRPr="00FA459D">
        <w:rPr>
          <w:sz w:val="22"/>
          <w:szCs w:val="22"/>
        </w:rPr>
        <w:t xml:space="preserve"> от</w:t>
      </w:r>
      <w:r w:rsidR="005F25C5" w:rsidRPr="00FA459D">
        <w:rPr>
          <w:sz w:val="22"/>
          <w:szCs w:val="22"/>
        </w:rPr>
        <w:t xml:space="preserve">_________, вознаграждение </w:t>
      </w:r>
      <w:r w:rsidR="006479E2" w:rsidRPr="00FA459D">
        <w:rPr>
          <w:sz w:val="22"/>
          <w:szCs w:val="22"/>
        </w:rPr>
        <w:t>Организатора торгов</w:t>
      </w:r>
      <w:r w:rsidR="005F25C5" w:rsidRPr="00FA459D">
        <w:rPr>
          <w:sz w:val="22"/>
          <w:szCs w:val="22"/>
        </w:rPr>
        <w:t xml:space="preserve"> </w:t>
      </w:r>
      <w:r w:rsidR="00FA459D" w:rsidRPr="00FA459D">
        <w:rPr>
          <w:sz w:val="22"/>
          <w:szCs w:val="22"/>
        </w:rPr>
        <w:t xml:space="preserve">в связи с организацией и проведением аукциона посредством функционала информационной системы «Электронная торговая площадка» акционерного общества «Российский аукционный дом» </w:t>
      </w:r>
      <w:r w:rsidR="005F25C5" w:rsidRPr="00FA459D">
        <w:rPr>
          <w:sz w:val="22"/>
          <w:szCs w:val="22"/>
        </w:rPr>
        <w:t>не входит в стоимость Имущества и выплачивается Претендентом сверх цены продажи</w:t>
      </w:r>
      <w:r w:rsidR="002E3295" w:rsidRPr="00FA459D">
        <w:rPr>
          <w:sz w:val="22"/>
          <w:szCs w:val="22"/>
        </w:rPr>
        <w:t xml:space="preserve">. </w:t>
      </w:r>
    </w:p>
    <w:p w14:paraId="7717EB6A" w14:textId="11F9DAFC" w:rsidR="005F25C5" w:rsidRPr="00D43074" w:rsidRDefault="00DF5C3C" w:rsidP="00DF5C3C">
      <w:pPr>
        <w:pStyle w:val="23"/>
        <w:autoSpaceDN w:val="0"/>
        <w:spacing w:after="0" w:line="240" w:lineRule="auto"/>
        <w:ind w:left="-5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3. </w:t>
      </w:r>
      <w:r w:rsidR="005F25C5" w:rsidRPr="00D43074">
        <w:rPr>
          <w:sz w:val="22"/>
          <w:szCs w:val="22"/>
        </w:rPr>
        <w:t xml:space="preserve"> В случае признания Претендента Победителем аукциона (либо Единственным участником аукциона) вознаграждение </w:t>
      </w:r>
      <w:r w:rsidR="006479E2">
        <w:rPr>
          <w:sz w:val="22"/>
          <w:szCs w:val="22"/>
        </w:rPr>
        <w:t>Организатора торгов</w:t>
      </w:r>
      <w:r w:rsidR="005F25C5" w:rsidRPr="00D43074">
        <w:rPr>
          <w:sz w:val="22"/>
          <w:szCs w:val="22"/>
        </w:rPr>
        <w:t xml:space="preserve"> составляет 3% (три процента) от цены продажи Имущества, определенной по итогам аукциона. </w:t>
      </w:r>
    </w:p>
    <w:p w14:paraId="6BAF35CB" w14:textId="3C5DDC92" w:rsidR="005F25C5" w:rsidRPr="00DF5C3C" w:rsidRDefault="00DF5C3C" w:rsidP="00DF5C3C">
      <w:pPr>
        <w:widowControl w:val="0"/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left="-5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4. </w:t>
      </w:r>
      <w:r w:rsidR="005F25C5" w:rsidRPr="00DF5C3C">
        <w:rPr>
          <w:rFonts w:ascii="Times New Roman" w:hAnsi="Times New Roman"/>
        </w:rPr>
        <w:t xml:space="preserve">Претендент, в случае его признания Победителем аукциона (либо Единственным участником аукциона), обязуется выплатить </w:t>
      </w:r>
      <w:r w:rsidR="006479E2" w:rsidRPr="00DF5C3C">
        <w:rPr>
          <w:rFonts w:ascii="Times New Roman" w:hAnsi="Times New Roman"/>
        </w:rPr>
        <w:t>Организатору торгов</w:t>
      </w:r>
      <w:r w:rsidR="005F25C5" w:rsidRPr="00DF5C3C">
        <w:rPr>
          <w:rFonts w:ascii="Times New Roman" w:hAnsi="Times New Roman"/>
        </w:rPr>
        <w:t xml:space="preserve"> вознаграждение в размере, указанном в п. </w:t>
      </w:r>
      <w:r w:rsidR="0031168C" w:rsidRPr="00DF5C3C">
        <w:rPr>
          <w:rFonts w:ascii="Times New Roman" w:hAnsi="Times New Roman"/>
        </w:rPr>
        <w:t>3</w:t>
      </w:r>
      <w:r w:rsidR="005F25C5" w:rsidRPr="00DF5C3C">
        <w:rPr>
          <w:rFonts w:ascii="Times New Roman" w:hAnsi="Times New Roman"/>
        </w:rPr>
        <w:t xml:space="preserve"> Соглашения, в течение 5 (Пяти) рабочих дней с даты подведения итогов аукциона путем перечисления денежных средств на расчетный счет </w:t>
      </w:r>
      <w:r w:rsidR="006479E2" w:rsidRPr="00DF5C3C">
        <w:rPr>
          <w:rFonts w:ascii="Times New Roman" w:hAnsi="Times New Roman"/>
        </w:rPr>
        <w:t>Организатора торгов</w:t>
      </w:r>
      <w:r w:rsidR="005F25C5" w:rsidRPr="00DF5C3C">
        <w:rPr>
          <w:rFonts w:ascii="Times New Roman" w:hAnsi="Times New Roman"/>
        </w:rPr>
        <w:t>, указанный в п.</w:t>
      </w:r>
      <w:r w:rsidR="00F775E4" w:rsidRPr="00DF5C3C">
        <w:rPr>
          <w:rFonts w:ascii="Times New Roman" w:hAnsi="Times New Roman"/>
        </w:rPr>
        <w:t>1</w:t>
      </w:r>
      <w:r>
        <w:rPr>
          <w:rFonts w:ascii="Times New Roman" w:hAnsi="Times New Roman"/>
        </w:rPr>
        <w:t>1</w:t>
      </w:r>
      <w:r w:rsidR="005F25C5" w:rsidRPr="00DF5C3C">
        <w:rPr>
          <w:rFonts w:ascii="Times New Roman" w:hAnsi="Times New Roman"/>
        </w:rPr>
        <w:t xml:space="preserve">. настоящего Соглашения. </w:t>
      </w:r>
    </w:p>
    <w:p w14:paraId="1B4503EA" w14:textId="2966EC12" w:rsidR="00F2042E" w:rsidRPr="00F2042E" w:rsidRDefault="00F2042E" w:rsidP="00DF5C3C">
      <w:pPr>
        <w:pStyle w:val="23"/>
        <w:spacing w:after="0" w:line="240" w:lineRule="auto"/>
        <w:ind w:left="-510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        </w:t>
      </w:r>
      <w:r w:rsidR="00DF5C3C">
        <w:rPr>
          <w:rFonts w:eastAsia="Calibri"/>
          <w:sz w:val="22"/>
          <w:szCs w:val="22"/>
          <w:lang w:eastAsia="en-US"/>
        </w:rPr>
        <w:t>5</w:t>
      </w:r>
      <w:r>
        <w:rPr>
          <w:rFonts w:eastAsia="Calibri"/>
          <w:sz w:val="22"/>
          <w:szCs w:val="22"/>
          <w:lang w:eastAsia="en-US"/>
        </w:rPr>
        <w:t xml:space="preserve">. </w:t>
      </w:r>
      <w:r w:rsidRPr="00F2042E">
        <w:rPr>
          <w:sz w:val="22"/>
          <w:szCs w:val="22"/>
        </w:rPr>
        <w:t xml:space="preserve">Обязанность по оплате вознаграждения </w:t>
      </w:r>
      <w:r w:rsidR="00F775E4">
        <w:rPr>
          <w:sz w:val="22"/>
          <w:szCs w:val="22"/>
        </w:rPr>
        <w:t>Организатору торгов</w:t>
      </w:r>
      <w:r w:rsidRPr="00F2042E">
        <w:rPr>
          <w:sz w:val="22"/>
          <w:szCs w:val="22"/>
        </w:rPr>
        <w:t xml:space="preserve"> подлежит исполнению вне зависимости от факта заключения Победителем, либо Единственным участником аукциона договора купли-продажи имущества. </w:t>
      </w:r>
    </w:p>
    <w:p w14:paraId="41B3E872" w14:textId="729C1142" w:rsidR="00F2042E" w:rsidRPr="00F775E4" w:rsidRDefault="0031168C" w:rsidP="0031168C">
      <w:pPr>
        <w:tabs>
          <w:tab w:val="left" w:pos="284"/>
        </w:tabs>
        <w:ind w:left="-51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</w:t>
      </w:r>
      <w:r w:rsidR="00F775E4">
        <w:rPr>
          <w:rFonts w:ascii="Times New Roman" w:eastAsia="Times New Roman" w:hAnsi="Times New Roman"/>
          <w:lang w:eastAsia="ru-RU"/>
        </w:rPr>
        <w:t xml:space="preserve"> </w:t>
      </w:r>
      <w:r w:rsidR="00DF5C3C">
        <w:rPr>
          <w:rFonts w:ascii="Times New Roman" w:eastAsia="Times New Roman" w:hAnsi="Times New Roman"/>
          <w:lang w:eastAsia="ru-RU"/>
        </w:rPr>
        <w:t>6</w:t>
      </w:r>
      <w:r w:rsidR="00F775E4" w:rsidRPr="00F775E4">
        <w:rPr>
          <w:rFonts w:ascii="Times New Roman" w:eastAsia="Times New Roman" w:hAnsi="Times New Roman"/>
          <w:lang w:eastAsia="ru-RU"/>
        </w:rPr>
        <w:t xml:space="preserve">. </w:t>
      </w:r>
      <w:r w:rsidR="00F2042E" w:rsidRPr="00F775E4">
        <w:rPr>
          <w:rFonts w:ascii="Times New Roman" w:eastAsia="Times New Roman" w:hAnsi="Times New Roman"/>
          <w:lang w:eastAsia="ru-RU"/>
        </w:rPr>
        <w:t xml:space="preserve">За просрочку оплаты суммы вознаграждения </w:t>
      </w:r>
      <w:r w:rsidR="00DF5C3C">
        <w:rPr>
          <w:rFonts w:ascii="Times New Roman" w:eastAsia="Times New Roman" w:hAnsi="Times New Roman"/>
          <w:lang w:eastAsia="ru-RU"/>
        </w:rPr>
        <w:t>Организатор торгов</w:t>
      </w:r>
      <w:r w:rsidR="00F2042E" w:rsidRPr="00F775E4">
        <w:rPr>
          <w:rFonts w:ascii="Times New Roman" w:eastAsia="Times New Roman" w:hAnsi="Times New Roman"/>
          <w:lang w:eastAsia="ru-RU"/>
        </w:rPr>
        <w:t xml:space="preserve"> вправе потребовать от Победителя, либо Единственного участника аукциона уплату пени в размере 0,1 % (одна десятая процента) от суммы просроченного платежа за каждый день просрочки.</w:t>
      </w:r>
    </w:p>
    <w:p w14:paraId="0989A5BE" w14:textId="4B41DEAC" w:rsidR="005F25C5" w:rsidRPr="005F25C5" w:rsidRDefault="006479E2" w:rsidP="00DF5C3C">
      <w:pPr>
        <w:pStyle w:val="a7"/>
        <w:widowControl w:val="0"/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left="-510"/>
        <w:jc w:val="both"/>
        <w:rPr>
          <w:rFonts w:ascii="Times New Roman" w:hAnsi="Times New Roman"/>
          <w:kern w:val="2"/>
          <w:shd w:val="clear" w:color="auto" w:fill="FFFFFF"/>
        </w:rPr>
      </w:pPr>
      <w:r>
        <w:rPr>
          <w:rFonts w:ascii="Times New Roman" w:hAnsi="Times New Roman"/>
          <w:b/>
          <w:kern w:val="2"/>
          <w:shd w:val="clear" w:color="auto" w:fill="FFFFFF"/>
        </w:rPr>
        <w:t xml:space="preserve">          </w:t>
      </w:r>
      <w:r w:rsidR="00DF5C3C">
        <w:rPr>
          <w:rFonts w:ascii="Times New Roman" w:hAnsi="Times New Roman"/>
          <w:bCs/>
          <w:kern w:val="2"/>
          <w:shd w:val="clear" w:color="auto" w:fill="FFFFFF"/>
        </w:rPr>
        <w:t>7</w:t>
      </w:r>
      <w:r w:rsidRPr="006479E2">
        <w:rPr>
          <w:rFonts w:ascii="Times New Roman" w:hAnsi="Times New Roman"/>
          <w:bCs/>
          <w:kern w:val="2"/>
          <w:shd w:val="clear" w:color="auto" w:fill="FFFFFF"/>
        </w:rPr>
        <w:t>.</w:t>
      </w:r>
      <w:r w:rsidR="005F25C5" w:rsidRPr="006479E2">
        <w:rPr>
          <w:rFonts w:ascii="Times New Roman" w:hAnsi="Times New Roman"/>
          <w:b/>
          <w:kern w:val="2"/>
          <w:shd w:val="clear" w:color="auto" w:fill="FFFFFF"/>
        </w:rPr>
        <w:t xml:space="preserve">  </w:t>
      </w:r>
      <w:r w:rsidR="00DF5C3C">
        <w:rPr>
          <w:rFonts w:ascii="Times New Roman" w:hAnsi="Times New Roman"/>
          <w:bCs/>
          <w:kern w:val="2"/>
          <w:shd w:val="clear" w:color="auto" w:fill="FFFFFF"/>
        </w:rPr>
        <w:t>С</w:t>
      </w:r>
      <w:r w:rsidR="005F25C5" w:rsidRPr="0001690B">
        <w:rPr>
          <w:rFonts w:ascii="Times New Roman" w:hAnsi="Times New Roman"/>
          <w:bCs/>
          <w:kern w:val="2"/>
          <w:shd w:val="clear" w:color="auto" w:fill="FFFFFF"/>
        </w:rPr>
        <w:t xml:space="preserve">умма вознаграждения Организатора </w:t>
      </w:r>
      <w:r w:rsidRPr="0001690B">
        <w:rPr>
          <w:rFonts w:ascii="Times New Roman" w:hAnsi="Times New Roman"/>
          <w:bCs/>
          <w:kern w:val="2"/>
          <w:shd w:val="clear" w:color="auto" w:fill="FFFFFF"/>
        </w:rPr>
        <w:t>торгов</w:t>
      </w:r>
      <w:r w:rsidR="005F25C5" w:rsidRPr="0001690B">
        <w:rPr>
          <w:rFonts w:ascii="Times New Roman" w:hAnsi="Times New Roman"/>
          <w:bCs/>
          <w:kern w:val="2"/>
          <w:shd w:val="clear" w:color="auto" w:fill="FFFFFF"/>
        </w:rPr>
        <w:t xml:space="preserve"> НДС не облагается на основании пункта 1 статьи 145.1 Налогового кодекса РФ.</w:t>
      </w:r>
      <w:r w:rsidR="00DF5C3C">
        <w:rPr>
          <w:rFonts w:ascii="Times New Roman" w:hAnsi="Times New Roman"/>
          <w:bCs/>
          <w:kern w:val="2"/>
          <w:shd w:val="clear" w:color="auto" w:fill="FFFFFF"/>
        </w:rPr>
        <w:t xml:space="preserve"> </w:t>
      </w:r>
      <w:r w:rsidR="005F25C5" w:rsidRPr="006479E2">
        <w:rPr>
          <w:rFonts w:ascii="Times New Roman" w:hAnsi="Times New Roman"/>
        </w:rPr>
        <w:t>При оформлении платежного поручения в части «Назначение платежа»</w:t>
      </w:r>
      <w:r w:rsidR="005F25C5" w:rsidRPr="006479E2">
        <w:rPr>
          <w:rFonts w:ascii="Times New Roman" w:hAnsi="Times New Roman"/>
          <w:b/>
        </w:rPr>
        <w:t xml:space="preserve"> </w:t>
      </w:r>
      <w:r w:rsidR="005F25C5" w:rsidRPr="006479E2">
        <w:rPr>
          <w:rFonts w:ascii="Times New Roman" w:hAnsi="Times New Roman"/>
        </w:rPr>
        <w:t>необходимо указать</w:t>
      </w:r>
      <w:r w:rsidR="00915D3F" w:rsidRPr="006479E2">
        <w:rPr>
          <w:rFonts w:ascii="Times New Roman" w:hAnsi="Times New Roman"/>
          <w:bCs/>
        </w:rPr>
        <w:t>:</w:t>
      </w:r>
      <w:r w:rsidR="005F25C5" w:rsidRPr="006479E2">
        <w:rPr>
          <w:rFonts w:ascii="Times New Roman" w:hAnsi="Times New Roman"/>
          <w:kern w:val="2"/>
          <w:shd w:val="clear" w:color="auto" w:fill="FFFFFF"/>
        </w:rPr>
        <w:t xml:space="preserve"> «Оплата вознаграждения </w:t>
      </w:r>
      <w:r>
        <w:rPr>
          <w:rFonts w:ascii="Times New Roman" w:hAnsi="Times New Roman"/>
          <w:kern w:val="2"/>
          <w:shd w:val="clear" w:color="auto" w:fill="FFFFFF"/>
        </w:rPr>
        <w:t>Организатору торгов</w:t>
      </w:r>
      <w:r w:rsidR="005F25C5" w:rsidRPr="006479E2">
        <w:rPr>
          <w:rFonts w:ascii="Times New Roman" w:hAnsi="Times New Roman"/>
          <w:kern w:val="2"/>
          <w:shd w:val="clear" w:color="auto" w:fill="FFFFFF"/>
        </w:rPr>
        <w:t xml:space="preserve"> за продажу по результатам аукциона от_____202</w:t>
      </w:r>
      <w:r w:rsidR="00951DE2">
        <w:rPr>
          <w:rFonts w:ascii="Times New Roman" w:hAnsi="Times New Roman"/>
          <w:kern w:val="2"/>
          <w:shd w:val="clear" w:color="auto" w:fill="FFFFFF"/>
        </w:rPr>
        <w:t>6</w:t>
      </w:r>
      <w:r w:rsidR="005F25C5" w:rsidRPr="006479E2">
        <w:rPr>
          <w:rFonts w:ascii="Times New Roman" w:hAnsi="Times New Roman"/>
          <w:kern w:val="2"/>
          <w:shd w:val="clear" w:color="auto" w:fill="FFFFFF"/>
        </w:rPr>
        <w:t>,</w:t>
      </w:r>
      <w:r w:rsidR="00915D3F" w:rsidRPr="006479E2">
        <w:rPr>
          <w:rFonts w:ascii="Times New Roman" w:hAnsi="Times New Roman"/>
          <w:kern w:val="2"/>
          <w:shd w:val="clear" w:color="auto" w:fill="FFFFFF"/>
        </w:rPr>
        <w:t xml:space="preserve"> адрес____</w:t>
      </w:r>
      <w:r w:rsidR="005F25C5" w:rsidRPr="006479E2">
        <w:rPr>
          <w:rFonts w:ascii="Times New Roman" w:hAnsi="Times New Roman"/>
          <w:kern w:val="2"/>
          <w:shd w:val="clear" w:color="auto" w:fill="FFFFFF"/>
        </w:rPr>
        <w:t>),</w:t>
      </w:r>
      <w:r w:rsidR="005F25C5" w:rsidRPr="005F25C5">
        <w:rPr>
          <w:rFonts w:ascii="Times New Roman" w:hAnsi="Times New Roman"/>
          <w:kern w:val="2"/>
          <w:shd w:val="clear" w:color="auto" w:fill="FFFFFF"/>
        </w:rPr>
        <w:t xml:space="preserve"> </w:t>
      </w:r>
      <w:r w:rsidR="005F25C5" w:rsidRPr="005F25C5">
        <w:rPr>
          <w:rFonts w:ascii="Times New Roman" w:hAnsi="Times New Roman"/>
          <w:b/>
          <w:bCs/>
          <w:kern w:val="2"/>
          <w:shd w:val="clear" w:color="auto" w:fill="FFFFFF"/>
        </w:rPr>
        <w:t>без НДС</w:t>
      </w:r>
      <w:r w:rsidR="005F25C5" w:rsidRPr="005F25C5">
        <w:rPr>
          <w:rFonts w:ascii="Times New Roman" w:hAnsi="Times New Roman"/>
          <w:kern w:val="2"/>
          <w:shd w:val="clear" w:color="auto" w:fill="FFFFFF"/>
        </w:rPr>
        <w:t>».</w:t>
      </w:r>
    </w:p>
    <w:p w14:paraId="23C75ACB" w14:textId="0F62E391" w:rsidR="00915D3F" w:rsidRDefault="0001690B" w:rsidP="00F775E4">
      <w:pPr>
        <w:spacing w:line="240" w:lineRule="auto"/>
        <w:ind w:left="-510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</w:rPr>
        <w:t xml:space="preserve">          </w:t>
      </w:r>
      <w:r w:rsidR="00DF5C3C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. </w:t>
      </w:r>
      <w:r w:rsidR="00915D3F" w:rsidRPr="00915D3F">
        <w:rPr>
          <w:rFonts w:ascii="Times New Roman" w:hAnsi="Times New Roman"/>
          <w:kern w:val="2"/>
        </w:rPr>
        <w:t xml:space="preserve">В  случае  возникновения  споров  по  оплате вознаграждения </w:t>
      </w:r>
      <w:r w:rsidR="006479E2">
        <w:rPr>
          <w:rFonts w:ascii="Times New Roman" w:hAnsi="Times New Roman"/>
          <w:kern w:val="2"/>
        </w:rPr>
        <w:t>Организатору торгов</w:t>
      </w:r>
      <w:r w:rsidR="00915D3F" w:rsidRPr="00915D3F">
        <w:rPr>
          <w:rFonts w:ascii="Times New Roman" w:hAnsi="Times New Roman"/>
          <w:kern w:val="2"/>
        </w:rPr>
        <w:t>, неурегулированных путем переговоров, такие споры подлежат разрешению в судебном   порядке,   установленном   действующим законодательством Российской Федерации, и рассматриваются  Арбитражным  судом  города  Санкт-Петербурга и Ленинградской области или Октябрьским районным судом города Санкт-Петербурга, или мировым судьей судебного участка № 3  города Санкт-Петербурга в соответствии с действующим законодательством.</w:t>
      </w:r>
    </w:p>
    <w:p w14:paraId="008EC3CA" w14:textId="2C9B45D7" w:rsidR="005F25C5" w:rsidRPr="00915D3F" w:rsidRDefault="00915D3F" w:rsidP="00F775E4">
      <w:pPr>
        <w:spacing w:line="240" w:lineRule="auto"/>
        <w:ind w:left="-510"/>
        <w:jc w:val="both"/>
        <w:rPr>
          <w:rFonts w:ascii="Times New Roman" w:hAnsi="Times New Roman"/>
        </w:rPr>
      </w:pPr>
      <w:r w:rsidRPr="00915D3F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</w:t>
      </w:r>
      <w:r w:rsidR="00DF5C3C">
        <w:rPr>
          <w:rFonts w:ascii="Times New Roman" w:hAnsi="Times New Roman"/>
        </w:rPr>
        <w:t>9</w:t>
      </w:r>
      <w:r w:rsidR="005F25C5" w:rsidRPr="00915D3F">
        <w:rPr>
          <w:rFonts w:ascii="Times New Roman" w:hAnsi="Times New Roman"/>
        </w:rPr>
        <w:t>. Настоящее Соглашение составлено в двух экземплярах, имеющих одинаковую юридическую силу, по одному для каждой из Сторон.</w:t>
      </w:r>
    </w:p>
    <w:p w14:paraId="7FF9D480" w14:textId="48F14923" w:rsidR="005F25C5" w:rsidRPr="00D43074" w:rsidRDefault="00F775E4" w:rsidP="00F775E4">
      <w:pPr>
        <w:pStyle w:val="23"/>
        <w:autoSpaceDN w:val="0"/>
        <w:spacing w:after="0" w:line="240" w:lineRule="auto"/>
        <w:ind w:left="-510" w:firstLine="54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DF5C3C">
        <w:rPr>
          <w:sz w:val="22"/>
          <w:szCs w:val="22"/>
        </w:rPr>
        <w:t>0</w:t>
      </w:r>
      <w:r w:rsidR="005F25C5" w:rsidRPr="00D43074">
        <w:rPr>
          <w:sz w:val="22"/>
          <w:szCs w:val="22"/>
        </w:rPr>
        <w:t>. Настоящее Соглашение вступает в силу с момента его подписания Претендентом и действует в случае, если Претендент будет признан Победителем аукциона либо единственным участником аукциона</w:t>
      </w:r>
      <w:r w:rsidR="00DF5C3C">
        <w:rPr>
          <w:sz w:val="22"/>
          <w:szCs w:val="22"/>
        </w:rPr>
        <w:t>.</w:t>
      </w:r>
    </w:p>
    <w:p w14:paraId="2E5A3494" w14:textId="77777777" w:rsidR="005F25C5" w:rsidRPr="00D43074" w:rsidRDefault="005F25C5" w:rsidP="00F775E4">
      <w:pPr>
        <w:pStyle w:val="23"/>
        <w:autoSpaceDN w:val="0"/>
        <w:spacing w:after="0" w:line="240" w:lineRule="auto"/>
        <w:ind w:left="-510" w:firstLine="540"/>
        <w:jc w:val="both"/>
        <w:rPr>
          <w:sz w:val="22"/>
          <w:szCs w:val="22"/>
        </w:rPr>
      </w:pPr>
    </w:p>
    <w:p w14:paraId="559FDD5E" w14:textId="463999A0" w:rsidR="005F25C5" w:rsidRPr="00D43074" w:rsidRDefault="005F25C5" w:rsidP="00F775E4">
      <w:pPr>
        <w:pStyle w:val="23"/>
        <w:spacing w:after="0" w:line="240" w:lineRule="auto"/>
        <w:ind w:left="-510"/>
        <w:rPr>
          <w:sz w:val="22"/>
          <w:szCs w:val="22"/>
        </w:rPr>
      </w:pPr>
      <w:r w:rsidRPr="00D43074">
        <w:rPr>
          <w:sz w:val="22"/>
          <w:szCs w:val="22"/>
        </w:rPr>
        <w:lastRenderedPageBreak/>
        <w:t xml:space="preserve">       </w:t>
      </w:r>
      <w:r w:rsidR="00915D3F">
        <w:rPr>
          <w:sz w:val="22"/>
          <w:szCs w:val="22"/>
        </w:rPr>
        <w:t xml:space="preserve">   </w:t>
      </w:r>
      <w:r w:rsidR="00F775E4">
        <w:rPr>
          <w:sz w:val="22"/>
          <w:szCs w:val="22"/>
        </w:rPr>
        <w:t>1</w:t>
      </w:r>
      <w:r w:rsidR="00DF5C3C">
        <w:rPr>
          <w:sz w:val="22"/>
          <w:szCs w:val="22"/>
        </w:rPr>
        <w:t>1</w:t>
      </w:r>
      <w:r w:rsidRPr="00D43074">
        <w:rPr>
          <w:sz w:val="22"/>
          <w:szCs w:val="22"/>
        </w:rPr>
        <w:t>.  Реквизиты и подписи Сторон: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928"/>
        <w:gridCol w:w="380"/>
        <w:gridCol w:w="4473"/>
      </w:tblGrid>
      <w:tr w:rsidR="005F25C5" w:rsidRPr="00DE5C00" w14:paraId="3E80BCF7" w14:textId="77777777" w:rsidTr="00915D3F">
        <w:trPr>
          <w:trHeight w:val="3107"/>
        </w:trPr>
        <w:tc>
          <w:tcPr>
            <w:tcW w:w="4928" w:type="dxa"/>
          </w:tcPr>
          <w:p w14:paraId="70FC438D" w14:textId="1898A571" w:rsidR="005F25C5" w:rsidRPr="00D43074" w:rsidRDefault="006479E2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</w:t>
            </w:r>
            <w:r w:rsidR="005F25C5" w:rsidRPr="00D43074">
              <w:rPr>
                <w:rFonts w:ascii="Times New Roman" w:hAnsi="Times New Roman"/>
                <w:b/>
              </w:rPr>
              <w:t>АО «РАД»:</w:t>
            </w:r>
          </w:p>
          <w:p w14:paraId="18B8615A" w14:textId="77777777" w:rsidR="005F25C5" w:rsidRPr="00D43074" w:rsidRDefault="005F25C5" w:rsidP="00915D3F">
            <w:pPr>
              <w:pStyle w:val="ac"/>
              <w:ind w:left="-283"/>
              <w:jc w:val="center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Акционерное общество «Российский аукционный дом», ИНН 7838430413, ОГРН 1097847233351, КПП 783801001</w:t>
            </w:r>
          </w:p>
          <w:p w14:paraId="747B672D" w14:textId="5ACDEA9C" w:rsidR="005F25C5" w:rsidRPr="00D43074" w:rsidRDefault="005F25C5" w:rsidP="00915D3F">
            <w:pPr>
              <w:pStyle w:val="ac"/>
              <w:ind w:left="-283"/>
              <w:jc w:val="center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Санкт-Петербург, пер. Гривцова, д. 5, лит.В,</w:t>
            </w:r>
          </w:p>
          <w:p w14:paraId="3D320D01" w14:textId="77777777" w:rsidR="005F25C5" w:rsidRPr="00D43074" w:rsidRDefault="005F25C5" w:rsidP="00915D3F">
            <w:pPr>
              <w:tabs>
                <w:tab w:val="left" w:pos="284"/>
              </w:tabs>
              <w:spacing w:line="240" w:lineRule="auto"/>
              <w:ind w:left="-283" w:firstLine="709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3074">
              <w:rPr>
                <w:rFonts w:ascii="Times New Roman" w:eastAsia="Times New Roman" w:hAnsi="Times New Roman"/>
                <w:bCs/>
                <w:lang w:eastAsia="ru-RU"/>
              </w:rPr>
              <w:t>р/счет 40702810726260000311,</w:t>
            </w:r>
          </w:p>
          <w:p w14:paraId="4429A951" w14:textId="77777777" w:rsidR="005F25C5" w:rsidRPr="00D43074" w:rsidRDefault="005F25C5" w:rsidP="00915D3F">
            <w:pPr>
              <w:tabs>
                <w:tab w:val="left" w:pos="284"/>
              </w:tabs>
              <w:spacing w:line="240" w:lineRule="auto"/>
              <w:ind w:left="-283" w:firstLine="709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3074">
              <w:rPr>
                <w:rFonts w:ascii="Times New Roman" w:eastAsia="Times New Roman" w:hAnsi="Times New Roman"/>
                <w:bCs/>
                <w:lang w:eastAsia="ru-RU"/>
              </w:rPr>
              <w:t>Банк: Филиал «ЦЕНТРАЛЬНЫЙ» БАНКА ВТБ (ПАО) г. Москва,</w:t>
            </w:r>
          </w:p>
          <w:p w14:paraId="0D516CFC" w14:textId="77777777" w:rsidR="005F25C5" w:rsidRPr="00D43074" w:rsidRDefault="005F25C5" w:rsidP="00915D3F">
            <w:pPr>
              <w:tabs>
                <w:tab w:val="left" w:pos="284"/>
              </w:tabs>
              <w:spacing w:line="240" w:lineRule="auto"/>
              <w:ind w:left="-283" w:firstLine="709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3074">
              <w:rPr>
                <w:rFonts w:ascii="Times New Roman" w:eastAsia="Times New Roman" w:hAnsi="Times New Roman"/>
                <w:bCs/>
                <w:lang w:eastAsia="ru-RU"/>
              </w:rPr>
              <w:t>к/счет 30101810145250000411,</w:t>
            </w:r>
          </w:p>
          <w:p w14:paraId="07CEA9E3" w14:textId="77777777" w:rsidR="005F25C5" w:rsidRPr="00D43074" w:rsidRDefault="005F25C5" w:rsidP="00915D3F">
            <w:pPr>
              <w:tabs>
                <w:tab w:val="left" w:pos="284"/>
              </w:tabs>
              <w:spacing w:line="240" w:lineRule="auto"/>
              <w:ind w:left="-283" w:firstLine="709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3074">
              <w:rPr>
                <w:rFonts w:ascii="Times New Roman" w:eastAsia="Times New Roman" w:hAnsi="Times New Roman"/>
                <w:bCs/>
                <w:lang w:eastAsia="ru-RU"/>
              </w:rPr>
              <w:t>БИК 044525411</w:t>
            </w:r>
          </w:p>
          <w:p w14:paraId="1E580EA2" w14:textId="77777777" w:rsidR="005F25C5" w:rsidRPr="00D43074" w:rsidRDefault="005F25C5" w:rsidP="005F25C5">
            <w:pPr>
              <w:pStyle w:val="ac"/>
              <w:ind w:left="-283"/>
              <w:jc w:val="both"/>
              <w:rPr>
                <w:rFonts w:ascii="Times New Roman" w:hAnsi="Times New Roman"/>
              </w:rPr>
            </w:pPr>
          </w:p>
          <w:p w14:paraId="333613ED" w14:textId="77777777" w:rsidR="005F25C5" w:rsidRPr="00D43074" w:rsidRDefault="005F25C5" w:rsidP="005F25C5">
            <w:pPr>
              <w:pStyle w:val="ac"/>
              <w:ind w:left="-283"/>
              <w:jc w:val="both"/>
              <w:rPr>
                <w:rFonts w:ascii="Times New Roman" w:hAnsi="Times New Roman"/>
              </w:rPr>
            </w:pPr>
          </w:p>
          <w:p w14:paraId="3CA731FB" w14:textId="77777777" w:rsidR="005F25C5" w:rsidRPr="00D43074" w:rsidRDefault="005F25C5" w:rsidP="005F25C5">
            <w:pPr>
              <w:pStyle w:val="ac"/>
              <w:ind w:left="-283"/>
              <w:jc w:val="both"/>
              <w:rPr>
                <w:rFonts w:ascii="Times New Roman" w:hAnsi="Times New Roman"/>
                <w:b/>
              </w:rPr>
            </w:pPr>
          </w:p>
          <w:p w14:paraId="75353D93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/>
              <w:jc w:val="both"/>
              <w:rPr>
                <w:rFonts w:ascii="Times New Roman" w:hAnsi="Times New Roman"/>
                <w:bCs/>
              </w:rPr>
            </w:pPr>
            <w:r w:rsidRPr="00D43074">
              <w:rPr>
                <w:rFonts w:ascii="Times New Roman" w:hAnsi="Times New Roman"/>
                <w:bCs/>
              </w:rPr>
              <w:t>____________________/Буланов Е.С./</w:t>
            </w:r>
          </w:p>
        </w:tc>
        <w:tc>
          <w:tcPr>
            <w:tcW w:w="380" w:type="dxa"/>
          </w:tcPr>
          <w:p w14:paraId="168836FA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4473" w:type="dxa"/>
          </w:tcPr>
          <w:p w14:paraId="02B1D0FE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  <w:r w:rsidRPr="00D43074">
              <w:rPr>
                <w:rFonts w:ascii="Times New Roman" w:hAnsi="Times New Roman"/>
                <w:bCs/>
              </w:rPr>
              <w:tab/>
            </w:r>
            <w:r w:rsidRPr="00D43074">
              <w:rPr>
                <w:rFonts w:ascii="Times New Roman" w:hAnsi="Times New Roman"/>
                <w:bCs/>
              </w:rPr>
              <w:tab/>
              <w:t>ПРЕТЕНДЕНТ:</w:t>
            </w:r>
          </w:p>
          <w:p w14:paraId="7AAB4E47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18E6E7DE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6D59F39B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2EE377D9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67798118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3B5A5793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13DE84C9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5A98D973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34DB0717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  <w:i/>
              </w:rPr>
            </w:pPr>
            <w:r w:rsidRPr="00D43074">
              <w:rPr>
                <w:rFonts w:ascii="Times New Roman" w:hAnsi="Times New Roman"/>
                <w:i/>
              </w:rPr>
              <w:t>(банковские реквизиты должны указать</w:t>
            </w:r>
          </w:p>
          <w:p w14:paraId="51ABCFED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  <w:i/>
              </w:rPr>
              <w:t xml:space="preserve"> и физические, и юридические лица</w:t>
            </w:r>
            <w:r w:rsidRPr="00D43074">
              <w:rPr>
                <w:rFonts w:ascii="Times New Roman" w:hAnsi="Times New Roman"/>
              </w:rPr>
              <w:t>)</w:t>
            </w:r>
          </w:p>
          <w:p w14:paraId="47549761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13404DBE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24F31BE9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1D8281BA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32B78C5F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4690DD25" w14:textId="77777777" w:rsidR="005F25C5" w:rsidRPr="00DE5C00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  <w:r w:rsidRPr="00D43074">
              <w:rPr>
                <w:rFonts w:ascii="Times New Roman" w:hAnsi="Times New Roman"/>
                <w:bCs/>
              </w:rPr>
              <w:t>_____________________/_____________/</w:t>
            </w:r>
          </w:p>
        </w:tc>
      </w:tr>
      <w:bookmarkEnd w:id="0"/>
    </w:tbl>
    <w:p w14:paraId="3DDF0367" w14:textId="77777777" w:rsidR="005F25C5" w:rsidRDefault="005F25C5" w:rsidP="005F25C5">
      <w:pPr>
        <w:ind w:left="-283"/>
      </w:pPr>
    </w:p>
    <w:sectPr w:rsidR="005F2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E1514"/>
    <w:multiLevelType w:val="hybridMultilevel"/>
    <w:tmpl w:val="30BE2E88"/>
    <w:lvl w:ilvl="0" w:tplc="A44A40B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24860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C5"/>
    <w:rsid w:val="0001690B"/>
    <w:rsid w:val="00193C29"/>
    <w:rsid w:val="002E3295"/>
    <w:rsid w:val="0031168C"/>
    <w:rsid w:val="005F25C5"/>
    <w:rsid w:val="006479E2"/>
    <w:rsid w:val="00915D3F"/>
    <w:rsid w:val="00951DE2"/>
    <w:rsid w:val="00970638"/>
    <w:rsid w:val="009A32F3"/>
    <w:rsid w:val="00BE4E4F"/>
    <w:rsid w:val="00C367B3"/>
    <w:rsid w:val="00DF5C3C"/>
    <w:rsid w:val="00F2042E"/>
    <w:rsid w:val="00F756CA"/>
    <w:rsid w:val="00F775E4"/>
    <w:rsid w:val="00FA442F"/>
    <w:rsid w:val="00FA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9A0AB"/>
  <w15:chartTrackingRefBased/>
  <w15:docId w15:val="{9408CCB3-A344-423D-9A9B-517A508B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5C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2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5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5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2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25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25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25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25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25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25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25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2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2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2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2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25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25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25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2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25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25C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qFormat/>
    <w:rsid w:val="005F25C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23">
    <w:name w:val="Body Text Indent 2"/>
    <w:basedOn w:val="a"/>
    <w:link w:val="24"/>
    <w:uiPriority w:val="99"/>
    <w:rsid w:val="005F25C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5F25C5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A0F12-6160-427E-8208-6EC32139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9</cp:revision>
  <dcterms:created xsi:type="dcterms:W3CDTF">2025-09-25T07:22:00Z</dcterms:created>
  <dcterms:modified xsi:type="dcterms:W3CDTF">2026-03-18T12:38:00Z</dcterms:modified>
</cp:coreProperties>
</file>