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78" w:rsidRDefault="00585E78" w:rsidP="00585E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5E78" w:rsidTr="00711841">
        <w:tc>
          <w:tcPr>
            <w:tcW w:w="4672" w:type="dxa"/>
            <w:hideMark/>
          </w:tcPr>
          <w:p w:rsidR="00585E78" w:rsidRDefault="00585E78" w:rsidP="007118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585E78" w:rsidRDefault="00585E78" w:rsidP="00711841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585E78" w:rsidRDefault="00585E78" w:rsidP="0058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85E78" w:rsidRDefault="00585E78" w:rsidP="0058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338D">
        <w:rPr>
          <w:rFonts w:ascii="Times New Roman" w:hAnsi="Times New Roman" w:cs="Times New Roman"/>
          <w:b/>
          <w:sz w:val="20"/>
          <w:szCs w:val="20"/>
        </w:rPr>
        <w:t xml:space="preserve">Яковлев Максим Александрович </w:t>
      </w:r>
      <w:r w:rsidRPr="00BC338D">
        <w:rPr>
          <w:rFonts w:ascii="Times New Roman" w:hAnsi="Times New Roman" w:cs="Times New Roman"/>
          <w:sz w:val="20"/>
          <w:szCs w:val="20"/>
        </w:rPr>
        <w:t xml:space="preserve">(26.09.1996 года рождения, место рождения: гор. Люберцы Московской обл., адрес регистрации: Московская обл., Люберецкий р-н, гор. Люберцы, </w:t>
      </w:r>
      <w:proofErr w:type="spellStart"/>
      <w:r w:rsidRPr="00BC338D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BC338D">
        <w:rPr>
          <w:rFonts w:ascii="Times New Roman" w:hAnsi="Times New Roman" w:cs="Times New Roman"/>
          <w:sz w:val="20"/>
          <w:szCs w:val="20"/>
        </w:rPr>
        <w:t xml:space="preserve"> Октябрьский, д. 375, корп. 7, кв.11, ИНН:502727010506, СНИЛС: 191-860-733 95),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 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C338D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 г.), номер арбитражного управляющего в Сводном государственном реестре арбитражных управляющих 16649, дата включения в реестр 18.08.2016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 w:rsidRPr="00BC338D">
        <w:rPr>
          <w:rFonts w:ascii="Times New Roman" w:hAnsi="Times New Roman" w:cs="Times New Roman"/>
          <w:sz w:val="20"/>
          <w:szCs w:val="20"/>
        </w:rPr>
        <w:t>Московской области от 02.10.2025 по делу № А41-64872/25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585E78" w:rsidRDefault="00585E78" w:rsidP="00585E78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585E78" w:rsidRDefault="00585E78" w:rsidP="00585E78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Яковлева Максима Александровича,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BC338D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585E78">
        <w:rPr>
          <w:rFonts w:ascii="Times New Roman" w:hAnsi="Times New Roman" w:cs="Times New Roman"/>
          <w:b/>
          <w:sz w:val="20"/>
          <w:szCs w:val="20"/>
        </w:rPr>
        <w:t xml:space="preserve">Арбитражный управляющий </w:t>
      </w:r>
      <w:proofErr w:type="spellStart"/>
      <w:r w:rsidRPr="00585E78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585E78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ИНН получателя: 352501142240, банк получателя: Мурманское отделение №8627 ПАО Сбербанк, р/</w:t>
      </w:r>
      <w:proofErr w:type="spellStart"/>
      <w:r w:rsidRPr="00585E78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585E78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585E78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585E78">
        <w:rPr>
          <w:rFonts w:ascii="Times New Roman" w:hAnsi="Times New Roman" w:cs="Times New Roman"/>
          <w:b/>
          <w:sz w:val="20"/>
          <w:szCs w:val="20"/>
        </w:rPr>
        <w:t xml:space="preserve"> № 30101810300000000615, БИК: 044705615, ИНН: 7707083893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1, на проводимых Продавцом открытых торгах по продаже имущества Продавца, задаток в размере 10 % от начальной цены лота.</w:t>
      </w:r>
    </w:p>
    <w:p w:rsidR="00585E78" w:rsidRDefault="00585E78" w:rsidP="00585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85E78" w:rsidRDefault="00585E78" w:rsidP="00585E7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585E78" w:rsidRDefault="00585E78" w:rsidP="00585E7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585E78" w:rsidRDefault="00585E78" w:rsidP="00585E78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491"/>
      </w:tblGrid>
      <w:tr w:rsidR="00585E78" w:rsidTr="00711841">
        <w:tc>
          <w:tcPr>
            <w:tcW w:w="4672" w:type="dxa"/>
          </w:tcPr>
          <w:p w:rsidR="00585E78" w:rsidRDefault="00585E78" w:rsidP="00711841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85E78" w:rsidRDefault="00585E78" w:rsidP="00711841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C338D">
              <w:rPr>
                <w:rFonts w:ascii="Times New Roman" w:hAnsi="Times New Roman" w:cs="Times New Roman"/>
                <w:b/>
              </w:rPr>
              <w:t xml:space="preserve">Яковлев Максим Александрович </w:t>
            </w:r>
            <w:r w:rsidRPr="00BC338D">
              <w:rPr>
                <w:rFonts w:ascii="Times New Roman" w:hAnsi="Times New Roman" w:cs="Times New Roman"/>
              </w:rPr>
              <w:t xml:space="preserve">(26.09.1996 года рождения, место рождения: гор. Люберцы Московской обл., адрес регистрации: Московская обл., Люберецкий р-н, гор. Люберцы, </w:t>
            </w:r>
            <w:proofErr w:type="spellStart"/>
            <w:r w:rsidRPr="00BC338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C338D">
              <w:rPr>
                <w:rFonts w:ascii="Times New Roman" w:hAnsi="Times New Roman" w:cs="Times New Roman"/>
              </w:rPr>
              <w:t xml:space="preserve"> Октябрьский, д. 375, корп. 7, кв.11, ИНН:502727010506, СНИЛС: 191-860-733 95)</w:t>
            </w:r>
          </w:p>
          <w:p w:rsidR="00585E78" w:rsidRDefault="00585E78" w:rsidP="00711841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85E78" w:rsidRDefault="00585E78" w:rsidP="0071184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585E78" w:rsidRDefault="00585E78" w:rsidP="007118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585E78" w:rsidRDefault="00585E78" w:rsidP="00711841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85E78" w:rsidRDefault="00585E78" w:rsidP="0071184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6F"/>
    <w:rsid w:val="00044ED2"/>
    <w:rsid w:val="001E7CE4"/>
    <w:rsid w:val="00585E78"/>
    <w:rsid w:val="00AA6C88"/>
    <w:rsid w:val="00C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401A-4CC7-4146-98CD-D5A0DD75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7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78"/>
    <w:pPr>
      <w:ind w:left="720"/>
      <w:contextualSpacing/>
    </w:pPr>
  </w:style>
  <w:style w:type="paragraph" w:customStyle="1" w:styleId="ConsNonformat">
    <w:name w:val="ConsNonformat"/>
    <w:rsid w:val="00585E7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585E78"/>
  </w:style>
  <w:style w:type="table" w:styleId="a4">
    <w:name w:val="Table Grid"/>
    <w:basedOn w:val="a1"/>
    <w:uiPriority w:val="39"/>
    <w:rsid w:val="0058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kYwc4uU/+YSN5uMgc458sYHfb8MkxunugaKFYTCXYow=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Do+w5chInaByM/grrjOK2RuMJ1bVt5pVJaAm0zk8VGw=</DigestValue>
    </Reference>
  </SignedInfo>
  <SignatureValue>xkJSt8L1yOdQnQzRUPbe25yefwfipOugIpE7/X+MIS1eeTB7fkaKnR3c/LvCqr9j
TDncdW/NrnNKa6b+rPZFPg==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91X58Af4VpF58PtYQM74eQfNoNo=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Le2bFSmxN/faP/MsVC56a/j+MZ8=</DigestValue>
      </Reference>
      <Reference URI="/word/styles.xml?ContentType=application/vnd.openxmlformats-officedocument.wordprocessingml.styles+xml">
        <DigestMethod Algorithm="http://www.w3.org/2000/09/xmldsig#sha1"/>
        <DigestValue>DsDB2wkbBmRyoYRMK2f4sNuCoq4=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2026-05-27T12:49:51Z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2026-05-27T12:49:51Z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2026-05-27T12:49:00Z</dcterms:created>
  <dcterms:modified xsi:type="dcterms:W3CDTF">2026-05-27T12:49:00Z</dcterms:modified>
</cp:coreProperties>
</file>