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35290" w:rsidP="00D713A2">
      <w:pPr>
        <w:pStyle w:val="a3"/>
        <w:ind w:left="118" w:right="104" w:firstLine="283"/>
        <w:jc w:val="both"/>
      </w:pPr>
      <w:r w:rsidRPr="00135290">
        <w:t xml:space="preserve">Бакадоров Дмитрий Олегович (дата рождения: 6 апреля 1997 г., место рождения: с. Ивановка, страховой номер индивидуального лицевого счета: 187-070-018 66, ИНН 635007439602, регистрация по месту жительства / фактическое место жительства: 446430, Самарская область, г Кинель, ул Машинистов, 22, 3)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F1371A" w:rsidRPr="00F1371A">
        <w:t xml:space="preserve">Определения Арбитражным судом </w:t>
      </w:r>
      <w:r w:rsidRPr="00135290">
        <w:t xml:space="preserve">Самарской области по делу № </w:t>
      </w:r>
      <w:r>
        <w:t xml:space="preserve">А55-15196/2024  от 27.05.2026 </w:t>
      </w:r>
      <w:r w:rsidR="00F1371A" w:rsidRPr="00F1371A">
        <w:t>г.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135290" w:rsidP="004E0B5C">
      <w:pPr>
        <w:pStyle w:val="a3"/>
        <w:spacing w:before="2"/>
        <w:ind w:left="118"/>
      </w:pPr>
      <w:r w:rsidRPr="00135290">
        <w:t xml:space="preserve">Бакадоров Дмитрий Олегович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135290" w:rsidRPr="00135290">
        <w:t>Бакадоров Дмитрий Олегович, ИНН 635007439602 Банк получателя: ФИЛИАЛ "ЦЕНТРАЛЬНЫЙ" ПАО "СОВКОМБАНК"(БЕРДСК), БИК: 045004763, ИНН банка 4401116480, к/с 30101810150040000763, кпп: 544543</w:t>
      </w:r>
      <w:r w:rsidR="00135290">
        <w:t>001, р/с № 40817810650225628580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3529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3529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35290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2026-06-24T08:49:00Z</dcterms:created>
  <dcterms:modified xsi:type="dcterms:W3CDTF">2026-06-24T08:49:00Z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