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725C1" w:rsidP="00D713A2">
      <w:pPr>
        <w:pStyle w:val="a3"/>
        <w:ind w:left="118" w:right="104" w:firstLine="283"/>
        <w:jc w:val="both"/>
      </w:pPr>
      <w:r w:rsidRPr="009725C1">
        <w:t xml:space="preserve">Клементьева Фаузия Мирзагитовна (дата рождения: 18 октября 1978 г., место рождения: д. Верхний Нурлат Октябрьского района ТАССР, страховой номер индивидуального лицевого счета: 100-252-745 88, ИНН 163202428701, регистрация по месту жительства / фактическое место жительства: 423458, Республика Татарстан, г. Альметьевск, ул. Шевченко, 2, кв. 60)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9725C1">
        <w:t>Определения Арбитражного суда Республики Татарстан по делу  № А65-19977/2022 от 13.09.2024 г.</w:t>
      </w:r>
      <w:r>
        <w:t xml:space="preserve">, </w:t>
      </w:r>
      <w:bookmarkStart w:id="0" w:name="_GoBack"/>
      <w:bookmarkEnd w:id="0"/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725C1">
      <w:pPr>
        <w:pStyle w:val="a3"/>
        <w:spacing w:before="2"/>
        <w:ind w:left="118"/>
      </w:pPr>
      <w:r w:rsidRPr="009725C1">
        <w:t>Клементьева Фаузия Мирзагитовна</w:t>
      </w:r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9725C1" w:rsidRPr="009725C1">
        <w:t>Клементьева Фаузия Мирзагитовна, ИНН 163202428701 Банк получателя: ФИЛИАЛ "ЦЕНТРАЛЬНЫЙ" ПАО "СОВКОМБАНК"(БЕРДСК), БИК: 045004763, ИНН банка 4401116480, к/с 30101810150040000763, кпп: 544543</w:t>
      </w:r>
      <w:r w:rsidR="009725C1">
        <w:t>001, р/с № 40817810950225610049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725C1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725C1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0744D"/>
    <w:rsid w:val="00343356"/>
    <w:rsid w:val="00371587"/>
    <w:rsid w:val="006179FC"/>
    <w:rsid w:val="009725C1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2026-06-23T13:10:00Z</dcterms:created>
  <dcterms:modified xsi:type="dcterms:W3CDTF">2026-06-23T13:10:00Z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