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10654A">
        <w:rPr>
          <w:rFonts w:ascii="Times New Roman" w:hAnsi="Times New Roman"/>
          <w:b/>
          <w:sz w:val="22"/>
          <w:szCs w:val="22"/>
        </w:rPr>
        <w:t>3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действующего 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10654A">
        <w:rPr>
          <w:b/>
          <w:sz w:val="22"/>
          <w:szCs w:val="22"/>
        </w:rPr>
        <w:t>3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4625FA" w:rsidRPr="004625FA">
        <w:rPr>
          <w:sz w:val="22"/>
          <w:szCs w:val="22"/>
        </w:rPr>
        <w:t xml:space="preserve"> в редакции кредитора ОАО «Банк «Западный»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</w:t>
      </w:r>
      <w:r w:rsidR="00135F95">
        <w:rPr>
          <w:sz w:val="22"/>
          <w:szCs w:val="22"/>
        </w:rPr>
        <w:t>5</w:t>
      </w:r>
      <w:r w:rsidR="00B65C39">
        <w:rPr>
          <w:sz w:val="22"/>
          <w:szCs w:val="22"/>
        </w:rPr>
        <w:t xml:space="preserve"> от 09.12.202</w:t>
      </w:r>
      <w:r w:rsidR="00135F95">
        <w:rPr>
          <w:sz w:val="22"/>
          <w:szCs w:val="22"/>
        </w:rPr>
        <w:t>5 г.</w:t>
      </w:r>
      <w:r w:rsidR="00B65C39">
        <w:rPr>
          <w:sz w:val="22"/>
          <w:szCs w:val="22"/>
        </w:rPr>
        <w:t>)</w:t>
      </w:r>
      <w:r w:rsidR="000F5EFC">
        <w:rPr>
          <w:sz w:val="22"/>
          <w:szCs w:val="22"/>
        </w:rPr>
        <w:t xml:space="preserve"> с учетом разногласий, разрешенных Определением</w:t>
      </w:r>
      <w:r w:rsidR="000F5EFC" w:rsidRPr="000F5EFC">
        <w:rPr>
          <w:sz w:val="22"/>
          <w:szCs w:val="22"/>
        </w:rPr>
        <w:t xml:space="preserve"> Арбитражного суда города Москвы от 1</w:t>
      </w:r>
      <w:r w:rsidR="000F5EFC">
        <w:rPr>
          <w:sz w:val="22"/>
          <w:szCs w:val="22"/>
        </w:rPr>
        <w:t>3</w:t>
      </w:r>
      <w:r w:rsidR="000F5EFC" w:rsidRPr="000F5EFC">
        <w:rPr>
          <w:sz w:val="22"/>
          <w:szCs w:val="22"/>
        </w:rPr>
        <w:t>.05.202</w:t>
      </w:r>
      <w:r w:rsidR="000F5EFC">
        <w:rPr>
          <w:sz w:val="22"/>
          <w:szCs w:val="22"/>
        </w:rPr>
        <w:t>6</w:t>
      </w:r>
      <w:r w:rsidR="000F5EFC" w:rsidRPr="000F5EFC">
        <w:rPr>
          <w:sz w:val="22"/>
          <w:szCs w:val="22"/>
        </w:rPr>
        <w:t xml:space="preserve"> </w:t>
      </w:r>
      <w:r w:rsidR="000F5EFC">
        <w:rPr>
          <w:sz w:val="22"/>
          <w:szCs w:val="22"/>
        </w:rPr>
        <w:t xml:space="preserve">г. </w:t>
      </w:r>
      <w:r w:rsidR="000F5EFC" w:rsidRPr="000F5EFC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0F5EFC" w:rsidRPr="000F5EFC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="00B1563E" w:rsidRPr="0011506D">
        <w:rPr>
          <w:sz w:val="22"/>
          <w:szCs w:val="22"/>
        </w:rPr>
        <w:t>, 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10654A">
        <w:rPr>
          <w:b/>
          <w:sz w:val="22"/>
          <w:szCs w:val="22"/>
        </w:rPr>
        <w:t>3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10654A">
        <w:rPr>
          <w:sz w:val="22"/>
          <w:szCs w:val="22"/>
        </w:rPr>
        <w:t>е</w:t>
      </w:r>
      <w:r w:rsidR="00180194">
        <w:rPr>
          <w:sz w:val="22"/>
          <w:szCs w:val="22"/>
        </w:rPr>
        <w:t xml:space="preserve"> объект</w:t>
      </w:r>
      <w:r w:rsidR="0010654A">
        <w:rPr>
          <w:sz w:val="22"/>
          <w:szCs w:val="22"/>
        </w:rPr>
        <w:t>ы</w:t>
      </w:r>
      <w:r w:rsidR="00180194">
        <w:rPr>
          <w:sz w:val="22"/>
          <w:szCs w:val="22"/>
        </w:rPr>
        <w:t xml:space="preserve">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10654A">
        <w:rPr>
          <w:sz w:val="22"/>
          <w:szCs w:val="22"/>
        </w:rPr>
        <w:t>е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10654A">
        <w:rPr>
          <w:b/>
          <w:sz w:val="22"/>
          <w:szCs w:val="22"/>
        </w:rPr>
        <w:t>3</w:t>
      </w:r>
      <w:r w:rsidRPr="004F5B3A">
        <w:rPr>
          <w:sz w:val="22"/>
          <w:szCs w:val="22"/>
        </w:rPr>
        <w:t>, далее именуем</w:t>
      </w:r>
      <w:r w:rsidR="00B1563E">
        <w:rPr>
          <w:sz w:val="22"/>
          <w:szCs w:val="22"/>
        </w:rPr>
        <w:t>ы</w:t>
      </w:r>
      <w:r w:rsidR="0010654A">
        <w:rPr>
          <w:sz w:val="22"/>
          <w:szCs w:val="22"/>
        </w:rPr>
        <w:t>е</w:t>
      </w:r>
      <w:r w:rsidRPr="004F5B3A">
        <w:rPr>
          <w:sz w:val="22"/>
          <w:szCs w:val="22"/>
        </w:rPr>
        <w:t xml:space="preserve"> </w:t>
      </w:r>
      <w:r w:rsidR="006F5087">
        <w:rPr>
          <w:sz w:val="22"/>
          <w:szCs w:val="22"/>
        </w:rPr>
        <w:t xml:space="preserve">«Недвижимое имущество», </w:t>
      </w:r>
      <w:r w:rsidR="0010654A">
        <w:rPr>
          <w:sz w:val="22"/>
          <w:szCs w:val="22"/>
        </w:rPr>
        <w:t xml:space="preserve">«Имущество», </w:t>
      </w:r>
      <w:r w:rsidRPr="004F5B3A">
        <w:rPr>
          <w:sz w:val="22"/>
          <w:szCs w:val="22"/>
        </w:rPr>
        <w:t>«Объект</w:t>
      </w:r>
      <w:r w:rsidR="0010654A">
        <w:rPr>
          <w:sz w:val="22"/>
          <w:szCs w:val="22"/>
        </w:rPr>
        <w:t>ы</w:t>
      </w:r>
      <w:r w:rsidRPr="004F5B3A">
        <w:rPr>
          <w:sz w:val="22"/>
          <w:szCs w:val="22"/>
        </w:rPr>
        <w:t xml:space="preserve"> недвижимости»:</w:t>
      </w:r>
    </w:p>
    <w:p w:rsidR="0010654A" w:rsidRPr="0010654A" w:rsidRDefault="0010654A" w:rsidP="0010654A">
      <w:pPr>
        <w:ind w:firstLine="709"/>
        <w:jc w:val="both"/>
        <w:rPr>
          <w:sz w:val="22"/>
          <w:szCs w:val="22"/>
        </w:rPr>
      </w:pPr>
      <w:r w:rsidRPr="0010654A">
        <w:rPr>
          <w:rFonts w:eastAsia="Calibri"/>
          <w:sz w:val="22"/>
          <w:szCs w:val="22"/>
        </w:rPr>
        <w:t>1.2.1.</w:t>
      </w:r>
      <w:r>
        <w:rPr>
          <w:rFonts w:eastAsia="Calibri"/>
          <w:b/>
          <w:sz w:val="22"/>
          <w:szCs w:val="22"/>
        </w:rPr>
        <w:t xml:space="preserve"> </w:t>
      </w:r>
      <w:r w:rsidR="003A6AAB" w:rsidRPr="003A6AAB">
        <w:rPr>
          <w:rFonts w:eastAsia="Calibri"/>
          <w:b/>
          <w:sz w:val="22"/>
          <w:szCs w:val="22"/>
        </w:rPr>
        <w:t xml:space="preserve">Земельный участок площадью 629 кв.м с кадастровым номером: 50:08:0060101:244, </w:t>
      </w:r>
      <w:r w:rsidR="003A6AAB" w:rsidRPr="003A6AAB">
        <w:rPr>
          <w:rFonts w:eastAsia="Calibri"/>
          <w:sz w:val="22"/>
          <w:szCs w:val="22"/>
        </w:rPr>
        <w:t>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жилого-дома. Участок находится примерно в 885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12</w:t>
      </w:r>
      <w:r w:rsidR="000F5EFC" w:rsidRPr="0010654A">
        <w:rPr>
          <w:sz w:val="22"/>
          <w:szCs w:val="22"/>
        </w:rPr>
        <w:t xml:space="preserve">; </w:t>
      </w:r>
      <w:r w:rsidR="000F5EFC">
        <w:rPr>
          <w:sz w:val="22"/>
          <w:szCs w:val="22"/>
        </w:rPr>
        <w:t>н</w:t>
      </w:r>
      <w:r w:rsidR="000F5EFC"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 w:rsidR="000F5EFC">
        <w:rPr>
          <w:sz w:val="22"/>
          <w:szCs w:val="22"/>
        </w:rPr>
        <w:t xml:space="preserve"> </w:t>
      </w:r>
      <w:r w:rsidR="000F5EFC" w:rsidRPr="00B268D3">
        <w:rPr>
          <w:sz w:val="22"/>
          <w:szCs w:val="22"/>
        </w:rPr>
        <w:t>№</w:t>
      </w:r>
      <w:r w:rsidRPr="0010654A">
        <w:rPr>
          <w:sz w:val="22"/>
          <w:szCs w:val="22"/>
        </w:rPr>
        <w:t>50:08:0060101:244-50/124/2025-4</w:t>
      </w:r>
      <w:r w:rsidR="000F5EFC" w:rsidRPr="00B268D3">
        <w:rPr>
          <w:sz w:val="22"/>
          <w:szCs w:val="22"/>
        </w:rPr>
        <w:t xml:space="preserve"> от </w:t>
      </w:r>
      <w:r w:rsidRPr="0010654A">
        <w:rPr>
          <w:sz w:val="22"/>
          <w:szCs w:val="22"/>
        </w:rPr>
        <w:t>02.09.2025</w:t>
      </w:r>
      <w:r w:rsidR="000F5EFC">
        <w:rPr>
          <w:sz w:val="22"/>
          <w:szCs w:val="22"/>
        </w:rPr>
        <w:t xml:space="preserve"> г.</w:t>
      </w:r>
      <w:r w:rsidR="000F5EFC" w:rsidRPr="00391310">
        <w:rPr>
          <w:sz w:val="22"/>
          <w:szCs w:val="22"/>
        </w:rPr>
        <w:t xml:space="preserve">; </w:t>
      </w:r>
      <w:r w:rsidR="000F5EFC">
        <w:rPr>
          <w:sz w:val="22"/>
          <w:szCs w:val="22"/>
        </w:rPr>
        <w:t>о</w:t>
      </w:r>
      <w:r w:rsidR="000F5EFC" w:rsidRPr="00391310">
        <w:rPr>
          <w:sz w:val="22"/>
          <w:szCs w:val="22"/>
        </w:rPr>
        <w:t>граничени</w:t>
      </w:r>
      <w:r w:rsidR="000F5EFC">
        <w:rPr>
          <w:sz w:val="22"/>
          <w:szCs w:val="22"/>
        </w:rPr>
        <w:t>й</w:t>
      </w:r>
      <w:r w:rsidR="000F5EFC" w:rsidRPr="00391310">
        <w:rPr>
          <w:sz w:val="22"/>
          <w:szCs w:val="22"/>
        </w:rPr>
        <w:t xml:space="preserve"> прав и обременени</w:t>
      </w:r>
      <w:r w:rsidR="000F5EFC">
        <w:rPr>
          <w:sz w:val="22"/>
          <w:szCs w:val="22"/>
        </w:rPr>
        <w:t>й</w:t>
      </w:r>
      <w:r w:rsidR="000F5EFC" w:rsidRPr="00391310">
        <w:rPr>
          <w:sz w:val="22"/>
          <w:szCs w:val="22"/>
        </w:rPr>
        <w:t xml:space="preserve"> </w:t>
      </w:r>
      <w:r w:rsidR="000F5EFC">
        <w:rPr>
          <w:sz w:val="22"/>
          <w:szCs w:val="22"/>
        </w:rPr>
        <w:t>имущества</w:t>
      </w:r>
      <w:r w:rsidR="000F5EFC" w:rsidRPr="00391310">
        <w:rPr>
          <w:sz w:val="22"/>
          <w:szCs w:val="22"/>
        </w:rPr>
        <w:t xml:space="preserve">: </w:t>
      </w:r>
      <w:r w:rsidR="000F5EFC">
        <w:rPr>
          <w:sz w:val="22"/>
          <w:szCs w:val="22"/>
        </w:rPr>
        <w:t>не зарегистрировано</w:t>
      </w:r>
      <w:r w:rsidR="000F5EFC" w:rsidRPr="00391310">
        <w:rPr>
          <w:sz w:val="22"/>
          <w:szCs w:val="22"/>
        </w:rPr>
        <w:t>.</w:t>
      </w:r>
    </w:p>
    <w:p w:rsidR="0010654A" w:rsidRPr="0010654A" w:rsidRDefault="0010654A" w:rsidP="0010654A">
      <w:pPr>
        <w:ind w:firstLine="709"/>
        <w:jc w:val="both"/>
        <w:rPr>
          <w:sz w:val="22"/>
          <w:szCs w:val="22"/>
        </w:rPr>
      </w:pPr>
      <w:r w:rsidRPr="0010654A">
        <w:rPr>
          <w:sz w:val="22"/>
          <w:szCs w:val="22"/>
        </w:rPr>
        <w:t>1</w:t>
      </w:r>
      <w:r>
        <w:rPr>
          <w:sz w:val="22"/>
          <w:szCs w:val="22"/>
        </w:rPr>
        <w:t xml:space="preserve">.2.2. </w:t>
      </w:r>
      <w:r w:rsidR="003A6AAB" w:rsidRPr="003A6AAB">
        <w:rPr>
          <w:b/>
          <w:sz w:val="22"/>
          <w:szCs w:val="22"/>
        </w:rPr>
        <w:t xml:space="preserve">Земельный участок площадью 702 кв.м с кадастровым номером: 50:08:0060101:245, </w:t>
      </w:r>
      <w:r w:rsidR="003A6AAB" w:rsidRPr="003A6AAB">
        <w:rPr>
          <w:sz w:val="22"/>
          <w:szCs w:val="22"/>
        </w:rPr>
        <w:t>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участка.Ориентир жилого-дома. Участок находится примерно в 890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12б</w:t>
      </w:r>
      <w:r w:rsidRPr="0010654A">
        <w:rPr>
          <w:sz w:val="22"/>
          <w:szCs w:val="22"/>
        </w:rPr>
        <w:t xml:space="preserve">; </w:t>
      </w: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Pr="0010654A">
        <w:rPr>
          <w:sz w:val="22"/>
          <w:szCs w:val="22"/>
        </w:rPr>
        <w:t>50:08:0060101:245-50/124/2025-4</w:t>
      </w:r>
      <w:r w:rsidRPr="00B268D3">
        <w:rPr>
          <w:sz w:val="22"/>
          <w:szCs w:val="22"/>
        </w:rPr>
        <w:t xml:space="preserve"> от </w:t>
      </w:r>
      <w:r w:rsidRPr="0010654A">
        <w:rPr>
          <w:sz w:val="22"/>
          <w:szCs w:val="22"/>
        </w:rPr>
        <w:t>02.09.2025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10654A" w:rsidRDefault="0010654A" w:rsidP="001065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1.2.3. </w:t>
      </w:r>
      <w:r w:rsidR="003A6AAB" w:rsidRPr="003A6AAB">
        <w:rPr>
          <w:b/>
          <w:sz w:val="22"/>
          <w:szCs w:val="22"/>
        </w:rPr>
        <w:t xml:space="preserve">Земельный участок площадью 628 кв.м с кадастровым номером: 50:08:0060101:246, </w:t>
      </w:r>
      <w:r w:rsidR="003A6AAB" w:rsidRPr="003A6AAB">
        <w:rPr>
          <w:sz w:val="22"/>
          <w:szCs w:val="22"/>
        </w:rPr>
        <w:t>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жилого-дома. Участок находится примерно в 895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12а</w:t>
      </w:r>
      <w:r w:rsidRPr="0010654A">
        <w:rPr>
          <w:sz w:val="22"/>
          <w:szCs w:val="22"/>
        </w:rPr>
        <w:t xml:space="preserve">; </w:t>
      </w: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Pr="0010654A">
        <w:rPr>
          <w:sz w:val="22"/>
          <w:szCs w:val="22"/>
        </w:rPr>
        <w:t>50:08:0060101:246-50/124/2025-4</w:t>
      </w:r>
      <w:r w:rsidRPr="00B268D3">
        <w:rPr>
          <w:sz w:val="22"/>
          <w:szCs w:val="22"/>
        </w:rPr>
        <w:t xml:space="preserve"> от </w:t>
      </w:r>
      <w:r w:rsidRPr="0010654A">
        <w:rPr>
          <w:sz w:val="22"/>
          <w:szCs w:val="22"/>
        </w:rPr>
        <w:t>02.09.2025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10654A" w:rsidRPr="0010654A" w:rsidRDefault="0010654A" w:rsidP="0010654A">
      <w:pPr>
        <w:ind w:firstLine="709"/>
        <w:jc w:val="both"/>
        <w:rPr>
          <w:sz w:val="22"/>
          <w:szCs w:val="22"/>
        </w:rPr>
      </w:pPr>
      <w:r w:rsidRPr="0010654A">
        <w:rPr>
          <w:sz w:val="22"/>
          <w:szCs w:val="22"/>
        </w:rPr>
        <w:t>1</w:t>
      </w:r>
      <w:r>
        <w:rPr>
          <w:sz w:val="22"/>
          <w:szCs w:val="22"/>
        </w:rPr>
        <w:t>.2.</w:t>
      </w:r>
      <w:r w:rsidR="003A6AAB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3A6AAB" w:rsidRPr="003A6AAB">
        <w:rPr>
          <w:b/>
          <w:sz w:val="22"/>
          <w:szCs w:val="22"/>
        </w:rPr>
        <w:t xml:space="preserve">Земельный участок площадью 629 кв.м с кадастровым номером: 50:08:0060101:247, </w:t>
      </w:r>
      <w:bookmarkStart w:id="0" w:name="_GoBack"/>
      <w:r w:rsidR="003A6AAB" w:rsidRPr="003A6AAB">
        <w:rPr>
          <w:sz w:val="22"/>
          <w:szCs w:val="22"/>
        </w:rPr>
        <w:t>категория земель: земли сельскохозяйственного назначения; вид разрешенного использования: для дачного хозяйства; адрес: местоположение установлено относительно ориентира, расположенного за пределами участка. Ориентир жилого-дома.Участок находится примерно в 855 м, по направлению на северо-запад от ориентира. Почтовый адрес ориентира: Российская Федерация, Московская область, м.о. Истра, д Новодарьино, тер. ДНП Белые росы, з/у 11</w:t>
      </w:r>
      <w:bookmarkEnd w:id="0"/>
      <w:r>
        <w:rPr>
          <w:sz w:val="22"/>
          <w:szCs w:val="22"/>
        </w:rPr>
        <w:t>; н</w:t>
      </w:r>
      <w:r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Pr="0010654A">
        <w:rPr>
          <w:sz w:val="22"/>
          <w:szCs w:val="22"/>
        </w:rPr>
        <w:t>50:08:0060101:247-50/124/2025-4</w:t>
      </w:r>
      <w:r w:rsidRPr="00B268D3">
        <w:rPr>
          <w:sz w:val="22"/>
          <w:szCs w:val="22"/>
        </w:rPr>
        <w:t xml:space="preserve"> от </w:t>
      </w:r>
      <w:r w:rsidRPr="0010654A">
        <w:rPr>
          <w:sz w:val="22"/>
          <w:szCs w:val="22"/>
        </w:rPr>
        <w:t>02.09.2025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10654A" w:rsidRDefault="0010654A" w:rsidP="000F5EFC">
      <w:pPr>
        <w:jc w:val="both"/>
        <w:rPr>
          <w:sz w:val="22"/>
          <w:szCs w:val="22"/>
        </w:rPr>
      </w:pPr>
    </w:p>
    <w:p w:rsidR="001F5C1F" w:rsidRDefault="000F5EFC" w:rsidP="000F5EFC">
      <w:pPr>
        <w:jc w:val="both"/>
        <w:rPr>
          <w:sz w:val="22"/>
          <w:szCs w:val="22"/>
        </w:rPr>
      </w:pPr>
      <w:r w:rsidRPr="00EB4DAD">
        <w:rPr>
          <w:sz w:val="22"/>
          <w:szCs w:val="22"/>
        </w:rPr>
        <w:lastRenderedPageBreak/>
        <w:t>Иные характеристики объект</w:t>
      </w:r>
      <w:r w:rsidR="0010654A">
        <w:rPr>
          <w:sz w:val="22"/>
          <w:szCs w:val="22"/>
        </w:rPr>
        <w:t>ов</w:t>
      </w:r>
      <w:r w:rsidRPr="00EB4DAD">
        <w:rPr>
          <w:sz w:val="22"/>
          <w:szCs w:val="22"/>
        </w:rPr>
        <w:t xml:space="preserve"> недвижимости </w:t>
      </w:r>
      <w:r>
        <w:rPr>
          <w:sz w:val="22"/>
          <w:szCs w:val="22"/>
        </w:rPr>
        <w:t>содержатся в Выписк</w:t>
      </w:r>
      <w:r w:rsidR="0010654A">
        <w:rPr>
          <w:sz w:val="22"/>
          <w:szCs w:val="22"/>
        </w:rPr>
        <w:t>ах</w:t>
      </w:r>
      <w:r>
        <w:rPr>
          <w:sz w:val="22"/>
          <w:szCs w:val="22"/>
        </w:rPr>
        <w:t xml:space="preserve"> из Единого государственно</w:t>
      </w:r>
      <w:r w:rsidR="0010654A">
        <w:rPr>
          <w:sz w:val="22"/>
          <w:szCs w:val="22"/>
        </w:rPr>
        <w:t>го реестра недвижимости, являющих</w:t>
      </w:r>
      <w:r>
        <w:rPr>
          <w:sz w:val="22"/>
          <w:szCs w:val="22"/>
        </w:rPr>
        <w:t>ся неотъемлемой частью настоящего Договора</w:t>
      </w:r>
      <w:r w:rsidR="008F0450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10654A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10654A">
        <w:rPr>
          <w:sz w:val="22"/>
          <w:szCs w:val="22"/>
        </w:rPr>
        <w:t>, в том числе:</w:t>
      </w:r>
    </w:p>
    <w:p w:rsidR="00A73612" w:rsidRDefault="0010654A" w:rsidP="00F048FB">
      <w:pPr>
        <w:pStyle w:val="1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</w:t>
      </w:r>
      <w:r w:rsidRPr="00273C61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1.</w:t>
      </w:r>
      <w:r w:rsidRPr="00273C61">
        <w:rPr>
          <w:sz w:val="22"/>
          <w:szCs w:val="22"/>
        </w:rPr>
        <w:t xml:space="preserve"> настоящего Договора, установлена в размере __________________ (_____</w:t>
      </w:r>
      <w:r>
        <w:rPr>
          <w:sz w:val="22"/>
          <w:szCs w:val="22"/>
        </w:rPr>
        <w:t>______</w:t>
      </w:r>
      <w:r w:rsidRPr="00273C61">
        <w:rPr>
          <w:sz w:val="22"/>
          <w:szCs w:val="22"/>
        </w:rPr>
        <w:t>______________) рублей ___</w:t>
      </w:r>
      <w:r>
        <w:rPr>
          <w:sz w:val="22"/>
          <w:szCs w:val="22"/>
        </w:rPr>
        <w:t xml:space="preserve"> копеек (НДС не облагается);</w:t>
      </w:r>
    </w:p>
    <w:p w:rsidR="0010654A" w:rsidRDefault="0010654A" w:rsidP="00F048FB">
      <w:pPr>
        <w:pStyle w:val="1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</w:t>
      </w:r>
      <w:r w:rsidRPr="00273C61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2.</w:t>
      </w:r>
      <w:r w:rsidRPr="00273C61">
        <w:rPr>
          <w:sz w:val="22"/>
          <w:szCs w:val="22"/>
        </w:rPr>
        <w:t xml:space="preserve"> настоящего Договора, установлена в размере __________________ (_____</w:t>
      </w:r>
      <w:r>
        <w:rPr>
          <w:sz w:val="22"/>
          <w:szCs w:val="22"/>
        </w:rPr>
        <w:t>______</w:t>
      </w:r>
      <w:r w:rsidRPr="00273C61">
        <w:rPr>
          <w:sz w:val="22"/>
          <w:szCs w:val="22"/>
        </w:rPr>
        <w:t>______________) рублей ___</w:t>
      </w:r>
      <w:r>
        <w:rPr>
          <w:sz w:val="22"/>
          <w:szCs w:val="22"/>
        </w:rPr>
        <w:t xml:space="preserve"> копеек (НДС не облагается);</w:t>
      </w:r>
    </w:p>
    <w:p w:rsidR="0010654A" w:rsidRDefault="0010654A" w:rsidP="00F048FB">
      <w:pPr>
        <w:pStyle w:val="1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</w:t>
      </w:r>
      <w:r w:rsidRPr="00273C61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3.</w:t>
      </w:r>
      <w:r w:rsidRPr="00273C61">
        <w:rPr>
          <w:sz w:val="22"/>
          <w:szCs w:val="22"/>
        </w:rPr>
        <w:t xml:space="preserve"> настоящего Договора, установлена в размере __________________ (_____</w:t>
      </w:r>
      <w:r>
        <w:rPr>
          <w:sz w:val="22"/>
          <w:szCs w:val="22"/>
        </w:rPr>
        <w:t>______</w:t>
      </w:r>
      <w:r w:rsidRPr="00273C61">
        <w:rPr>
          <w:sz w:val="22"/>
          <w:szCs w:val="22"/>
        </w:rPr>
        <w:t>______________) рублей ___</w:t>
      </w:r>
      <w:r>
        <w:rPr>
          <w:sz w:val="22"/>
          <w:szCs w:val="22"/>
        </w:rPr>
        <w:t xml:space="preserve"> копеек (НДС не облагается);</w:t>
      </w:r>
    </w:p>
    <w:p w:rsidR="0010654A" w:rsidRDefault="0010654A" w:rsidP="00F048FB">
      <w:pPr>
        <w:pStyle w:val="1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2.1.4. </w:t>
      </w:r>
      <w:r w:rsidRPr="00273C61">
        <w:rPr>
          <w:sz w:val="22"/>
          <w:szCs w:val="22"/>
        </w:rPr>
        <w:t>Цена недвижимого имущества, указанного в п. 1.2.</w:t>
      </w:r>
      <w:r>
        <w:rPr>
          <w:sz w:val="22"/>
          <w:szCs w:val="22"/>
        </w:rPr>
        <w:t>4.</w:t>
      </w:r>
      <w:r w:rsidRPr="00273C61">
        <w:rPr>
          <w:sz w:val="22"/>
          <w:szCs w:val="22"/>
        </w:rPr>
        <w:t xml:space="preserve"> настоящего Договора, установлена в размере __________________ (_____</w:t>
      </w:r>
      <w:r>
        <w:rPr>
          <w:sz w:val="22"/>
          <w:szCs w:val="22"/>
        </w:rPr>
        <w:t>______</w:t>
      </w:r>
      <w:r w:rsidRPr="00273C61">
        <w:rPr>
          <w:sz w:val="22"/>
          <w:szCs w:val="22"/>
        </w:rPr>
        <w:t>______________) рублей ___</w:t>
      </w:r>
      <w:r>
        <w:rPr>
          <w:sz w:val="22"/>
          <w:szCs w:val="22"/>
        </w:rPr>
        <w:t xml:space="preserve"> копеек (НДС не облагается).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 xml:space="preserve">Задаток в размере ___________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F5C1F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135F95" w:rsidRPr="004F5B3A" w:rsidRDefault="00135F95" w:rsidP="00B45F65">
      <w:pPr>
        <w:ind w:firstLine="709"/>
        <w:jc w:val="both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135F95" w:rsidRPr="004F5B3A" w:rsidRDefault="00135F95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135F95">
      <w:footerReference w:type="default" r:id="rId8"/>
      <w:pgSz w:w="11907" w:h="16840" w:code="9"/>
      <w:pgMar w:top="426" w:right="992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3A6AAB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529E2"/>
    <w:rsid w:val="000753B1"/>
    <w:rsid w:val="0009038F"/>
    <w:rsid w:val="000A337C"/>
    <w:rsid w:val="000B4036"/>
    <w:rsid w:val="000C3D7D"/>
    <w:rsid w:val="000E78FE"/>
    <w:rsid w:val="000F24F1"/>
    <w:rsid w:val="000F2AF6"/>
    <w:rsid w:val="000F5EFC"/>
    <w:rsid w:val="00105AFD"/>
    <w:rsid w:val="0010654A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A6AA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540A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1191</Words>
  <Characters>9106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Денис</cp:lastModifiedBy>
  <cp:revision>5</cp:revision>
  <cp:lastPrinted>2019-02-14T17:49:00Z</cp:lastPrinted>
  <dcterms:created xsi:type="dcterms:W3CDTF">2026-03-04T16:36:00Z</dcterms:created>
  <dcterms:modified xsi:type="dcterms:W3CDTF">2026-06-19T12:46:00Z</dcterms:modified>
</cp:coreProperties>
</file>