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C6D2D" w:rsidP="00D713A2">
      <w:pPr>
        <w:pStyle w:val="a3"/>
        <w:ind w:left="118" w:right="104" w:firstLine="283"/>
        <w:jc w:val="both"/>
      </w:pPr>
      <w:r w:rsidRPr="004C6D2D">
        <w:t xml:space="preserve">Коногон Антон Михайлович (дата рождения: 20 сентября 1976 г., место рождения: г. Казань, страховой номер индивидуального лицевого счета: 047-156-002 37, ИНН 166104222722, регистрация по месту жительства / фактическое место жительства: 420047, Республика Татарстан, </w:t>
      </w:r>
      <w:r>
        <w:t>г Казань, ул Айдарова, 116, 16)</w:t>
      </w:r>
      <w:r w:rsidR="00557C55" w:rsidRPr="00557C55"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557C55" w:rsidRPr="00557C55">
        <w:t xml:space="preserve">Определения Арбитражного суда </w:t>
      </w:r>
      <w:r w:rsidRPr="004C6D2D">
        <w:t>Республики Татарстан по делу № А65-12966/2023  от 10.06.2026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C6D2D" w:rsidP="004E0B5C">
      <w:pPr>
        <w:pStyle w:val="a3"/>
        <w:spacing w:before="2"/>
        <w:ind w:left="118"/>
      </w:pPr>
      <w:r w:rsidRPr="004C6D2D">
        <w:t>Коногон Антон Михайлович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C6D2D" w:rsidRPr="004C6D2D">
        <w:t>Коногон Антон Михайлович, ИНН 166104222722 Банк получателя: ФИЛИАЛ "ЦЕНТРАЛЬНЫЙ" ПАО "СОВКОМБАНК"(БЕРДСК), БИК: 045004763, ИНН банка 4401116480, к/с 30101810150040000763, кпп: 544543</w:t>
      </w:r>
      <w:r w:rsidR="004C6D2D">
        <w:t>001, р/с № 40817810050174233558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C6D2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C6D2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C6D2D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2026-06-22T06:43:00Z</dcterms:created>
  <dcterms:modified xsi:type="dcterms:W3CDTF">2026-06-22T06:43:00Z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