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60297" w:rsidP="00D713A2">
      <w:pPr>
        <w:pStyle w:val="a3"/>
        <w:ind w:left="118" w:right="104" w:firstLine="283"/>
        <w:jc w:val="both"/>
      </w:pPr>
      <w:r w:rsidRPr="00F60297">
        <w:t xml:space="preserve">Ахметшин Айрат Жамилевич (дата рождения: 1 февраля 1982 г., место рождения: с. Ургун Учалинского района Респ. Башкортостан, страховой номер индивидуального лицевого счета: 117-720-928 56, ИНН 027004065607, регистрация по месту жительства / фактическое место жительства: 453732, Республика Башкортостан, село Ургуново, ул Школьная, 9)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F60297">
        <w:t>Определения Арбитражным судом Республики Башкортостан по делу № А07-15204/2024 от 04.06.2026 г.</w:t>
      </w:r>
      <w:bookmarkStart w:id="0" w:name="_GoBack"/>
      <w:bookmarkEnd w:id="0"/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F60297" w:rsidP="004E0B5C">
      <w:pPr>
        <w:pStyle w:val="a3"/>
        <w:spacing w:before="2"/>
        <w:ind w:left="118"/>
      </w:pPr>
      <w:r w:rsidRPr="00F60297">
        <w:t>Ахметшин Айрат Жамилевич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F60297" w:rsidRPr="00F60297">
        <w:t>Ахметшин Айрат Жамилевич, ИНН 027004065607 Банк получателя: ФИЛИАЛ "ЦЕНТРАЛЬНЫЙ" ПАО "СОВКОМБАНК"(БЕРДСК), БИК: 045004763, ИНН банка 4401116480, к/с 30101810150040000763, кпп: 544543</w:t>
      </w:r>
      <w:r w:rsidR="00F60297">
        <w:t>001, р/с № 40817810850204657709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60297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60297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557C55"/>
    <w:rsid w:val="006179FC"/>
    <w:rsid w:val="007308B6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60297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2026-06-19T12:38:00Z</dcterms:created>
  <dcterms:modified xsi:type="dcterms:W3CDTF">2026-06-19T12:38:00Z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