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04762" w:rsidP="00D713A2">
      <w:pPr>
        <w:pStyle w:val="a3"/>
        <w:ind w:left="118" w:right="104" w:firstLine="283"/>
        <w:jc w:val="both"/>
      </w:pPr>
      <w:r w:rsidRPr="00104762">
        <w:t xml:space="preserve">Иликов Ренат Рифович (дата рождения: 26 августа 1974 г., место рождения: г. Набережные Челны ТАССР, страховой номер индивидуального лицевого счета: 140-649062 46, ИНН 165046134695, регистрация по месту жительства / фактическое место жительства: 354004, Краснодарский край, г Сочи, ул Механизаторов, 70)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57C55" w:rsidRPr="00557C55">
        <w:t xml:space="preserve">Определения Арбитражного суда </w:t>
      </w:r>
      <w:r>
        <w:t xml:space="preserve">Краснодарского края по делу </w:t>
      </w:r>
      <w:r w:rsidRPr="00104762">
        <w:t>№ А32-61132/2022 от 20.05.2026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104762" w:rsidP="004E0B5C">
      <w:pPr>
        <w:pStyle w:val="a3"/>
        <w:spacing w:before="2"/>
        <w:ind w:left="118"/>
      </w:pPr>
      <w:r w:rsidRPr="00104762">
        <w:t>Иликов Ренат Рифович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04762" w:rsidRPr="00104762">
        <w:t>Иликов Ренат Рифович, ИНН 165046134695Банк получателя: ФИЛИАЛ "ЦЕНТРАЛЬНЫЙ" ПАО "СОВКОМБАНК"(БЕРДСК), БИК: 045004763, ИНН банка 4401116480, к/с 30101810150040000763, кпп: 544543</w:t>
      </w:r>
      <w:r w:rsidR="00104762">
        <w:t>001, р/с № 40817810950225486448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0476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0476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04762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2026-06-19T08:40:00Z</dcterms:created>
  <dcterms:modified xsi:type="dcterms:W3CDTF">2026-06-19T08:40:00Z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