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2C0BF9" w14:textId="77777777" w:rsidR="00276A55" w:rsidRDefault="00276A55">
      <w:pPr>
        <w:spacing w:before="0"/>
        <w:ind w:left="3980" w:hanging="11"/>
        <w:jc w:val="right"/>
        <w:rPr>
          <w:szCs w:val="28"/>
        </w:rPr>
      </w:pPr>
    </w:p>
    <w:p w14:paraId="5ED4149D" w14:textId="77777777" w:rsidR="00276A55" w:rsidRDefault="00714624">
      <w:pPr>
        <w:spacing w:before="0"/>
        <w:ind w:left="3980" w:hanging="11"/>
        <w:jc w:val="right"/>
        <w:rPr>
          <w:szCs w:val="28"/>
        </w:rPr>
      </w:pPr>
      <w:r>
        <w:rPr>
          <w:szCs w:val="28"/>
        </w:rPr>
        <w:t>«УТВЕРЖДАЮ»</w:t>
      </w:r>
    </w:p>
    <w:p w14:paraId="0927BDFB" w14:textId="0E086D0D" w:rsidR="00276A55" w:rsidRDefault="00714624">
      <w:pPr>
        <w:spacing w:before="200"/>
        <w:ind w:left="5954"/>
        <w:jc w:val="right"/>
        <w:rPr>
          <w:b/>
          <w:i/>
          <w:szCs w:val="28"/>
        </w:rPr>
      </w:pPr>
      <w:r>
        <w:rPr>
          <w:szCs w:val="28"/>
        </w:rPr>
        <w:t>__________________</w:t>
      </w:r>
      <w:r w:rsidR="000066CA">
        <w:rPr>
          <w:b/>
          <w:i/>
          <w:szCs w:val="28"/>
        </w:rPr>
        <w:t>В.Е. Горшенин</w:t>
      </w:r>
    </w:p>
    <w:p w14:paraId="54AFEBB9" w14:textId="7AFB5321" w:rsidR="00276A55" w:rsidRDefault="000066CA">
      <w:pPr>
        <w:ind w:left="5954"/>
        <w:jc w:val="right"/>
        <w:rPr>
          <w:b/>
          <w:i/>
          <w:szCs w:val="28"/>
        </w:rPr>
      </w:pPr>
      <w:r>
        <w:rPr>
          <w:b/>
          <w:i/>
          <w:szCs w:val="28"/>
        </w:rPr>
        <w:t>Генеральный</w:t>
      </w:r>
      <w:r w:rsidR="00714624">
        <w:rPr>
          <w:b/>
          <w:i/>
          <w:szCs w:val="28"/>
        </w:rPr>
        <w:t xml:space="preserve"> директор                      </w:t>
      </w:r>
      <w:bookmarkStart w:id="0" w:name="_Hlk228356351"/>
      <w:r>
        <w:rPr>
          <w:b/>
          <w:i/>
          <w:szCs w:val="28"/>
        </w:rPr>
        <w:t>АО «ЧиркейГЭСстрой»</w:t>
      </w:r>
      <w:bookmarkEnd w:id="0"/>
    </w:p>
    <w:p w14:paraId="7BF2F21E" w14:textId="77777777" w:rsidR="00276A55" w:rsidRDefault="00714624">
      <w:pPr>
        <w:ind w:left="5954"/>
        <w:jc w:val="right"/>
        <w:rPr>
          <w:b/>
          <w:i/>
          <w:szCs w:val="28"/>
        </w:rPr>
      </w:pPr>
      <w:r>
        <w:rPr>
          <w:b/>
          <w:i/>
          <w:szCs w:val="28"/>
        </w:rPr>
        <w:t>«___» ______ 2026 год</w:t>
      </w:r>
    </w:p>
    <w:p w14:paraId="323F67E7" w14:textId="77777777" w:rsidR="00276A55" w:rsidRDefault="00276A55">
      <w:pPr>
        <w:ind w:left="4678"/>
        <w:rPr>
          <w:i/>
          <w:sz w:val="24"/>
          <w:szCs w:val="24"/>
          <w:shd w:val="clear" w:color="auto" w:fill="FFFF99"/>
        </w:rPr>
      </w:pPr>
    </w:p>
    <w:p w14:paraId="4581DE43" w14:textId="77777777" w:rsidR="00276A55" w:rsidRDefault="00714624">
      <w:pPr>
        <w:jc w:val="right"/>
        <w:rPr>
          <w:b/>
          <w:sz w:val="22"/>
          <w:szCs w:val="22"/>
        </w:rPr>
      </w:pPr>
      <w:r>
        <w:rPr>
          <w:b/>
          <w:sz w:val="22"/>
          <w:szCs w:val="22"/>
        </w:rPr>
        <w:t xml:space="preserve"> </w:t>
      </w:r>
    </w:p>
    <w:p w14:paraId="223885E9" w14:textId="77777777" w:rsidR="00276A55" w:rsidRDefault="00276A55"/>
    <w:p w14:paraId="6D75FFC0" w14:textId="77777777" w:rsidR="00276A55" w:rsidRDefault="00714624">
      <w:pPr>
        <w:spacing w:before="480"/>
        <w:jc w:val="center"/>
        <w:outlineLvl w:val="4"/>
        <w:rPr>
          <w:b/>
          <w:sz w:val="36"/>
        </w:rPr>
      </w:pPr>
      <w:bookmarkStart w:id="1" w:name="_Toc518119232"/>
      <w:r>
        <w:rPr>
          <w:b/>
          <w:sz w:val="36"/>
        </w:rPr>
        <w:t>ДОКУМЕНТАЦИЯ</w:t>
      </w:r>
      <w:bookmarkEnd w:id="1"/>
    </w:p>
    <w:p w14:paraId="62E16D39" w14:textId="77777777" w:rsidR="00276A55" w:rsidRDefault="00714624">
      <w:pPr>
        <w:spacing w:before="0"/>
        <w:jc w:val="center"/>
        <w:outlineLvl w:val="4"/>
        <w:rPr>
          <w:b/>
          <w:sz w:val="32"/>
          <w:szCs w:val="32"/>
        </w:rPr>
      </w:pPr>
      <w:r>
        <w:rPr>
          <w:b/>
          <w:sz w:val="32"/>
          <w:szCs w:val="32"/>
        </w:rPr>
        <w:t xml:space="preserve">о проведении открытого аукциона в электронной форме </w:t>
      </w:r>
    </w:p>
    <w:p w14:paraId="7D2802F0" w14:textId="6FD55F4E" w:rsidR="00276A55" w:rsidRDefault="00714624">
      <w:pPr>
        <w:spacing w:before="0"/>
        <w:jc w:val="center"/>
        <w:outlineLvl w:val="4"/>
        <w:rPr>
          <w:b/>
          <w:sz w:val="32"/>
          <w:szCs w:val="32"/>
        </w:rPr>
      </w:pPr>
      <w:r>
        <w:rPr>
          <w:b/>
          <w:sz w:val="32"/>
          <w:szCs w:val="32"/>
        </w:rPr>
        <w:t xml:space="preserve">по продаже имущества </w:t>
      </w:r>
      <w:r w:rsidR="000066CA" w:rsidRPr="000066CA">
        <w:rPr>
          <w:b/>
          <w:sz w:val="32"/>
          <w:szCs w:val="32"/>
        </w:rPr>
        <w:t>АО «ЧиркейГЭСстрой»</w:t>
      </w:r>
    </w:p>
    <w:p w14:paraId="29E8F06F" w14:textId="77777777" w:rsidR="00684012" w:rsidRDefault="000066CA" w:rsidP="00684012">
      <w:pPr>
        <w:pStyle w:val="19"/>
        <w:spacing w:line="0" w:lineRule="atLeast"/>
        <w:contextualSpacing/>
        <w:jc w:val="center"/>
        <w:rPr>
          <w:rStyle w:val="af5"/>
          <w:rFonts w:ascii="Times New Roman" w:hAnsi="Times New Roman"/>
          <w:b w:val="0"/>
          <w:i w:val="0"/>
          <w:color w:val="000000"/>
          <w:sz w:val="28"/>
          <w:szCs w:val="28"/>
          <w:shd w:val="clear" w:color="auto" w:fill="auto"/>
        </w:rPr>
      </w:pPr>
      <w:r w:rsidRPr="000066CA">
        <w:rPr>
          <w:rStyle w:val="af5"/>
          <w:rFonts w:ascii="Times New Roman" w:hAnsi="Times New Roman"/>
          <w:b w:val="0"/>
          <w:i w:val="0"/>
          <w:color w:val="000000"/>
          <w:sz w:val="28"/>
          <w:szCs w:val="28"/>
          <w:shd w:val="clear" w:color="auto" w:fill="auto"/>
        </w:rPr>
        <w:t>Бетонный завод (имущественный комплекс)</w:t>
      </w:r>
    </w:p>
    <w:p w14:paraId="7DEADDAD" w14:textId="4E44B076" w:rsidR="00276A55" w:rsidRPr="00684012" w:rsidRDefault="00684012" w:rsidP="00684012">
      <w:pPr>
        <w:pStyle w:val="19"/>
        <w:spacing w:line="0" w:lineRule="atLeast"/>
        <w:contextualSpacing/>
        <w:jc w:val="center"/>
        <w:rPr>
          <w:iCs/>
        </w:rPr>
      </w:pPr>
      <w:r>
        <w:rPr>
          <w:rStyle w:val="af5"/>
          <w:rFonts w:ascii="Times New Roman" w:hAnsi="Times New Roman"/>
          <w:b w:val="0"/>
          <w:i w:val="0"/>
          <w:color w:val="000000"/>
          <w:sz w:val="28"/>
          <w:szCs w:val="28"/>
          <w:shd w:val="clear" w:color="auto" w:fill="auto"/>
        </w:rPr>
        <w:t xml:space="preserve"> </w:t>
      </w:r>
    </w:p>
    <w:p w14:paraId="36471F57" w14:textId="77777777" w:rsidR="00276A55" w:rsidRDefault="00276A55">
      <w:pPr>
        <w:jc w:val="center"/>
        <w:rPr>
          <w:rStyle w:val="af5"/>
          <w:rFonts w:eastAsia="Arial" w:cs="Calibri"/>
          <w:b w:val="0"/>
          <w:i w:val="0"/>
          <w:color w:val="000000"/>
          <w:kern w:val="2"/>
          <w:sz w:val="28"/>
          <w:szCs w:val="28"/>
          <w:shd w:val="clear" w:color="auto" w:fill="auto"/>
          <w:lang w:eastAsia="zh-CN" w:bidi="hi-IN"/>
        </w:rPr>
      </w:pPr>
    </w:p>
    <w:p w14:paraId="618A0DB7" w14:textId="77777777" w:rsidR="00276A55" w:rsidRDefault="00276A55">
      <w:pPr>
        <w:jc w:val="center"/>
      </w:pPr>
    </w:p>
    <w:p w14:paraId="083D1FC4" w14:textId="77777777" w:rsidR="00276A55" w:rsidRDefault="00276A55"/>
    <w:p w14:paraId="2BF86677" w14:textId="77777777" w:rsidR="00276A55" w:rsidRDefault="00276A55">
      <w:pPr>
        <w:jc w:val="center"/>
      </w:pPr>
    </w:p>
    <w:p w14:paraId="737FA8E9" w14:textId="77777777" w:rsidR="00276A55" w:rsidRDefault="00276A55">
      <w:pPr>
        <w:jc w:val="center"/>
      </w:pPr>
    </w:p>
    <w:p w14:paraId="037FF001" w14:textId="77777777" w:rsidR="00276A55" w:rsidRDefault="00276A55">
      <w:pPr>
        <w:jc w:val="center"/>
      </w:pPr>
    </w:p>
    <w:p w14:paraId="5E27057E" w14:textId="77777777" w:rsidR="00276A55" w:rsidRDefault="00276A55">
      <w:pPr>
        <w:jc w:val="center"/>
      </w:pPr>
    </w:p>
    <w:p w14:paraId="1A0A9648" w14:textId="77777777" w:rsidR="00276A55" w:rsidRDefault="00276A55">
      <w:pPr>
        <w:jc w:val="center"/>
      </w:pPr>
    </w:p>
    <w:p w14:paraId="23340407" w14:textId="77777777" w:rsidR="00276A55" w:rsidRDefault="00276A55"/>
    <w:p w14:paraId="1D8B390B" w14:textId="77777777" w:rsidR="00276A55" w:rsidRDefault="00276A55"/>
    <w:p w14:paraId="01180CD4" w14:textId="77777777" w:rsidR="00276A55" w:rsidRDefault="00276A55"/>
    <w:p w14:paraId="12B0CC7A" w14:textId="77777777" w:rsidR="00276A55" w:rsidRDefault="00714624">
      <w:pPr>
        <w:spacing w:before="0" w:after="160" w:line="259" w:lineRule="auto"/>
        <w:jc w:val="left"/>
        <w:rPr>
          <w:rStyle w:val="af5"/>
        </w:rPr>
      </w:pPr>
      <w:r>
        <w:br w:type="page"/>
      </w:r>
    </w:p>
    <w:p w14:paraId="23A12549" w14:textId="77777777" w:rsidR="00276A55" w:rsidRDefault="00714624">
      <w:pPr>
        <w:spacing w:before="480" w:after="360"/>
        <w:jc w:val="center"/>
        <w:outlineLvl w:val="4"/>
        <w:rPr>
          <w:b/>
        </w:rPr>
      </w:pPr>
      <w:r>
        <w:rPr>
          <w:b/>
        </w:rPr>
        <w:lastRenderedPageBreak/>
        <w:t>СОДЕРЖАНИЕ</w:t>
      </w:r>
    </w:p>
    <w:sdt>
      <w:sdtPr>
        <w:id w:val="957226696"/>
        <w:docPartObj>
          <w:docPartGallery w:val="Table of Contents"/>
          <w:docPartUnique/>
        </w:docPartObj>
      </w:sdtPr>
      <w:sdtEndPr/>
      <w:sdtContent>
        <w:p w14:paraId="78203300" w14:textId="77777777" w:rsidR="00276A55" w:rsidRDefault="00714624">
          <w:pPr>
            <w:pStyle w:val="16"/>
            <w:rPr>
              <w:rFonts w:asciiTheme="minorHAnsi" w:eastAsiaTheme="minorEastAsia" w:hAnsiTheme="minorHAnsi" w:cstheme="minorBidi"/>
            </w:rPr>
          </w:pPr>
          <w:r>
            <w:fldChar w:fldCharType="begin"/>
          </w:r>
          <w:r>
            <w:rPr>
              <w:rStyle w:val="affc"/>
              <w:webHidden/>
            </w:rPr>
            <w:instrText xml:space="preserve"> TOC \z \o "1-2" \t "Heading 1,1,Пункт2111111111111111,3" \h</w:instrText>
          </w:r>
          <w:r>
            <w:rPr>
              <w:rStyle w:val="affc"/>
            </w:rPr>
            <w:fldChar w:fldCharType="separate"/>
          </w:r>
          <w:hyperlink w:anchor="_Toc206748302">
            <w:r>
              <w:rPr>
                <w:rStyle w:val="affc"/>
                <w:webHidden/>
              </w:rPr>
              <w:t>СОКРАЩЕНИЯ</w:t>
            </w:r>
            <w:r>
              <w:rPr>
                <w:rStyle w:val="affc"/>
                <w:webHidden/>
              </w:rPr>
              <w:tab/>
            </w:r>
            <w:r>
              <w:rPr>
                <w:rStyle w:val="affc"/>
                <w:lang w:val="en-US"/>
              </w:rPr>
              <w:t>…….</w:t>
            </w:r>
            <w:r>
              <w:rPr>
                <w:webHidden/>
              </w:rPr>
              <w:fldChar w:fldCharType="begin"/>
            </w:r>
            <w:r>
              <w:rPr>
                <w:webHidden/>
              </w:rPr>
              <w:instrText>PAGEREF _Toc206748302 \h</w:instrText>
            </w:r>
            <w:r>
              <w:rPr>
                <w:webHidden/>
              </w:rPr>
            </w:r>
            <w:r>
              <w:rPr>
                <w:webHidden/>
              </w:rPr>
              <w:fldChar w:fldCharType="separate"/>
            </w:r>
            <w:r>
              <w:rPr>
                <w:rStyle w:val="affc"/>
              </w:rPr>
              <w:t>4</w:t>
            </w:r>
            <w:r>
              <w:rPr>
                <w:webHidden/>
              </w:rPr>
              <w:fldChar w:fldCharType="end"/>
            </w:r>
          </w:hyperlink>
        </w:p>
        <w:p w14:paraId="06518884" w14:textId="77777777" w:rsidR="00276A55" w:rsidRDefault="005D6E0B">
          <w:pPr>
            <w:pStyle w:val="16"/>
            <w:rPr>
              <w:rFonts w:asciiTheme="minorHAnsi" w:eastAsiaTheme="minorEastAsia" w:hAnsiTheme="minorHAnsi" w:cstheme="minorBidi"/>
            </w:rPr>
          </w:pPr>
          <w:hyperlink w:anchor="_Toc206748303">
            <w:r w:rsidR="00714624">
              <w:rPr>
                <w:webHidden/>
              </w:rPr>
              <w:fldChar w:fldCharType="begin"/>
            </w:r>
            <w:r w:rsidR="00714624">
              <w:rPr>
                <w:webHidden/>
              </w:rPr>
              <w:instrText>PAGEREF _Toc206748303 \h</w:instrText>
            </w:r>
            <w:r w:rsidR="00714624">
              <w:rPr>
                <w:webHidden/>
              </w:rPr>
            </w:r>
            <w:r w:rsidR="00714624">
              <w:rPr>
                <w:webHidden/>
              </w:rPr>
              <w:fldChar w:fldCharType="separate"/>
            </w:r>
            <w:r w:rsidR="00714624">
              <w:rPr>
                <w:rStyle w:val="affc"/>
                <w:webHidden/>
              </w:rPr>
              <w:t>ТЕРМИНЫ И ОПРЕДЕЛЕНИЯ</w:t>
            </w:r>
            <w:r w:rsidR="00714624">
              <w:rPr>
                <w:rStyle w:val="affc"/>
                <w:webHidden/>
              </w:rPr>
              <w:tab/>
              <w:t>5</w:t>
            </w:r>
            <w:r w:rsidR="00714624">
              <w:rPr>
                <w:webHidden/>
              </w:rPr>
              <w:fldChar w:fldCharType="end"/>
            </w:r>
          </w:hyperlink>
        </w:p>
        <w:p w14:paraId="00EEF56A" w14:textId="77777777" w:rsidR="00276A55" w:rsidRDefault="005D6E0B">
          <w:pPr>
            <w:pStyle w:val="16"/>
            <w:rPr>
              <w:rFonts w:asciiTheme="minorHAnsi" w:eastAsiaTheme="minorEastAsia" w:hAnsiTheme="minorHAnsi" w:cstheme="minorBidi"/>
            </w:rPr>
          </w:pPr>
          <w:hyperlink w:anchor="_Toc206748304">
            <w:r w:rsidR="00714624">
              <w:rPr>
                <w:rStyle w:val="affc"/>
                <w:webHidden/>
              </w:rPr>
              <w:t>1.</w:t>
            </w:r>
            <w:r w:rsidR="00714624">
              <w:rPr>
                <w:rStyle w:val="affc"/>
                <w:rFonts w:asciiTheme="minorHAnsi" w:eastAsiaTheme="minorEastAsia" w:hAnsiTheme="minorHAnsi" w:cstheme="minorBidi"/>
                <w:b w:val="0"/>
                <w:bCs w:val="0"/>
                <w:caps w:val="0"/>
              </w:rPr>
              <w:t xml:space="preserve"> </w:t>
            </w:r>
            <w:r w:rsidR="00714624">
              <w:rPr>
                <w:rStyle w:val="affc"/>
                <w:rFonts w:asciiTheme="minorHAnsi" w:eastAsiaTheme="minorEastAsia" w:hAnsiTheme="minorHAnsi" w:cstheme="minorBidi"/>
                <w:b w:val="0"/>
                <w:bCs w:val="0"/>
                <w:caps w:val="0"/>
                <w:lang w:val="en-US"/>
              </w:rPr>
              <w:t xml:space="preserve"> </w:t>
            </w:r>
            <w:r w:rsidR="00714624">
              <w:rPr>
                <w:webHidden/>
              </w:rPr>
              <w:fldChar w:fldCharType="begin"/>
            </w:r>
            <w:r w:rsidR="00714624">
              <w:rPr>
                <w:webHidden/>
              </w:rPr>
              <w:instrText>PAGEREF _Toc206748304 \h</w:instrText>
            </w:r>
            <w:r w:rsidR="00714624">
              <w:rPr>
                <w:webHidden/>
              </w:rPr>
            </w:r>
            <w:r w:rsidR="00714624">
              <w:rPr>
                <w:webHidden/>
              </w:rPr>
              <w:fldChar w:fldCharType="separate"/>
            </w:r>
            <w:r w:rsidR="00714624">
              <w:rPr>
                <w:rStyle w:val="affc"/>
              </w:rPr>
              <w:t>ОСНОВНЫЕ СВЕДЕНИЯ О ПРОДАЖЕ</w:t>
            </w:r>
            <w:r w:rsidR="00714624">
              <w:rPr>
                <w:rStyle w:val="affc"/>
              </w:rPr>
              <w:tab/>
              <w:t>6</w:t>
            </w:r>
            <w:r w:rsidR="00714624">
              <w:rPr>
                <w:webHidden/>
              </w:rPr>
              <w:fldChar w:fldCharType="end"/>
            </w:r>
          </w:hyperlink>
        </w:p>
        <w:p w14:paraId="6A49A598"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05">
            <w:r w:rsidR="00714624">
              <w:rPr>
                <w:rStyle w:val="affc"/>
                <w:webHidden/>
                <w:sz w:val="26"/>
                <w:szCs w:val="26"/>
              </w:rPr>
              <w:t>1.1</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_Toc206748305 \h</w:instrText>
            </w:r>
            <w:r w:rsidR="00714624">
              <w:rPr>
                <w:webHidden/>
              </w:rPr>
            </w:r>
            <w:r w:rsidR="00714624">
              <w:rPr>
                <w:webHidden/>
              </w:rPr>
              <w:fldChar w:fldCharType="separate"/>
            </w:r>
            <w:r w:rsidR="00714624">
              <w:rPr>
                <w:rStyle w:val="affc"/>
                <w:sz w:val="26"/>
                <w:szCs w:val="26"/>
              </w:rPr>
              <w:t>Статус настоящего раздела</w:t>
            </w:r>
            <w:r w:rsidR="00714624">
              <w:rPr>
                <w:rStyle w:val="affc"/>
                <w:sz w:val="26"/>
                <w:szCs w:val="26"/>
              </w:rPr>
              <w:tab/>
              <w:t>6</w:t>
            </w:r>
            <w:r w:rsidR="00714624">
              <w:rPr>
                <w:webHidden/>
              </w:rPr>
              <w:fldChar w:fldCharType="end"/>
            </w:r>
          </w:hyperlink>
        </w:p>
        <w:p w14:paraId="26629A01"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06">
            <w:r w:rsidR="00714624">
              <w:rPr>
                <w:rStyle w:val="affc"/>
                <w:webHidden/>
                <w:sz w:val="26"/>
                <w:szCs w:val="26"/>
              </w:rPr>
              <w:t>1.2</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_Toc206748306 \h</w:instrText>
            </w:r>
            <w:r w:rsidR="00714624">
              <w:rPr>
                <w:webHidden/>
              </w:rPr>
            </w:r>
            <w:r w:rsidR="00714624">
              <w:rPr>
                <w:webHidden/>
              </w:rPr>
              <w:fldChar w:fldCharType="separate"/>
            </w:r>
            <w:r w:rsidR="00714624">
              <w:rPr>
                <w:rStyle w:val="affc"/>
                <w:sz w:val="26"/>
                <w:szCs w:val="26"/>
              </w:rPr>
              <w:t>Информация о проводимом Аукционе</w:t>
            </w:r>
            <w:r w:rsidR="00714624">
              <w:rPr>
                <w:rStyle w:val="affc"/>
                <w:sz w:val="26"/>
                <w:szCs w:val="26"/>
              </w:rPr>
              <w:tab/>
              <w:t>6</w:t>
            </w:r>
            <w:r w:rsidR="00714624">
              <w:rPr>
                <w:webHidden/>
              </w:rPr>
              <w:fldChar w:fldCharType="end"/>
            </w:r>
          </w:hyperlink>
        </w:p>
        <w:p w14:paraId="2FBAD8E1" w14:textId="77777777" w:rsidR="00276A55" w:rsidRDefault="005D6E0B">
          <w:pPr>
            <w:pStyle w:val="16"/>
            <w:rPr>
              <w:rFonts w:asciiTheme="minorHAnsi" w:eastAsiaTheme="minorEastAsia" w:hAnsiTheme="minorHAnsi" w:cstheme="minorBidi"/>
            </w:rPr>
          </w:pPr>
          <w:hyperlink w:anchor="_Toc206748307">
            <w:r w:rsidR="00714624">
              <w:rPr>
                <w:rStyle w:val="affc"/>
                <w:webHidden/>
              </w:rPr>
              <w:t>2.</w:t>
            </w:r>
            <w:r w:rsidR="00714624">
              <w:rPr>
                <w:rStyle w:val="affc"/>
                <w:rFonts w:asciiTheme="minorHAnsi" w:eastAsiaTheme="minorEastAsia" w:hAnsiTheme="minorHAnsi" w:cstheme="minorBidi"/>
                <w:b w:val="0"/>
                <w:bCs w:val="0"/>
                <w:caps w:val="0"/>
                <w:lang w:val="en-US"/>
              </w:rPr>
              <w:t xml:space="preserve"> </w:t>
            </w:r>
            <w:r w:rsidR="00714624">
              <w:rPr>
                <w:webHidden/>
              </w:rPr>
              <w:fldChar w:fldCharType="begin"/>
            </w:r>
            <w:r w:rsidR="00714624">
              <w:rPr>
                <w:webHidden/>
              </w:rPr>
              <w:instrText>PAGEREF _Toc206748307 \h</w:instrText>
            </w:r>
            <w:r w:rsidR="00714624">
              <w:rPr>
                <w:webHidden/>
              </w:rPr>
            </w:r>
            <w:r w:rsidR="00714624">
              <w:rPr>
                <w:webHidden/>
              </w:rPr>
              <w:fldChar w:fldCharType="separate"/>
            </w:r>
            <w:r w:rsidR="00714624">
              <w:rPr>
                <w:rStyle w:val="affc"/>
              </w:rPr>
              <w:t>ОБЩИЕ ПОЛОЖЕНИЯ ОБЩИЕ ПОЛОЖЕНИЯ</w:t>
            </w:r>
            <w:r w:rsidR="00714624">
              <w:rPr>
                <w:rStyle w:val="affc"/>
              </w:rPr>
              <w:tab/>
              <w:t>8</w:t>
            </w:r>
            <w:r w:rsidR="00714624">
              <w:rPr>
                <w:webHidden/>
              </w:rPr>
              <w:fldChar w:fldCharType="end"/>
            </w:r>
          </w:hyperlink>
        </w:p>
        <w:p w14:paraId="2E1EF247"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08">
            <w:r w:rsidR="00714624">
              <w:rPr>
                <w:rStyle w:val="affc"/>
                <w:webHidden/>
                <w:sz w:val="26"/>
                <w:szCs w:val="26"/>
              </w:rPr>
              <w:t>2.1</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_Toc206748308 \h</w:instrText>
            </w:r>
            <w:r w:rsidR="00714624">
              <w:rPr>
                <w:webHidden/>
              </w:rPr>
            </w:r>
            <w:r w:rsidR="00714624">
              <w:rPr>
                <w:webHidden/>
              </w:rPr>
              <w:fldChar w:fldCharType="separate"/>
            </w:r>
            <w:r w:rsidR="00714624">
              <w:rPr>
                <w:rStyle w:val="affc"/>
                <w:sz w:val="26"/>
                <w:szCs w:val="26"/>
              </w:rPr>
              <w:t>Общие сведения о продаже</w:t>
            </w:r>
            <w:r w:rsidR="00714624">
              <w:rPr>
                <w:rStyle w:val="affc"/>
                <w:sz w:val="26"/>
                <w:szCs w:val="26"/>
              </w:rPr>
              <w:tab/>
              <w:t>8</w:t>
            </w:r>
            <w:r w:rsidR="00714624">
              <w:rPr>
                <w:webHidden/>
              </w:rPr>
              <w:fldChar w:fldCharType="end"/>
            </w:r>
          </w:hyperlink>
        </w:p>
        <w:p w14:paraId="74414CA8"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09">
            <w:r w:rsidR="00714624">
              <w:rPr>
                <w:rStyle w:val="affc"/>
                <w:webHidden/>
                <w:sz w:val="26"/>
                <w:szCs w:val="26"/>
              </w:rPr>
              <w:t>2.2</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_Toc206748309 \h</w:instrText>
            </w:r>
            <w:r w:rsidR="00714624">
              <w:rPr>
                <w:webHidden/>
              </w:rPr>
            </w:r>
            <w:r w:rsidR="00714624">
              <w:rPr>
                <w:webHidden/>
              </w:rPr>
              <w:fldChar w:fldCharType="separate"/>
            </w:r>
            <w:r w:rsidR="00714624">
              <w:rPr>
                <w:rStyle w:val="affc"/>
                <w:sz w:val="26"/>
                <w:szCs w:val="26"/>
              </w:rPr>
              <w:t>Правовой статус документов</w:t>
            </w:r>
            <w:r w:rsidR="00714624">
              <w:rPr>
                <w:rStyle w:val="affc"/>
                <w:sz w:val="26"/>
                <w:szCs w:val="26"/>
              </w:rPr>
              <w:tab/>
              <w:t>8</w:t>
            </w:r>
            <w:r w:rsidR="00714624">
              <w:rPr>
                <w:webHidden/>
              </w:rPr>
              <w:fldChar w:fldCharType="end"/>
            </w:r>
          </w:hyperlink>
        </w:p>
        <w:p w14:paraId="0826B216"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10">
            <w:r w:rsidR="00714624">
              <w:rPr>
                <w:rStyle w:val="affc"/>
                <w:webHidden/>
                <w:sz w:val="26"/>
                <w:szCs w:val="26"/>
              </w:rPr>
              <w:t>2.3</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_Toc206748310 \h</w:instrText>
            </w:r>
            <w:r w:rsidR="00714624">
              <w:rPr>
                <w:webHidden/>
              </w:rPr>
            </w:r>
            <w:r w:rsidR="00714624">
              <w:rPr>
                <w:webHidden/>
              </w:rPr>
              <w:fldChar w:fldCharType="separate"/>
            </w:r>
            <w:r w:rsidR="00714624">
              <w:rPr>
                <w:rStyle w:val="affc"/>
                <w:sz w:val="26"/>
                <w:szCs w:val="26"/>
              </w:rPr>
              <w:t>Особые положения при проведении Аукциона с использованием ЭТП</w:t>
            </w:r>
            <w:r w:rsidR="00714624">
              <w:rPr>
                <w:rStyle w:val="affc"/>
                <w:sz w:val="26"/>
                <w:szCs w:val="26"/>
              </w:rPr>
              <w:tab/>
              <w:t>8</w:t>
            </w:r>
            <w:r w:rsidR="00714624">
              <w:rPr>
                <w:webHidden/>
              </w:rPr>
              <w:fldChar w:fldCharType="end"/>
            </w:r>
          </w:hyperlink>
        </w:p>
        <w:p w14:paraId="4F8A9C94"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11">
            <w:r w:rsidR="00714624">
              <w:rPr>
                <w:rStyle w:val="affc"/>
                <w:webHidden/>
                <w:sz w:val="26"/>
                <w:szCs w:val="26"/>
              </w:rPr>
              <w:t>2.4</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_Toc206748311 \h</w:instrText>
            </w:r>
            <w:r w:rsidR="00714624">
              <w:rPr>
                <w:webHidden/>
              </w:rPr>
            </w:r>
            <w:r w:rsidR="00714624">
              <w:rPr>
                <w:webHidden/>
              </w:rPr>
              <w:fldChar w:fldCharType="separate"/>
            </w:r>
            <w:r w:rsidR="00714624">
              <w:rPr>
                <w:rStyle w:val="affc"/>
                <w:sz w:val="26"/>
                <w:szCs w:val="26"/>
              </w:rPr>
              <w:t>Прочие положения</w:t>
            </w:r>
            <w:r w:rsidR="00714624">
              <w:rPr>
                <w:rStyle w:val="affc"/>
                <w:sz w:val="26"/>
                <w:szCs w:val="26"/>
              </w:rPr>
              <w:tab/>
              <w:t>8</w:t>
            </w:r>
            <w:r w:rsidR="00714624">
              <w:rPr>
                <w:webHidden/>
              </w:rPr>
              <w:fldChar w:fldCharType="end"/>
            </w:r>
          </w:hyperlink>
        </w:p>
        <w:p w14:paraId="13A5C883" w14:textId="77777777" w:rsidR="00276A55" w:rsidRDefault="005D6E0B">
          <w:pPr>
            <w:pStyle w:val="16"/>
            <w:rPr>
              <w:rFonts w:asciiTheme="minorHAnsi" w:eastAsiaTheme="minorEastAsia" w:hAnsiTheme="minorHAnsi" w:cstheme="minorBidi"/>
            </w:rPr>
          </w:pPr>
          <w:hyperlink w:anchor="_Toc206748312">
            <w:r w:rsidR="00714624">
              <w:rPr>
                <w:rStyle w:val="affc"/>
                <w:webHidden/>
              </w:rPr>
              <w:t>3.</w:t>
            </w:r>
            <w:r w:rsidR="00714624">
              <w:rPr>
                <w:rStyle w:val="affc"/>
                <w:rFonts w:asciiTheme="minorHAnsi" w:eastAsiaTheme="minorEastAsia" w:hAnsiTheme="minorHAnsi" w:cstheme="minorBidi"/>
                <w:b w:val="0"/>
                <w:bCs w:val="0"/>
                <w:caps w:val="0"/>
                <w:lang w:val="en-US"/>
              </w:rPr>
              <w:t xml:space="preserve"> </w:t>
            </w:r>
            <w:r w:rsidR="00714624">
              <w:rPr>
                <w:webHidden/>
              </w:rPr>
              <w:fldChar w:fldCharType="begin"/>
            </w:r>
            <w:r w:rsidR="00714624">
              <w:rPr>
                <w:webHidden/>
              </w:rPr>
              <w:instrText>PAGEREF _Toc206748312 \h</w:instrText>
            </w:r>
            <w:r w:rsidR="00714624">
              <w:rPr>
                <w:webHidden/>
              </w:rPr>
            </w:r>
            <w:r w:rsidR="00714624">
              <w:rPr>
                <w:webHidden/>
              </w:rPr>
              <w:fldChar w:fldCharType="separate"/>
            </w:r>
            <w:r w:rsidR="00714624">
              <w:rPr>
                <w:rStyle w:val="affc"/>
              </w:rPr>
              <w:t>ПРЕДМЕТ ПРОДАЖИ</w:t>
            </w:r>
            <w:r w:rsidR="00714624">
              <w:rPr>
                <w:rStyle w:val="affc"/>
              </w:rPr>
              <w:tab/>
              <w:t>9</w:t>
            </w:r>
            <w:r w:rsidR="00714624">
              <w:rPr>
                <w:webHidden/>
              </w:rPr>
              <w:fldChar w:fldCharType="end"/>
            </w:r>
          </w:hyperlink>
        </w:p>
        <w:p w14:paraId="5A0A0EE6"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13">
            <w:r w:rsidR="00714624">
              <w:rPr>
                <w:rStyle w:val="affc"/>
                <w:webHidden/>
                <w:sz w:val="26"/>
                <w:szCs w:val="26"/>
              </w:rPr>
              <w:t>3.1</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_Toc206748313 \h</w:instrText>
            </w:r>
            <w:r w:rsidR="00714624">
              <w:rPr>
                <w:webHidden/>
              </w:rPr>
            </w:r>
            <w:r w:rsidR="00714624">
              <w:rPr>
                <w:webHidden/>
              </w:rPr>
              <w:fldChar w:fldCharType="separate"/>
            </w:r>
            <w:r w:rsidR="00714624">
              <w:rPr>
                <w:rStyle w:val="affc"/>
                <w:sz w:val="26"/>
                <w:szCs w:val="26"/>
              </w:rPr>
              <w:t>Информация о Предмете продажи</w:t>
            </w:r>
            <w:r w:rsidR="00714624">
              <w:rPr>
                <w:rStyle w:val="affc"/>
                <w:sz w:val="26"/>
                <w:szCs w:val="26"/>
              </w:rPr>
              <w:tab/>
              <w:t>9</w:t>
            </w:r>
            <w:r w:rsidR="00714624">
              <w:rPr>
                <w:webHidden/>
              </w:rPr>
              <w:fldChar w:fldCharType="end"/>
            </w:r>
          </w:hyperlink>
        </w:p>
        <w:p w14:paraId="4EEA6811"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14">
            <w:r w:rsidR="00714624">
              <w:rPr>
                <w:rStyle w:val="affc"/>
                <w:webHidden/>
                <w:sz w:val="26"/>
                <w:szCs w:val="26"/>
              </w:rPr>
              <w:t>3.2</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_Toc206748314 \h</w:instrText>
            </w:r>
            <w:r w:rsidR="00714624">
              <w:rPr>
                <w:webHidden/>
              </w:rPr>
            </w:r>
            <w:r w:rsidR="00714624">
              <w:rPr>
                <w:webHidden/>
              </w:rPr>
              <w:fldChar w:fldCharType="separate"/>
            </w:r>
            <w:r w:rsidR="00714624">
              <w:rPr>
                <w:rStyle w:val="affc"/>
                <w:sz w:val="26"/>
                <w:szCs w:val="26"/>
              </w:rPr>
              <w:t>Порядок ознакомления с Предметом продажи</w:t>
            </w:r>
            <w:r w:rsidR="00714624">
              <w:rPr>
                <w:rStyle w:val="affc"/>
                <w:sz w:val="26"/>
                <w:szCs w:val="26"/>
              </w:rPr>
              <w:tab/>
              <w:t>9</w:t>
            </w:r>
            <w:r w:rsidR="00714624">
              <w:rPr>
                <w:webHidden/>
              </w:rPr>
              <w:fldChar w:fldCharType="end"/>
            </w:r>
          </w:hyperlink>
        </w:p>
        <w:p w14:paraId="11A73E34" w14:textId="77777777" w:rsidR="00276A55" w:rsidRDefault="005D6E0B">
          <w:pPr>
            <w:pStyle w:val="16"/>
            <w:rPr>
              <w:rFonts w:asciiTheme="minorHAnsi" w:eastAsiaTheme="minorEastAsia" w:hAnsiTheme="minorHAnsi" w:cstheme="minorBidi"/>
            </w:rPr>
          </w:pPr>
          <w:hyperlink w:anchor="_Toc206748315">
            <w:r w:rsidR="00714624">
              <w:rPr>
                <w:rStyle w:val="affc"/>
                <w:webHidden/>
              </w:rPr>
              <w:t>4.</w:t>
            </w:r>
            <w:r w:rsidR="00714624">
              <w:rPr>
                <w:rStyle w:val="affc"/>
                <w:rFonts w:asciiTheme="minorHAnsi" w:eastAsiaTheme="minorEastAsia" w:hAnsiTheme="minorHAnsi" w:cstheme="minorBidi"/>
                <w:b w:val="0"/>
                <w:bCs w:val="0"/>
                <w:caps w:val="0"/>
                <w:lang w:val="en-US"/>
              </w:rPr>
              <w:t xml:space="preserve"> </w:t>
            </w:r>
            <w:r w:rsidR="00714624">
              <w:rPr>
                <w:webHidden/>
              </w:rPr>
              <w:fldChar w:fldCharType="begin"/>
            </w:r>
            <w:r w:rsidR="00714624">
              <w:rPr>
                <w:webHidden/>
              </w:rPr>
              <w:instrText>PAGEREF _Toc206748315 \h</w:instrText>
            </w:r>
            <w:r w:rsidR="00714624">
              <w:rPr>
                <w:webHidden/>
              </w:rPr>
            </w:r>
            <w:r w:rsidR="00714624">
              <w:rPr>
                <w:webHidden/>
              </w:rPr>
              <w:fldChar w:fldCharType="separate"/>
            </w:r>
            <w:r w:rsidR="00714624">
              <w:rPr>
                <w:rStyle w:val="affc"/>
              </w:rPr>
              <w:t>ПОРЯДОК ПРОВЕДЕНИЯ АУКЦИОНА. ИНСТРУКЦИИ ПО ПОДГОТОВКЕ ЗАЯВОК</w:t>
            </w:r>
            <w:r w:rsidR="00714624">
              <w:rPr>
                <w:rStyle w:val="affc"/>
              </w:rPr>
              <w:tab/>
              <w:t>10</w:t>
            </w:r>
            <w:r w:rsidR="00714624">
              <w:rPr>
                <w:webHidden/>
              </w:rPr>
              <w:fldChar w:fldCharType="end"/>
            </w:r>
          </w:hyperlink>
        </w:p>
        <w:p w14:paraId="580A0530"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16">
            <w:r w:rsidR="00714624">
              <w:rPr>
                <w:rStyle w:val="affc"/>
                <w:webHidden/>
                <w:sz w:val="26"/>
                <w:szCs w:val="26"/>
              </w:rPr>
              <w:t>4.1</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_Toc206748316 \h</w:instrText>
            </w:r>
            <w:r w:rsidR="00714624">
              <w:rPr>
                <w:webHidden/>
              </w:rPr>
            </w:r>
            <w:r w:rsidR="00714624">
              <w:rPr>
                <w:webHidden/>
              </w:rPr>
              <w:fldChar w:fldCharType="separate"/>
            </w:r>
            <w:r w:rsidR="00714624">
              <w:rPr>
                <w:rStyle w:val="affc"/>
                <w:sz w:val="26"/>
                <w:szCs w:val="26"/>
              </w:rPr>
              <w:t>Общий порядок проведения Аукциона</w:t>
            </w:r>
            <w:r w:rsidR="00714624">
              <w:rPr>
                <w:rStyle w:val="affc"/>
                <w:sz w:val="26"/>
                <w:szCs w:val="26"/>
              </w:rPr>
              <w:tab/>
              <w:t>10</w:t>
            </w:r>
            <w:r w:rsidR="00714624">
              <w:rPr>
                <w:webHidden/>
              </w:rPr>
              <w:fldChar w:fldCharType="end"/>
            </w:r>
          </w:hyperlink>
        </w:p>
        <w:p w14:paraId="1375FA67"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17">
            <w:r w:rsidR="00714624">
              <w:rPr>
                <w:rStyle w:val="affc"/>
                <w:webHidden/>
                <w:sz w:val="26"/>
                <w:szCs w:val="26"/>
              </w:rPr>
              <w:t>4.2</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_Toc206748317 \h</w:instrText>
            </w:r>
            <w:r w:rsidR="00714624">
              <w:rPr>
                <w:webHidden/>
              </w:rPr>
            </w:r>
            <w:r w:rsidR="00714624">
              <w:rPr>
                <w:webHidden/>
              </w:rPr>
              <w:fldChar w:fldCharType="separate"/>
            </w:r>
            <w:r w:rsidR="00714624">
              <w:rPr>
                <w:rStyle w:val="affc"/>
                <w:sz w:val="26"/>
                <w:szCs w:val="26"/>
              </w:rPr>
              <w:t>Официальное размещение Документации и Извещения</w:t>
            </w:r>
            <w:r w:rsidR="00714624">
              <w:rPr>
                <w:rStyle w:val="affc"/>
                <w:sz w:val="26"/>
                <w:szCs w:val="26"/>
              </w:rPr>
              <w:tab/>
              <w:t>10</w:t>
            </w:r>
            <w:r w:rsidR="00714624">
              <w:rPr>
                <w:webHidden/>
              </w:rPr>
              <w:fldChar w:fldCharType="end"/>
            </w:r>
          </w:hyperlink>
        </w:p>
        <w:p w14:paraId="3013ED7A"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18">
            <w:r w:rsidR="00714624">
              <w:rPr>
                <w:rStyle w:val="affc"/>
                <w:webHidden/>
                <w:sz w:val="26"/>
                <w:szCs w:val="26"/>
              </w:rPr>
              <w:t>4.3</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_Toc206748318 \h</w:instrText>
            </w:r>
            <w:r w:rsidR="00714624">
              <w:rPr>
                <w:webHidden/>
              </w:rPr>
            </w:r>
            <w:r w:rsidR="00714624">
              <w:rPr>
                <w:webHidden/>
              </w:rPr>
              <w:fldChar w:fldCharType="separate"/>
            </w:r>
            <w:r w:rsidR="00714624">
              <w:rPr>
                <w:rStyle w:val="affc"/>
                <w:sz w:val="26"/>
                <w:szCs w:val="26"/>
              </w:rPr>
              <w:t>Разъяснение Документации о продаже</w:t>
            </w:r>
            <w:r w:rsidR="00714624">
              <w:rPr>
                <w:rStyle w:val="affc"/>
                <w:sz w:val="26"/>
                <w:szCs w:val="26"/>
              </w:rPr>
              <w:tab/>
              <w:t>10</w:t>
            </w:r>
            <w:r w:rsidR="00714624">
              <w:rPr>
                <w:webHidden/>
              </w:rPr>
              <w:fldChar w:fldCharType="end"/>
            </w:r>
          </w:hyperlink>
        </w:p>
        <w:p w14:paraId="078A33AC"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19">
            <w:r w:rsidR="00714624">
              <w:rPr>
                <w:rStyle w:val="affc"/>
                <w:webHidden/>
                <w:sz w:val="26"/>
                <w:szCs w:val="26"/>
              </w:rPr>
              <w:t>4.4</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_Toc206748319 \h</w:instrText>
            </w:r>
            <w:r w:rsidR="00714624">
              <w:rPr>
                <w:webHidden/>
              </w:rPr>
            </w:r>
            <w:r w:rsidR="00714624">
              <w:rPr>
                <w:webHidden/>
              </w:rPr>
              <w:fldChar w:fldCharType="separate"/>
            </w:r>
            <w:r w:rsidR="00714624">
              <w:rPr>
                <w:rStyle w:val="affc"/>
                <w:sz w:val="26"/>
                <w:szCs w:val="26"/>
              </w:rPr>
              <w:t>Изменения Документации о продаже</w:t>
            </w:r>
            <w:r w:rsidR="00714624">
              <w:rPr>
                <w:rStyle w:val="affc"/>
                <w:sz w:val="26"/>
                <w:szCs w:val="26"/>
              </w:rPr>
              <w:tab/>
              <w:t>11</w:t>
            </w:r>
            <w:r w:rsidR="00714624">
              <w:rPr>
                <w:webHidden/>
              </w:rPr>
              <w:fldChar w:fldCharType="end"/>
            </w:r>
          </w:hyperlink>
        </w:p>
        <w:p w14:paraId="5BECF27F"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20">
            <w:r w:rsidR="00714624">
              <w:rPr>
                <w:rStyle w:val="affc"/>
                <w:webHidden/>
                <w:sz w:val="26"/>
                <w:szCs w:val="26"/>
              </w:rPr>
              <w:t>4.5</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_Toc206748320 \h</w:instrText>
            </w:r>
            <w:r w:rsidR="00714624">
              <w:rPr>
                <w:webHidden/>
              </w:rPr>
            </w:r>
            <w:r w:rsidR="00714624">
              <w:rPr>
                <w:webHidden/>
              </w:rPr>
              <w:fldChar w:fldCharType="separate"/>
            </w:r>
            <w:r w:rsidR="00714624">
              <w:rPr>
                <w:rStyle w:val="affc"/>
                <w:sz w:val="26"/>
                <w:szCs w:val="26"/>
              </w:rPr>
              <w:t>Подготовка Заявок</w:t>
            </w:r>
            <w:r w:rsidR="00714624">
              <w:rPr>
                <w:rStyle w:val="affc"/>
                <w:sz w:val="26"/>
                <w:szCs w:val="26"/>
              </w:rPr>
              <w:tab/>
              <w:t>11</w:t>
            </w:r>
            <w:r w:rsidR="00714624">
              <w:rPr>
                <w:webHidden/>
              </w:rPr>
              <w:fldChar w:fldCharType="end"/>
            </w:r>
          </w:hyperlink>
        </w:p>
        <w:p w14:paraId="2C1FE800" w14:textId="77777777" w:rsidR="00276A55" w:rsidRDefault="005D6E0B">
          <w:pPr>
            <w:pStyle w:val="33"/>
            <w:tabs>
              <w:tab w:val="left" w:pos="630"/>
            </w:tabs>
            <w:ind w:left="0" w:right="36" w:firstLine="630"/>
            <w:rPr>
              <w:rFonts w:asciiTheme="minorHAnsi" w:eastAsiaTheme="minorEastAsia" w:hAnsiTheme="minorHAnsi" w:cstheme="minorBidi"/>
              <w:iCs w:val="0"/>
              <w:sz w:val="26"/>
              <w:szCs w:val="26"/>
            </w:rPr>
          </w:pPr>
          <w:hyperlink w:anchor="_Toc206748321">
            <w:r w:rsidR="00714624">
              <w:rPr>
                <w:rStyle w:val="affc"/>
                <w:webHidden/>
                <w:sz w:val="26"/>
                <w:szCs w:val="26"/>
              </w:rPr>
              <w:t>4.5.1</w:t>
            </w:r>
            <w:r w:rsidR="00714624">
              <w:rPr>
                <w:rStyle w:val="affc"/>
                <w:rFonts w:asciiTheme="minorHAnsi" w:eastAsiaTheme="minorEastAsia" w:hAnsiTheme="minorHAnsi" w:cstheme="minorBidi"/>
                <w:iCs w:val="0"/>
                <w:sz w:val="26"/>
                <w:szCs w:val="26"/>
                <w:lang w:val="en-US"/>
              </w:rPr>
              <w:t xml:space="preserve">. </w:t>
            </w:r>
            <w:r w:rsidR="00714624">
              <w:rPr>
                <w:webHidden/>
              </w:rPr>
              <w:fldChar w:fldCharType="begin"/>
            </w:r>
            <w:r w:rsidR="00714624">
              <w:rPr>
                <w:webHidden/>
              </w:rPr>
              <w:instrText>PAGEREF _Toc206748321 \h</w:instrText>
            </w:r>
            <w:r w:rsidR="00714624">
              <w:rPr>
                <w:webHidden/>
              </w:rPr>
            </w:r>
            <w:r w:rsidR="00714624">
              <w:rPr>
                <w:webHidden/>
              </w:rPr>
              <w:fldChar w:fldCharType="separate"/>
            </w:r>
            <w:r w:rsidR="00714624">
              <w:rPr>
                <w:rStyle w:val="affc"/>
                <w:sz w:val="26"/>
                <w:szCs w:val="26"/>
              </w:rPr>
              <w:t>Общие требования к Заявке</w:t>
            </w:r>
            <w:r w:rsidR="00714624">
              <w:rPr>
                <w:rStyle w:val="affc"/>
                <w:sz w:val="26"/>
                <w:szCs w:val="26"/>
              </w:rPr>
              <w:tab/>
              <w:t>11</w:t>
            </w:r>
            <w:r w:rsidR="00714624">
              <w:rPr>
                <w:webHidden/>
              </w:rPr>
              <w:fldChar w:fldCharType="end"/>
            </w:r>
          </w:hyperlink>
        </w:p>
        <w:p w14:paraId="5F14171F" w14:textId="77777777" w:rsidR="00276A55" w:rsidRDefault="005D6E0B">
          <w:pPr>
            <w:pStyle w:val="33"/>
            <w:tabs>
              <w:tab w:val="left" w:pos="630"/>
            </w:tabs>
            <w:ind w:left="0" w:right="36" w:firstLine="630"/>
            <w:rPr>
              <w:rFonts w:asciiTheme="minorHAnsi" w:eastAsiaTheme="minorEastAsia" w:hAnsiTheme="minorHAnsi" w:cstheme="minorBidi"/>
              <w:iCs w:val="0"/>
              <w:sz w:val="26"/>
              <w:szCs w:val="26"/>
            </w:rPr>
          </w:pPr>
          <w:hyperlink w:anchor="_Toc206748322">
            <w:r w:rsidR="00714624">
              <w:rPr>
                <w:rStyle w:val="affc"/>
                <w:webHidden/>
                <w:sz w:val="26"/>
                <w:szCs w:val="26"/>
              </w:rPr>
              <w:t>4.5.2</w:t>
            </w:r>
            <w:r w:rsidR="00714624">
              <w:rPr>
                <w:rStyle w:val="affc"/>
                <w:rFonts w:asciiTheme="minorHAnsi" w:eastAsiaTheme="minorEastAsia" w:hAnsiTheme="minorHAnsi" w:cstheme="minorBidi"/>
                <w:iCs w:val="0"/>
                <w:sz w:val="26"/>
                <w:szCs w:val="26"/>
                <w:lang w:val="en-US"/>
              </w:rPr>
              <w:t xml:space="preserve">. </w:t>
            </w:r>
            <w:r w:rsidR="00714624">
              <w:rPr>
                <w:webHidden/>
              </w:rPr>
              <w:fldChar w:fldCharType="begin"/>
            </w:r>
            <w:r w:rsidR="00714624">
              <w:rPr>
                <w:webHidden/>
              </w:rPr>
              <w:instrText>PAGEREF _Toc206748322 \h</w:instrText>
            </w:r>
            <w:r w:rsidR="00714624">
              <w:rPr>
                <w:webHidden/>
              </w:rPr>
            </w:r>
            <w:r w:rsidR="00714624">
              <w:rPr>
                <w:webHidden/>
              </w:rPr>
              <w:fldChar w:fldCharType="separate"/>
            </w:r>
            <w:r w:rsidR="00714624">
              <w:rPr>
                <w:rStyle w:val="affc"/>
                <w:sz w:val="26"/>
                <w:szCs w:val="26"/>
              </w:rPr>
              <w:t>Требования к сроку действия Заявки</w:t>
            </w:r>
            <w:r w:rsidR="00714624">
              <w:rPr>
                <w:rStyle w:val="affc"/>
                <w:sz w:val="26"/>
                <w:szCs w:val="26"/>
              </w:rPr>
              <w:tab/>
              <w:t>12</w:t>
            </w:r>
            <w:r w:rsidR="00714624">
              <w:rPr>
                <w:webHidden/>
              </w:rPr>
              <w:fldChar w:fldCharType="end"/>
            </w:r>
          </w:hyperlink>
        </w:p>
        <w:p w14:paraId="20C7F946" w14:textId="77777777" w:rsidR="00276A55" w:rsidRDefault="005D6E0B">
          <w:pPr>
            <w:pStyle w:val="33"/>
            <w:tabs>
              <w:tab w:val="left" w:pos="630"/>
            </w:tabs>
            <w:ind w:left="0" w:right="36" w:firstLine="630"/>
            <w:rPr>
              <w:rFonts w:asciiTheme="minorHAnsi" w:eastAsiaTheme="minorEastAsia" w:hAnsiTheme="minorHAnsi" w:cstheme="minorBidi"/>
              <w:iCs w:val="0"/>
              <w:sz w:val="26"/>
              <w:szCs w:val="26"/>
            </w:rPr>
          </w:pPr>
          <w:hyperlink w:anchor="_Toc206748323">
            <w:r w:rsidR="00714624">
              <w:rPr>
                <w:rStyle w:val="affc"/>
                <w:webHidden/>
                <w:sz w:val="26"/>
                <w:szCs w:val="26"/>
              </w:rPr>
              <w:t>4.5.3</w:t>
            </w:r>
            <w:r w:rsidR="00714624">
              <w:rPr>
                <w:rStyle w:val="affc"/>
                <w:rFonts w:asciiTheme="minorHAnsi" w:eastAsiaTheme="minorEastAsia" w:hAnsiTheme="minorHAnsi" w:cstheme="minorBidi"/>
                <w:iCs w:val="0"/>
                <w:sz w:val="26"/>
                <w:szCs w:val="26"/>
                <w:lang w:val="en-US"/>
              </w:rPr>
              <w:t xml:space="preserve">. </w:t>
            </w:r>
            <w:r w:rsidR="00714624">
              <w:rPr>
                <w:webHidden/>
              </w:rPr>
              <w:fldChar w:fldCharType="begin"/>
            </w:r>
            <w:r w:rsidR="00714624">
              <w:rPr>
                <w:webHidden/>
              </w:rPr>
              <w:instrText>PAGEREF _Toc206748323 \h</w:instrText>
            </w:r>
            <w:r w:rsidR="00714624">
              <w:rPr>
                <w:webHidden/>
              </w:rPr>
            </w:r>
            <w:r w:rsidR="00714624">
              <w:rPr>
                <w:webHidden/>
              </w:rPr>
              <w:fldChar w:fldCharType="separate"/>
            </w:r>
            <w:r w:rsidR="00714624">
              <w:rPr>
                <w:rStyle w:val="affc"/>
                <w:sz w:val="26"/>
                <w:szCs w:val="26"/>
              </w:rPr>
              <w:t>Требования к языку Заявки</w:t>
            </w:r>
            <w:r w:rsidR="00714624">
              <w:rPr>
                <w:rStyle w:val="affc"/>
                <w:sz w:val="26"/>
                <w:szCs w:val="26"/>
              </w:rPr>
              <w:tab/>
              <w:t>12</w:t>
            </w:r>
            <w:r w:rsidR="00714624">
              <w:rPr>
                <w:webHidden/>
              </w:rPr>
              <w:fldChar w:fldCharType="end"/>
            </w:r>
          </w:hyperlink>
        </w:p>
        <w:p w14:paraId="32B2B352" w14:textId="77777777" w:rsidR="00276A55" w:rsidRDefault="005D6E0B">
          <w:pPr>
            <w:pStyle w:val="33"/>
            <w:tabs>
              <w:tab w:val="left" w:pos="630"/>
            </w:tabs>
            <w:ind w:left="0" w:right="36" w:firstLine="630"/>
            <w:rPr>
              <w:rFonts w:asciiTheme="minorHAnsi" w:eastAsiaTheme="minorEastAsia" w:hAnsiTheme="minorHAnsi" w:cstheme="minorBidi"/>
              <w:iCs w:val="0"/>
              <w:sz w:val="26"/>
              <w:szCs w:val="26"/>
            </w:rPr>
          </w:pPr>
          <w:hyperlink w:anchor="_Toc206748324">
            <w:r w:rsidR="00714624">
              <w:rPr>
                <w:rStyle w:val="affc"/>
                <w:webHidden/>
                <w:sz w:val="26"/>
                <w:szCs w:val="26"/>
              </w:rPr>
              <w:t>4.5.4</w:t>
            </w:r>
            <w:r w:rsidR="00714624">
              <w:rPr>
                <w:rStyle w:val="affc"/>
                <w:rFonts w:asciiTheme="minorHAnsi" w:eastAsiaTheme="minorEastAsia" w:hAnsiTheme="minorHAnsi" w:cstheme="minorBidi"/>
                <w:iCs w:val="0"/>
                <w:sz w:val="26"/>
                <w:szCs w:val="26"/>
                <w:lang w:val="en-US"/>
              </w:rPr>
              <w:t xml:space="preserve">. </w:t>
            </w:r>
            <w:r w:rsidR="00714624">
              <w:rPr>
                <w:webHidden/>
              </w:rPr>
              <w:fldChar w:fldCharType="begin"/>
            </w:r>
            <w:r w:rsidR="00714624">
              <w:rPr>
                <w:webHidden/>
              </w:rPr>
              <w:instrText>PAGEREF _Toc206748324 \h</w:instrText>
            </w:r>
            <w:r w:rsidR="00714624">
              <w:rPr>
                <w:webHidden/>
              </w:rPr>
            </w:r>
            <w:r w:rsidR="00714624">
              <w:rPr>
                <w:webHidden/>
              </w:rPr>
              <w:fldChar w:fldCharType="separate"/>
            </w:r>
            <w:r w:rsidR="00714624">
              <w:rPr>
                <w:rStyle w:val="affc"/>
                <w:sz w:val="26"/>
                <w:szCs w:val="26"/>
              </w:rPr>
              <w:t>Требования к валюте предложения</w:t>
            </w:r>
            <w:r w:rsidR="00714624">
              <w:rPr>
                <w:rStyle w:val="affc"/>
                <w:sz w:val="26"/>
                <w:szCs w:val="26"/>
              </w:rPr>
              <w:tab/>
              <w:t>13</w:t>
            </w:r>
            <w:r w:rsidR="00714624">
              <w:rPr>
                <w:webHidden/>
              </w:rPr>
              <w:fldChar w:fldCharType="end"/>
            </w:r>
          </w:hyperlink>
        </w:p>
        <w:p w14:paraId="0C960FCF" w14:textId="77777777" w:rsidR="00276A55" w:rsidRDefault="005D6E0B">
          <w:pPr>
            <w:pStyle w:val="33"/>
            <w:tabs>
              <w:tab w:val="left" w:pos="630"/>
            </w:tabs>
            <w:ind w:left="0" w:right="36" w:firstLine="630"/>
            <w:rPr>
              <w:rFonts w:asciiTheme="minorHAnsi" w:eastAsiaTheme="minorEastAsia" w:hAnsiTheme="minorHAnsi" w:cstheme="minorBidi"/>
              <w:iCs w:val="0"/>
              <w:sz w:val="26"/>
              <w:szCs w:val="26"/>
            </w:rPr>
          </w:pPr>
          <w:hyperlink w:anchor="_Toc206748325">
            <w:r w:rsidR="00714624">
              <w:rPr>
                <w:rStyle w:val="affc"/>
                <w:webHidden/>
                <w:sz w:val="26"/>
                <w:szCs w:val="26"/>
              </w:rPr>
              <w:t>4.5.5</w:t>
            </w:r>
            <w:r w:rsidR="00714624">
              <w:rPr>
                <w:rStyle w:val="affc"/>
                <w:rFonts w:asciiTheme="minorHAnsi" w:eastAsiaTheme="minorEastAsia" w:hAnsiTheme="minorHAnsi" w:cstheme="minorBidi"/>
                <w:iCs w:val="0"/>
                <w:sz w:val="26"/>
                <w:szCs w:val="26"/>
                <w:lang w:val="en-US"/>
              </w:rPr>
              <w:t xml:space="preserve">. </w:t>
            </w:r>
            <w:r w:rsidR="00714624">
              <w:rPr>
                <w:webHidden/>
              </w:rPr>
              <w:fldChar w:fldCharType="begin"/>
            </w:r>
            <w:r w:rsidR="00714624">
              <w:rPr>
                <w:webHidden/>
              </w:rPr>
              <w:instrText>PAGEREF _Toc206748325 \h</w:instrText>
            </w:r>
            <w:r w:rsidR="00714624">
              <w:rPr>
                <w:webHidden/>
              </w:rPr>
            </w:r>
            <w:r w:rsidR="00714624">
              <w:rPr>
                <w:webHidden/>
              </w:rPr>
              <w:fldChar w:fldCharType="separate"/>
            </w:r>
            <w:r w:rsidR="00714624">
              <w:rPr>
                <w:rStyle w:val="affc"/>
                <w:sz w:val="26"/>
                <w:szCs w:val="26"/>
              </w:rPr>
              <w:t>Информация о задатке</w:t>
            </w:r>
            <w:r w:rsidR="00714624">
              <w:rPr>
                <w:rStyle w:val="affc"/>
                <w:sz w:val="26"/>
                <w:szCs w:val="26"/>
              </w:rPr>
              <w:tab/>
              <w:t>13</w:t>
            </w:r>
            <w:r w:rsidR="00714624">
              <w:rPr>
                <w:webHidden/>
              </w:rPr>
              <w:fldChar w:fldCharType="end"/>
            </w:r>
          </w:hyperlink>
        </w:p>
        <w:p w14:paraId="73E92275"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26">
            <w:r w:rsidR="00714624">
              <w:rPr>
                <w:rStyle w:val="affc"/>
                <w:webHidden/>
                <w:sz w:val="26"/>
                <w:szCs w:val="26"/>
              </w:rPr>
              <w:t>4.6</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_Toc206748326 \h</w:instrText>
            </w:r>
            <w:r w:rsidR="00714624">
              <w:rPr>
                <w:webHidden/>
              </w:rPr>
            </w:r>
            <w:r w:rsidR="00714624">
              <w:rPr>
                <w:webHidden/>
              </w:rPr>
              <w:fldChar w:fldCharType="separate"/>
            </w:r>
            <w:r w:rsidR="00714624">
              <w:rPr>
                <w:rStyle w:val="affc"/>
                <w:sz w:val="26"/>
                <w:szCs w:val="26"/>
              </w:rPr>
              <w:t>Подача Заявок и их прием</w:t>
            </w:r>
            <w:r w:rsidR="00714624">
              <w:rPr>
                <w:rStyle w:val="affc"/>
                <w:sz w:val="26"/>
                <w:szCs w:val="26"/>
              </w:rPr>
              <w:tab/>
              <w:t>13</w:t>
            </w:r>
            <w:r w:rsidR="00714624">
              <w:rPr>
                <w:webHidden/>
              </w:rPr>
              <w:fldChar w:fldCharType="end"/>
            </w:r>
          </w:hyperlink>
        </w:p>
        <w:p w14:paraId="51DBCD6D"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27">
            <w:r w:rsidR="00714624">
              <w:rPr>
                <w:rStyle w:val="affc"/>
                <w:webHidden/>
                <w:sz w:val="26"/>
                <w:szCs w:val="26"/>
              </w:rPr>
              <w:t>4.7</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_Toc206748327 \h</w:instrText>
            </w:r>
            <w:r w:rsidR="00714624">
              <w:rPr>
                <w:webHidden/>
              </w:rPr>
            </w:r>
            <w:r w:rsidR="00714624">
              <w:rPr>
                <w:webHidden/>
              </w:rPr>
              <w:fldChar w:fldCharType="separate"/>
            </w:r>
            <w:r w:rsidR="00714624">
              <w:rPr>
                <w:rStyle w:val="affc"/>
                <w:sz w:val="26"/>
                <w:szCs w:val="26"/>
              </w:rPr>
              <w:t>Изменение и отзыв Заявок</w:t>
            </w:r>
            <w:r w:rsidR="00714624">
              <w:rPr>
                <w:rStyle w:val="affc"/>
                <w:sz w:val="26"/>
                <w:szCs w:val="26"/>
              </w:rPr>
              <w:tab/>
              <w:t>13</w:t>
            </w:r>
            <w:r w:rsidR="00714624">
              <w:rPr>
                <w:webHidden/>
              </w:rPr>
              <w:fldChar w:fldCharType="end"/>
            </w:r>
          </w:hyperlink>
        </w:p>
        <w:p w14:paraId="7864B03A"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28">
            <w:r w:rsidR="00714624">
              <w:rPr>
                <w:rStyle w:val="affc"/>
                <w:webHidden/>
                <w:sz w:val="26"/>
                <w:szCs w:val="26"/>
              </w:rPr>
              <w:t>4.8</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_Toc206748328 \h</w:instrText>
            </w:r>
            <w:r w:rsidR="00714624">
              <w:rPr>
                <w:webHidden/>
              </w:rPr>
            </w:r>
            <w:r w:rsidR="00714624">
              <w:rPr>
                <w:webHidden/>
              </w:rPr>
              <w:fldChar w:fldCharType="separate"/>
            </w:r>
            <w:r w:rsidR="00714624">
              <w:rPr>
                <w:rStyle w:val="affc"/>
                <w:sz w:val="26"/>
                <w:szCs w:val="26"/>
              </w:rPr>
              <w:t>Открытие доступа к Заявкам</w:t>
            </w:r>
            <w:r w:rsidR="00714624">
              <w:rPr>
                <w:rStyle w:val="affc"/>
                <w:sz w:val="26"/>
                <w:szCs w:val="26"/>
              </w:rPr>
              <w:tab/>
              <w:t>14</w:t>
            </w:r>
            <w:r w:rsidR="00714624">
              <w:rPr>
                <w:webHidden/>
              </w:rPr>
              <w:fldChar w:fldCharType="end"/>
            </w:r>
          </w:hyperlink>
        </w:p>
        <w:p w14:paraId="49C994E9"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29">
            <w:r w:rsidR="00714624">
              <w:rPr>
                <w:rStyle w:val="affc"/>
                <w:webHidden/>
                <w:sz w:val="26"/>
                <w:szCs w:val="26"/>
              </w:rPr>
              <w:t>4.9</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_Toc206748329 \h</w:instrText>
            </w:r>
            <w:r w:rsidR="00714624">
              <w:rPr>
                <w:webHidden/>
              </w:rPr>
            </w:r>
            <w:r w:rsidR="00714624">
              <w:rPr>
                <w:webHidden/>
              </w:rPr>
              <w:fldChar w:fldCharType="separate"/>
            </w:r>
            <w:r w:rsidR="00714624">
              <w:rPr>
                <w:rStyle w:val="affc"/>
                <w:sz w:val="26"/>
                <w:szCs w:val="26"/>
              </w:rPr>
              <w:t>Рассмотрение Заявок</w:t>
            </w:r>
            <w:r w:rsidR="00714624">
              <w:rPr>
                <w:rStyle w:val="affc"/>
                <w:sz w:val="26"/>
                <w:szCs w:val="26"/>
              </w:rPr>
              <w:tab/>
              <w:t>14</w:t>
            </w:r>
            <w:r w:rsidR="00714624">
              <w:rPr>
                <w:webHidden/>
              </w:rPr>
              <w:fldChar w:fldCharType="end"/>
            </w:r>
          </w:hyperlink>
        </w:p>
        <w:p w14:paraId="55628197"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30">
            <w:r w:rsidR="00714624">
              <w:rPr>
                <w:rStyle w:val="affc"/>
                <w:webHidden/>
                <w:sz w:val="26"/>
                <w:szCs w:val="26"/>
              </w:rPr>
              <w:t>4.10</w:t>
            </w:r>
            <w:r w:rsidR="00714624">
              <w:rPr>
                <w:rStyle w:val="affc"/>
                <w:sz w:val="26"/>
                <w:szCs w:val="26"/>
                <w:lang w:val="en-US"/>
              </w:rPr>
              <w:t>.</w:t>
            </w:r>
            <w:r w:rsidR="00714624">
              <w:rPr>
                <w:rStyle w:val="affc"/>
                <w:rFonts w:asciiTheme="minorHAnsi" w:eastAsiaTheme="minorEastAsia" w:hAnsiTheme="minorHAnsi" w:cstheme="minorBidi"/>
                <w:b w:val="0"/>
                <w:sz w:val="26"/>
                <w:szCs w:val="26"/>
                <w:lang w:val="en-US"/>
              </w:rPr>
              <w:t xml:space="preserve"> </w:t>
            </w:r>
            <w:r w:rsidR="00714624">
              <w:rPr>
                <w:webHidden/>
              </w:rPr>
              <w:fldChar w:fldCharType="begin"/>
            </w:r>
            <w:r w:rsidR="00714624">
              <w:rPr>
                <w:webHidden/>
              </w:rPr>
              <w:instrText>PAGEREF _Toc206748330 \h</w:instrText>
            </w:r>
            <w:r w:rsidR="00714624">
              <w:rPr>
                <w:webHidden/>
              </w:rPr>
            </w:r>
            <w:r w:rsidR="00714624">
              <w:rPr>
                <w:webHidden/>
              </w:rPr>
              <w:fldChar w:fldCharType="separate"/>
            </w:r>
            <w:r w:rsidR="00714624">
              <w:rPr>
                <w:rStyle w:val="affc"/>
                <w:sz w:val="26"/>
                <w:szCs w:val="26"/>
              </w:rPr>
              <w:t>Проведение Аукциона</w:t>
            </w:r>
            <w:r w:rsidR="00714624">
              <w:rPr>
                <w:rStyle w:val="affc"/>
                <w:sz w:val="26"/>
                <w:szCs w:val="26"/>
              </w:rPr>
              <w:tab/>
              <w:t>15</w:t>
            </w:r>
            <w:r w:rsidR="00714624">
              <w:rPr>
                <w:webHidden/>
              </w:rPr>
              <w:fldChar w:fldCharType="end"/>
            </w:r>
          </w:hyperlink>
        </w:p>
        <w:p w14:paraId="3F125A9E"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31">
            <w:r w:rsidR="00714624">
              <w:rPr>
                <w:rStyle w:val="affc"/>
                <w:webHidden/>
                <w:sz w:val="26"/>
                <w:szCs w:val="26"/>
              </w:rPr>
              <w:t>4.11</w:t>
            </w:r>
            <w:r w:rsidR="00714624">
              <w:rPr>
                <w:rStyle w:val="affc"/>
                <w:sz w:val="26"/>
                <w:szCs w:val="26"/>
                <w:lang w:val="en-US"/>
              </w:rPr>
              <w:t>.</w:t>
            </w:r>
            <w:r w:rsidR="00714624">
              <w:rPr>
                <w:rStyle w:val="affc"/>
                <w:rFonts w:asciiTheme="minorHAnsi" w:eastAsiaTheme="minorEastAsia" w:hAnsiTheme="minorHAnsi" w:cstheme="minorBidi"/>
                <w:b w:val="0"/>
                <w:sz w:val="26"/>
                <w:szCs w:val="26"/>
                <w:lang w:val="en-US"/>
              </w:rPr>
              <w:t xml:space="preserve"> </w:t>
            </w:r>
            <w:r w:rsidR="00714624">
              <w:rPr>
                <w:webHidden/>
              </w:rPr>
              <w:fldChar w:fldCharType="begin"/>
            </w:r>
            <w:r w:rsidR="00714624">
              <w:rPr>
                <w:webHidden/>
              </w:rPr>
              <w:instrText>PAGEREF _Toc206748331 \h</w:instrText>
            </w:r>
            <w:r w:rsidR="00714624">
              <w:rPr>
                <w:webHidden/>
              </w:rPr>
            </w:r>
            <w:r w:rsidR="00714624">
              <w:rPr>
                <w:webHidden/>
              </w:rPr>
              <w:fldChar w:fldCharType="separate"/>
            </w:r>
            <w:r w:rsidR="00714624">
              <w:rPr>
                <w:rStyle w:val="affc"/>
                <w:sz w:val="26"/>
                <w:szCs w:val="26"/>
              </w:rPr>
              <w:t>Оформление результатов Аукциона</w:t>
            </w:r>
            <w:r w:rsidR="00714624">
              <w:rPr>
                <w:rStyle w:val="affc"/>
                <w:sz w:val="26"/>
                <w:szCs w:val="26"/>
              </w:rPr>
              <w:tab/>
              <w:t>16</w:t>
            </w:r>
            <w:r w:rsidR="00714624">
              <w:rPr>
                <w:webHidden/>
              </w:rPr>
              <w:fldChar w:fldCharType="end"/>
            </w:r>
          </w:hyperlink>
        </w:p>
        <w:p w14:paraId="3E2B344B"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32">
            <w:r w:rsidR="00714624">
              <w:rPr>
                <w:rStyle w:val="affc"/>
                <w:webHidden/>
                <w:sz w:val="26"/>
                <w:szCs w:val="26"/>
              </w:rPr>
              <w:t>4.12</w:t>
            </w:r>
            <w:r w:rsidR="00714624">
              <w:rPr>
                <w:rStyle w:val="affc"/>
                <w:sz w:val="26"/>
                <w:szCs w:val="26"/>
                <w:lang w:val="en-US"/>
              </w:rPr>
              <w:t>.</w:t>
            </w:r>
            <w:r w:rsidR="00714624">
              <w:rPr>
                <w:rStyle w:val="affc"/>
                <w:rFonts w:asciiTheme="minorHAnsi" w:eastAsiaTheme="minorEastAsia" w:hAnsiTheme="minorHAnsi" w:cstheme="minorBidi"/>
                <w:b w:val="0"/>
                <w:sz w:val="26"/>
                <w:szCs w:val="26"/>
                <w:lang w:val="en-US"/>
              </w:rPr>
              <w:t xml:space="preserve"> </w:t>
            </w:r>
            <w:r w:rsidR="00714624">
              <w:rPr>
                <w:webHidden/>
              </w:rPr>
              <w:fldChar w:fldCharType="begin"/>
            </w:r>
            <w:r w:rsidR="00714624">
              <w:rPr>
                <w:webHidden/>
              </w:rPr>
              <w:instrText>PAGEREF _Toc206748332 \h</w:instrText>
            </w:r>
            <w:r w:rsidR="00714624">
              <w:rPr>
                <w:webHidden/>
              </w:rPr>
            </w:r>
            <w:r w:rsidR="00714624">
              <w:rPr>
                <w:webHidden/>
              </w:rPr>
              <w:fldChar w:fldCharType="separate"/>
            </w:r>
            <w:r w:rsidR="00714624">
              <w:rPr>
                <w:rStyle w:val="affc"/>
                <w:sz w:val="26"/>
                <w:szCs w:val="26"/>
              </w:rPr>
              <w:t>Признание Аукциона несостоявшимся</w:t>
            </w:r>
            <w:r w:rsidR="00714624">
              <w:rPr>
                <w:rStyle w:val="affc"/>
                <w:sz w:val="26"/>
                <w:szCs w:val="26"/>
              </w:rPr>
              <w:tab/>
              <w:t>17</w:t>
            </w:r>
            <w:r w:rsidR="00714624">
              <w:rPr>
                <w:webHidden/>
              </w:rPr>
              <w:fldChar w:fldCharType="end"/>
            </w:r>
          </w:hyperlink>
        </w:p>
        <w:p w14:paraId="1A81F35F"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33">
            <w:r w:rsidR="00714624">
              <w:rPr>
                <w:rStyle w:val="affc"/>
                <w:webHidden/>
                <w:sz w:val="26"/>
                <w:szCs w:val="26"/>
              </w:rPr>
              <w:t>4.13</w:t>
            </w:r>
            <w:r w:rsidR="00714624">
              <w:rPr>
                <w:rStyle w:val="affc"/>
                <w:sz w:val="26"/>
                <w:szCs w:val="26"/>
                <w:lang w:val="en-US"/>
              </w:rPr>
              <w:t>.</w:t>
            </w:r>
            <w:r w:rsidR="00714624">
              <w:rPr>
                <w:rStyle w:val="affc"/>
                <w:rFonts w:asciiTheme="minorHAnsi" w:eastAsiaTheme="minorEastAsia" w:hAnsiTheme="minorHAnsi" w:cstheme="minorBidi"/>
                <w:b w:val="0"/>
                <w:sz w:val="26"/>
                <w:szCs w:val="26"/>
                <w:lang w:val="en-US"/>
              </w:rPr>
              <w:t xml:space="preserve"> </w:t>
            </w:r>
            <w:r w:rsidR="00714624">
              <w:rPr>
                <w:webHidden/>
              </w:rPr>
              <w:fldChar w:fldCharType="begin"/>
            </w:r>
            <w:r w:rsidR="00714624">
              <w:rPr>
                <w:webHidden/>
              </w:rPr>
              <w:instrText>PAGEREF _Toc206748333 \h</w:instrText>
            </w:r>
            <w:r w:rsidR="00714624">
              <w:rPr>
                <w:webHidden/>
              </w:rPr>
            </w:r>
            <w:r w:rsidR="00714624">
              <w:rPr>
                <w:webHidden/>
              </w:rPr>
              <w:fldChar w:fldCharType="separate"/>
            </w:r>
            <w:r w:rsidR="00714624">
              <w:rPr>
                <w:rStyle w:val="affc"/>
                <w:sz w:val="26"/>
                <w:szCs w:val="26"/>
              </w:rPr>
              <w:t>Отказ от проведения (отмена) аукциона</w:t>
            </w:r>
            <w:r w:rsidR="00714624">
              <w:rPr>
                <w:rStyle w:val="affc"/>
                <w:sz w:val="26"/>
                <w:szCs w:val="26"/>
              </w:rPr>
              <w:tab/>
              <w:t>17</w:t>
            </w:r>
            <w:r w:rsidR="00714624">
              <w:rPr>
                <w:webHidden/>
              </w:rPr>
              <w:fldChar w:fldCharType="end"/>
            </w:r>
          </w:hyperlink>
        </w:p>
        <w:p w14:paraId="066239FD" w14:textId="77777777" w:rsidR="00276A55" w:rsidRDefault="005D6E0B">
          <w:pPr>
            <w:pStyle w:val="16"/>
            <w:rPr>
              <w:rFonts w:asciiTheme="minorHAnsi" w:eastAsiaTheme="minorEastAsia" w:hAnsiTheme="minorHAnsi" w:cstheme="minorBidi"/>
            </w:rPr>
          </w:pPr>
          <w:hyperlink w:anchor="_Toc206748334">
            <w:r w:rsidR="00714624">
              <w:rPr>
                <w:rStyle w:val="affc"/>
                <w:webHidden/>
              </w:rPr>
              <w:t>5.</w:t>
            </w:r>
            <w:r w:rsidR="00714624">
              <w:rPr>
                <w:rStyle w:val="affc"/>
                <w:rFonts w:asciiTheme="minorHAnsi" w:eastAsiaTheme="minorEastAsia" w:hAnsiTheme="minorHAnsi" w:cstheme="minorBidi"/>
                <w:b w:val="0"/>
                <w:bCs w:val="0"/>
                <w:caps w:val="0"/>
                <w:lang w:val="en-US"/>
              </w:rPr>
              <w:t xml:space="preserve"> </w:t>
            </w:r>
            <w:r w:rsidR="00714624">
              <w:rPr>
                <w:webHidden/>
              </w:rPr>
              <w:fldChar w:fldCharType="begin"/>
            </w:r>
            <w:r w:rsidR="00714624">
              <w:rPr>
                <w:webHidden/>
              </w:rPr>
              <w:instrText>PAGEREF _Toc206748334 \h</w:instrText>
            </w:r>
            <w:r w:rsidR="00714624">
              <w:rPr>
                <w:webHidden/>
              </w:rPr>
            </w:r>
            <w:r w:rsidR="00714624">
              <w:rPr>
                <w:webHidden/>
              </w:rPr>
              <w:fldChar w:fldCharType="separate"/>
            </w:r>
            <w:r w:rsidR="00714624">
              <w:rPr>
                <w:rStyle w:val="affc"/>
              </w:rPr>
              <w:t>ПОРЯДОК ЗАКЛЮЧЕНИЯ ДОГОВОРА</w:t>
            </w:r>
            <w:r w:rsidR="00714624">
              <w:rPr>
                <w:rStyle w:val="affc"/>
              </w:rPr>
              <w:tab/>
              <w:t>18</w:t>
            </w:r>
            <w:r w:rsidR="00714624">
              <w:rPr>
                <w:webHidden/>
              </w:rPr>
              <w:fldChar w:fldCharType="end"/>
            </w:r>
          </w:hyperlink>
        </w:p>
        <w:p w14:paraId="0157546A"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35">
            <w:r w:rsidR="00714624">
              <w:rPr>
                <w:rStyle w:val="affc"/>
                <w:webHidden/>
                <w:sz w:val="26"/>
                <w:szCs w:val="26"/>
              </w:rPr>
              <w:t>5.1</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_Toc206748335 \h</w:instrText>
            </w:r>
            <w:r w:rsidR="00714624">
              <w:rPr>
                <w:webHidden/>
              </w:rPr>
            </w:r>
            <w:r w:rsidR="00714624">
              <w:rPr>
                <w:webHidden/>
              </w:rPr>
              <w:fldChar w:fldCharType="separate"/>
            </w:r>
            <w:r w:rsidR="00714624">
              <w:rPr>
                <w:rStyle w:val="affc"/>
                <w:sz w:val="26"/>
                <w:szCs w:val="26"/>
              </w:rPr>
              <w:t>Заключение Договора</w:t>
            </w:r>
            <w:r w:rsidR="00714624">
              <w:rPr>
                <w:rStyle w:val="affc"/>
                <w:sz w:val="26"/>
                <w:szCs w:val="26"/>
              </w:rPr>
              <w:tab/>
              <w:t>18</w:t>
            </w:r>
            <w:r w:rsidR="00714624">
              <w:rPr>
                <w:webHidden/>
              </w:rPr>
              <w:fldChar w:fldCharType="end"/>
            </w:r>
          </w:hyperlink>
        </w:p>
        <w:p w14:paraId="0E4E0E26" w14:textId="77777777" w:rsidR="00276A55" w:rsidRDefault="005D6E0B">
          <w:pPr>
            <w:pStyle w:val="27"/>
            <w:tabs>
              <w:tab w:val="left" w:pos="630"/>
            </w:tabs>
            <w:ind w:left="0" w:right="36" w:firstLine="630"/>
            <w:rPr>
              <w:rFonts w:asciiTheme="minorHAnsi" w:eastAsiaTheme="minorEastAsia" w:hAnsiTheme="minorHAnsi" w:cstheme="minorBidi"/>
              <w:b w:val="0"/>
              <w:sz w:val="26"/>
              <w:szCs w:val="26"/>
            </w:rPr>
          </w:pPr>
          <w:hyperlink w:anchor="_Toc206748336">
            <w:r w:rsidR="00714624">
              <w:rPr>
                <w:rStyle w:val="affc"/>
                <w:webHidden/>
                <w:sz w:val="26"/>
                <w:szCs w:val="26"/>
              </w:rPr>
              <w:t>5.2</w:t>
            </w:r>
            <w:r w:rsidR="00714624">
              <w:rPr>
                <w:rStyle w:val="affc"/>
                <w:sz w:val="26"/>
                <w:szCs w:val="26"/>
                <w:lang w:val="en-US"/>
              </w:rPr>
              <w:t>.</w:t>
            </w:r>
            <w:r w:rsidR="00714624">
              <w:rPr>
                <w:rStyle w:val="affc"/>
                <w:rFonts w:asciiTheme="minorHAnsi" w:eastAsiaTheme="minorEastAsia" w:hAnsiTheme="minorHAnsi" w:cstheme="minorBidi"/>
                <w:b w:val="0"/>
                <w:sz w:val="26"/>
                <w:szCs w:val="26"/>
              </w:rPr>
              <w:tab/>
            </w:r>
            <w:r w:rsidR="00714624">
              <w:rPr>
                <w:webHidden/>
              </w:rPr>
              <w:fldChar w:fldCharType="begin"/>
            </w:r>
            <w:r w:rsidR="00714624">
              <w:rPr>
                <w:webHidden/>
              </w:rPr>
              <w:instrText>PAGEREF _Toc206748336 \h</w:instrText>
            </w:r>
            <w:r w:rsidR="00714624">
              <w:rPr>
                <w:webHidden/>
              </w:rPr>
            </w:r>
            <w:r w:rsidR="00714624">
              <w:rPr>
                <w:webHidden/>
              </w:rPr>
              <w:fldChar w:fldCharType="separate"/>
            </w:r>
            <w:r w:rsidR="00714624">
              <w:rPr>
                <w:rStyle w:val="affc"/>
                <w:sz w:val="26"/>
                <w:szCs w:val="26"/>
              </w:rPr>
              <w:t>Уклонение или отказ победителя Аукциона от заключения Договора</w:t>
            </w:r>
            <w:r w:rsidR="00714624">
              <w:rPr>
                <w:rStyle w:val="affc"/>
                <w:sz w:val="26"/>
                <w:szCs w:val="26"/>
              </w:rPr>
              <w:tab/>
              <w:t>18</w:t>
            </w:r>
            <w:r w:rsidR="00714624">
              <w:rPr>
                <w:webHidden/>
              </w:rPr>
              <w:fldChar w:fldCharType="end"/>
            </w:r>
          </w:hyperlink>
        </w:p>
        <w:p w14:paraId="63817EA7" w14:textId="77777777" w:rsidR="00276A55" w:rsidRDefault="005D6E0B">
          <w:pPr>
            <w:pStyle w:val="16"/>
            <w:rPr>
              <w:rFonts w:asciiTheme="minorHAnsi" w:eastAsiaTheme="minorEastAsia" w:hAnsiTheme="minorHAnsi" w:cstheme="minorBidi"/>
            </w:rPr>
          </w:pPr>
          <w:hyperlink w:anchor="_Toc206748337">
            <w:r w:rsidR="00714624">
              <w:rPr>
                <w:rStyle w:val="affc"/>
                <w:webHidden/>
              </w:rPr>
              <w:t>6.</w:t>
            </w:r>
            <w:r w:rsidR="00714624">
              <w:rPr>
                <w:rStyle w:val="affc"/>
                <w:rFonts w:asciiTheme="minorHAnsi" w:eastAsiaTheme="minorEastAsia" w:hAnsiTheme="minorHAnsi" w:cstheme="minorBidi"/>
                <w:b w:val="0"/>
                <w:bCs w:val="0"/>
                <w:caps w:val="0"/>
                <w:lang w:val="en-US"/>
              </w:rPr>
              <w:t xml:space="preserve"> </w:t>
            </w:r>
            <w:r w:rsidR="00714624">
              <w:rPr>
                <w:webHidden/>
              </w:rPr>
              <w:fldChar w:fldCharType="begin"/>
            </w:r>
            <w:r w:rsidR="00714624">
              <w:rPr>
                <w:webHidden/>
              </w:rPr>
              <w:instrText>PAGEREF _Toc206748337 \h</w:instrText>
            </w:r>
            <w:r w:rsidR="00714624">
              <w:rPr>
                <w:webHidden/>
              </w:rPr>
            </w:r>
            <w:r w:rsidR="00714624">
              <w:rPr>
                <w:webHidden/>
              </w:rPr>
              <w:fldChar w:fldCharType="separate"/>
            </w:r>
            <w:r w:rsidR="00714624">
              <w:rPr>
                <w:rStyle w:val="affc"/>
              </w:rPr>
              <w:t>ОБРАЗЕЦ ФОРМЫ ЗАЯВКИ НА УЧАСТИЕ В АУКЦИОНЕ</w:t>
            </w:r>
            <w:r w:rsidR="00714624">
              <w:rPr>
                <w:rStyle w:val="affc"/>
              </w:rPr>
              <w:tab/>
              <w:t>20</w:t>
            </w:r>
            <w:r w:rsidR="00714624">
              <w:rPr>
                <w:webHidden/>
              </w:rPr>
              <w:fldChar w:fldCharType="end"/>
            </w:r>
          </w:hyperlink>
        </w:p>
        <w:p w14:paraId="79E4B082" w14:textId="77777777" w:rsidR="00276A55" w:rsidRDefault="005D6E0B">
          <w:pPr>
            <w:pStyle w:val="16"/>
            <w:rPr>
              <w:rFonts w:asciiTheme="minorHAnsi" w:eastAsiaTheme="minorEastAsia" w:hAnsiTheme="minorHAnsi" w:cstheme="minorBidi"/>
            </w:rPr>
          </w:pPr>
          <w:hyperlink w:anchor="_Toc206748338">
            <w:r w:rsidR="00714624">
              <w:rPr>
                <w:webHidden/>
              </w:rPr>
              <w:fldChar w:fldCharType="begin"/>
            </w:r>
            <w:r w:rsidR="00714624">
              <w:rPr>
                <w:webHidden/>
              </w:rPr>
              <w:instrText>PAGEREF _Toc206748338 \h</w:instrText>
            </w:r>
            <w:r w:rsidR="00714624">
              <w:rPr>
                <w:webHidden/>
              </w:rPr>
            </w:r>
            <w:r w:rsidR="00714624">
              <w:rPr>
                <w:webHidden/>
              </w:rPr>
              <w:fldChar w:fldCharType="separate"/>
            </w:r>
            <w:r w:rsidR="00714624">
              <w:rPr>
                <w:rStyle w:val="affc"/>
                <w:webHidden/>
              </w:rPr>
              <w:t>Приложение № 1</w:t>
            </w:r>
            <w:r w:rsidR="00714624">
              <w:rPr>
                <w:rStyle w:val="affc"/>
                <w:webHidden/>
              </w:rPr>
              <w:tab/>
              <w:t>23</w:t>
            </w:r>
            <w:r w:rsidR="00714624">
              <w:rPr>
                <w:webHidden/>
              </w:rPr>
              <w:fldChar w:fldCharType="end"/>
            </w:r>
          </w:hyperlink>
        </w:p>
        <w:p w14:paraId="555459AB" w14:textId="77777777" w:rsidR="00276A55" w:rsidRDefault="005D6E0B">
          <w:pPr>
            <w:pStyle w:val="16"/>
            <w:rPr>
              <w:rFonts w:asciiTheme="minorHAnsi" w:eastAsiaTheme="minorEastAsia" w:hAnsiTheme="minorHAnsi" w:cstheme="minorBidi"/>
            </w:rPr>
          </w:pPr>
          <w:hyperlink w:anchor="_Toc206748339">
            <w:r w:rsidR="00714624">
              <w:rPr>
                <w:webHidden/>
              </w:rPr>
              <w:fldChar w:fldCharType="begin"/>
            </w:r>
            <w:r w:rsidR="00714624">
              <w:rPr>
                <w:webHidden/>
              </w:rPr>
              <w:instrText>PAGEREF _Toc206748339 \h</w:instrText>
            </w:r>
            <w:r w:rsidR="00714624">
              <w:rPr>
                <w:webHidden/>
              </w:rPr>
            </w:r>
            <w:r w:rsidR="00714624">
              <w:rPr>
                <w:webHidden/>
              </w:rPr>
              <w:fldChar w:fldCharType="separate"/>
            </w:r>
            <w:r w:rsidR="00714624">
              <w:rPr>
                <w:rStyle w:val="affc"/>
                <w:webHidden/>
              </w:rPr>
              <w:t>Приложение № 2</w:t>
            </w:r>
            <w:r w:rsidR="00714624">
              <w:rPr>
                <w:rStyle w:val="affc"/>
                <w:webHidden/>
              </w:rPr>
              <w:tab/>
              <w:t>24</w:t>
            </w:r>
            <w:r w:rsidR="00714624">
              <w:rPr>
                <w:webHidden/>
              </w:rPr>
              <w:fldChar w:fldCharType="end"/>
            </w:r>
          </w:hyperlink>
        </w:p>
        <w:p w14:paraId="2000EB6F" w14:textId="77777777" w:rsidR="00276A55" w:rsidRDefault="005D6E0B">
          <w:pPr>
            <w:pStyle w:val="16"/>
            <w:rPr>
              <w:rFonts w:asciiTheme="minorHAnsi" w:eastAsiaTheme="minorEastAsia" w:hAnsiTheme="minorHAnsi" w:cstheme="minorBidi"/>
            </w:rPr>
          </w:pPr>
          <w:hyperlink w:anchor="_Toc206748340">
            <w:r w:rsidR="00714624">
              <w:rPr>
                <w:webHidden/>
              </w:rPr>
              <w:fldChar w:fldCharType="begin"/>
            </w:r>
            <w:r w:rsidR="00714624">
              <w:rPr>
                <w:webHidden/>
              </w:rPr>
              <w:instrText>PAGEREF _Toc206748340 \h</w:instrText>
            </w:r>
            <w:r w:rsidR="00714624">
              <w:rPr>
                <w:webHidden/>
              </w:rPr>
            </w:r>
            <w:r w:rsidR="00714624">
              <w:rPr>
                <w:webHidden/>
              </w:rPr>
              <w:fldChar w:fldCharType="separate"/>
            </w:r>
            <w:r w:rsidR="00714624">
              <w:rPr>
                <w:rStyle w:val="affc"/>
                <w:webHidden/>
              </w:rPr>
              <w:t>Приложение № 3</w:t>
            </w:r>
            <w:r w:rsidR="00714624">
              <w:rPr>
                <w:rStyle w:val="affc"/>
                <w:webHidden/>
              </w:rPr>
              <w:tab/>
              <w:t>42</w:t>
            </w:r>
            <w:r w:rsidR="00714624">
              <w:rPr>
                <w:webHidden/>
              </w:rPr>
              <w:fldChar w:fldCharType="end"/>
            </w:r>
          </w:hyperlink>
          <w:r w:rsidR="00714624">
            <w:rPr>
              <w:rStyle w:val="affc"/>
            </w:rPr>
            <w:fldChar w:fldCharType="end"/>
          </w:r>
        </w:p>
      </w:sdtContent>
    </w:sdt>
    <w:p w14:paraId="5E54D3E5" w14:textId="77777777" w:rsidR="00276A55" w:rsidRDefault="00276A55">
      <w:pPr>
        <w:tabs>
          <w:tab w:val="left" w:pos="630"/>
        </w:tabs>
        <w:ind w:firstLine="630"/>
      </w:pPr>
    </w:p>
    <w:p w14:paraId="7751D879" w14:textId="77777777" w:rsidR="00276A55" w:rsidRDefault="00714624">
      <w:pPr>
        <w:pStyle w:val="10"/>
        <w:rPr>
          <w:rFonts w:ascii="Times New Roman" w:hAnsi="Times New Roman"/>
          <w:sz w:val="28"/>
          <w:szCs w:val="28"/>
        </w:rPr>
      </w:pPr>
      <w:bookmarkStart w:id="2" w:name="_Toc500159328"/>
      <w:bookmarkStart w:id="3" w:name="_Toc206748302"/>
      <w:bookmarkStart w:id="4" w:name="_Ref514366976"/>
      <w:bookmarkStart w:id="5" w:name="_Ref457404873"/>
      <w:bookmarkStart w:id="6" w:name="_Ref384119009"/>
      <w:bookmarkStart w:id="7" w:name="_Toc69728940"/>
      <w:bookmarkStart w:id="8" w:name="_Ref57322919"/>
      <w:bookmarkStart w:id="9" w:name="_Ref57322917"/>
      <w:bookmarkStart w:id="10" w:name="_Toc57314614"/>
      <w:bookmarkStart w:id="11" w:name="_Ref57046967"/>
      <w:bookmarkStart w:id="12" w:name="_Ref56251020"/>
      <w:bookmarkStart w:id="13" w:name="_Ref56251018"/>
      <w:bookmarkStart w:id="14" w:name="_Ref55335495"/>
      <w:bookmarkStart w:id="15" w:name="_Toc55305368"/>
      <w:bookmarkStart w:id="16" w:name="_Toc55285334"/>
      <w:bookmarkEnd w:id="2"/>
      <w:r>
        <w:rPr>
          <w:rFonts w:ascii="Times New Roman" w:hAnsi="Times New Roman"/>
          <w:sz w:val="28"/>
          <w:szCs w:val="28"/>
        </w:rPr>
        <w:lastRenderedPageBreak/>
        <w:t>СОКРАЩЕНИЯ</w:t>
      </w:r>
      <w:bookmarkEnd w:id="3"/>
      <w:bookmarkEnd w:id="4"/>
    </w:p>
    <w:p w14:paraId="19EA8375" w14:textId="77777777" w:rsidR="00276A55" w:rsidRDefault="00276A55">
      <w:pPr>
        <w:tabs>
          <w:tab w:val="left" w:pos="2977"/>
          <w:tab w:val="left" w:pos="3544"/>
        </w:tabs>
        <w:ind w:firstLine="1134"/>
        <w:jc w:val="center"/>
        <w:rPr>
          <w:b/>
          <w:sz w:val="24"/>
        </w:rPr>
      </w:pPr>
    </w:p>
    <w:tbl>
      <w:tblPr>
        <w:tblW w:w="10260" w:type="dxa"/>
        <w:tblLayout w:type="fixed"/>
        <w:tblLook w:val="04A0" w:firstRow="1" w:lastRow="0" w:firstColumn="1" w:lastColumn="0" w:noHBand="0" w:noVBand="1"/>
      </w:tblPr>
      <w:tblGrid>
        <w:gridCol w:w="2802"/>
        <w:gridCol w:w="414"/>
        <w:gridCol w:w="7044"/>
      </w:tblGrid>
      <w:tr w:rsidR="00276A55" w14:paraId="0623C05E" w14:textId="77777777">
        <w:tc>
          <w:tcPr>
            <w:tcW w:w="2802" w:type="dxa"/>
          </w:tcPr>
          <w:p w14:paraId="54C1EFC0" w14:textId="77777777" w:rsidR="00276A55" w:rsidRDefault="00714624">
            <w:pPr>
              <w:widowControl w:val="0"/>
              <w:tabs>
                <w:tab w:val="left" w:pos="2977"/>
                <w:tab w:val="left" w:pos="3544"/>
              </w:tabs>
              <w:rPr>
                <w:b/>
              </w:rPr>
            </w:pPr>
            <w:r>
              <w:rPr>
                <w:b/>
              </w:rPr>
              <w:t>Аукцион</w:t>
            </w:r>
          </w:p>
        </w:tc>
        <w:tc>
          <w:tcPr>
            <w:tcW w:w="414" w:type="dxa"/>
          </w:tcPr>
          <w:p w14:paraId="2F178732" w14:textId="77777777" w:rsidR="00276A55" w:rsidRDefault="00714624">
            <w:pPr>
              <w:widowControl w:val="0"/>
              <w:tabs>
                <w:tab w:val="left" w:pos="2977"/>
                <w:tab w:val="left" w:pos="3544"/>
              </w:tabs>
            </w:pPr>
            <w:r>
              <w:t>–</w:t>
            </w:r>
          </w:p>
        </w:tc>
        <w:tc>
          <w:tcPr>
            <w:tcW w:w="7044" w:type="dxa"/>
          </w:tcPr>
          <w:p w14:paraId="34AA58F7" w14:textId="77777777" w:rsidR="00276A55" w:rsidRDefault="00714624">
            <w:pPr>
              <w:widowControl w:val="0"/>
              <w:tabs>
                <w:tab w:val="left" w:pos="2977"/>
                <w:tab w:val="left" w:pos="3544"/>
              </w:tabs>
            </w:pPr>
            <w:r>
              <w:t>аукцион по продаже имущества Продавца, проводимый в соответствии с настоящей Документацией</w:t>
            </w:r>
          </w:p>
        </w:tc>
      </w:tr>
      <w:tr w:rsidR="00276A55" w14:paraId="65F55377" w14:textId="77777777">
        <w:tc>
          <w:tcPr>
            <w:tcW w:w="2802" w:type="dxa"/>
          </w:tcPr>
          <w:p w14:paraId="24979850" w14:textId="77777777" w:rsidR="00276A55" w:rsidRDefault="00714624">
            <w:pPr>
              <w:widowControl w:val="0"/>
              <w:tabs>
                <w:tab w:val="left" w:pos="2977"/>
                <w:tab w:val="left" w:pos="3544"/>
              </w:tabs>
              <w:rPr>
                <w:b/>
              </w:rPr>
            </w:pPr>
            <w:r>
              <w:rPr>
                <w:b/>
              </w:rPr>
              <w:t>ГК РФ</w:t>
            </w:r>
          </w:p>
        </w:tc>
        <w:tc>
          <w:tcPr>
            <w:tcW w:w="414" w:type="dxa"/>
          </w:tcPr>
          <w:p w14:paraId="66BAF772" w14:textId="77777777" w:rsidR="00276A55" w:rsidRDefault="00714624">
            <w:pPr>
              <w:widowControl w:val="0"/>
              <w:tabs>
                <w:tab w:val="left" w:pos="2977"/>
                <w:tab w:val="left" w:pos="3544"/>
              </w:tabs>
            </w:pPr>
            <w:r>
              <w:t>–</w:t>
            </w:r>
          </w:p>
        </w:tc>
        <w:tc>
          <w:tcPr>
            <w:tcW w:w="7044" w:type="dxa"/>
          </w:tcPr>
          <w:p w14:paraId="2DB3CE12" w14:textId="77777777" w:rsidR="00276A55" w:rsidRDefault="00714624">
            <w:pPr>
              <w:widowControl w:val="0"/>
              <w:tabs>
                <w:tab w:val="left" w:pos="2977"/>
                <w:tab w:val="left" w:pos="3544"/>
              </w:tabs>
            </w:pPr>
            <w:r>
              <w:t>Гражданской кодекс Российской Федерации</w:t>
            </w:r>
          </w:p>
        </w:tc>
      </w:tr>
      <w:tr w:rsidR="00276A55" w14:paraId="05D73C77" w14:textId="77777777">
        <w:tc>
          <w:tcPr>
            <w:tcW w:w="2802" w:type="dxa"/>
          </w:tcPr>
          <w:p w14:paraId="0F8FEEA6" w14:textId="77777777" w:rsidR="00276A55" w:rsidRDefault="00714624">
            <w:pPr>
              <w:widowControl w:val="0"/>
              <w:tabs>
                <w:tab w:val="left" w:pos="2977"/>
                <w:tab w:val="left" w:pos="3544"/>
              </w:tabs>
              <w:rPr>
                <w:b/>
              </w:rPr>
            </w:pPr>
            <w:r>
              <w:rPr>
                <w:b/>
              </w:rPr>
              <w:t>Документация</w:t>
            </w:r>
          </w:p>
        </w:tc>
        <w:tc>
          <w:tcPr>
            <w:tcW w:w="414" w:type="dxa"/>
          </w:tcPr>
          <w:p w14:paraId="1FC317CB" w14:textId="77777777" w:rsidR="00276A55" w:rsidRDefault="00714624">
            <w:pPr>
              <w:widowControl w:val="0"/>
              <w:tabs>
                <w:tab w:val="left" w:pos="2977"/>
                <w:tab w:val="left" w:pos="3544"/>
              </w:tabs>
            </w:pPr>
            <w:r>
              <w:t>–</w:t>
            </w:r>
          </w:p>
        </w:tc>
        <w:tc>
          <w:tcPr>
            <w:tcW w:w="7044" w:type="dxa"/>
          </w:tcPr>
          <w:p w14:paraId="1A749726" w14:textId="77777777" w:rsidR="00276A55" w:rsidRDefault="00714624">
            <w:pPr>
              <w:widowControl w:val="0"/>
              <w:tabs>
                <w:tab w:val="left" w:pos="2977"/>
                <w:tab w:val="left" w:pos="3544"/>
              </w:tabs>
            </w:pPr>
            <w:r>
              <w:t>настоящая документация о продаже имущества</w:t>
            </w:r>
          </w:p>
        </w:tc>
      </w:tr>
      <w:tr w:rsidR="00276A55" w14:paraId="1AE1D9AA" w14:textId="77777777">
        <w:tc>
          <w:tcPr>
            <w:tcW w:w="2802" w:type="dxa"/>
          </w:tcPr>
          <w:p w14:paraId="2D37426D" w14:textId="77777777" w:rsidR="00276A55" w:rsidRDefault="00714624">
            <w:pPr>
              <w:widowControl w:val="0"/>
              <w:tabs>
                <w:tab w:val="left" w:pos="2977"/>
                <w:tab w:val="left" w:pos="3544"/>
              </w:tabs>
              <w:rPr>
                <w:b/>
              </w:rPr>
            </w:pPr>
            <w:r>
              <w:rPr>
                <w:b/>
              </w:rPr>
              <w:t>Договор</w:t>
            </w:r>
          </w:p>
        </w:tc>
        <w:tc>
          <w:tcPr>
            <w:tcW w:w="414" w:type="dxa"/>
          </w:tcPr>
          <w:p w14:paraId="3BFC14FB" w14:textId="77777777" w:rsidR="00276A55" w:rsidRDefault="00714624">
            <w:pPr>
              <w:widowControl w:val="0"/>
              <w:tabs>
                <w:tab w:val="left" w:pos="2977"/>
                <w:tab w:val="left" w:pos="3544"/>
              </w:tabs>
            </w:pPr>
            <w:r>
              <w:t>–</w:t>
            </w:r>
          </w:p>
        </w:tc>
        <w:tc>
          <w:tcPr>
            <w:tcW w:w="7044" w:type="dxa"/>
          </w:tcPr>
          <w:p w14:paraId="50BDC2AA" w14:textId="77777777" w:rsidR="00276A55" w:rsidRDefault="00714624">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276A55" w14:paraId="6F2D2A04" w14:textId="77777777">
        <w:tc>
          <w:tcPr>
            <w:tcW w:w="2802" w:type="dxa"/>
          </w:tcPr>
          <w:p w14:paraId="6568036E" w14:textId="77777777" w:rsidR="00276A55" w:rsidRDefault="00714624">
            <w:pPr>
              <w:widowControl w:val="0"/>
              <w:tabs>
                <w:tab w:val="left" w:pos="2977"/>
                <w:tab w:val="left" w:pos="3544"/>
              </w:tabs>
              <w:rPr>
                <w:b/>
              </w:rPr>
            </w:pPr>
            <w:r>
              <w:rPr>
                <w:b/>
              </w:rPr>
              <w:t>ЕГРИП</w:t>
            </w:r>
          </w:p>
        </w:tc>
        <w:tc>
          <w:tcPr>
            <w:tcW w:w="414" w:type="dxa"/>
          </w:tcPr>
          <w:p w14:paraId="62588766" w14:textId="77777777" w:rsidR="00276A55" w:rsidRDefault="00714624">
            <w:pPr>
              <w:widowControl w:val="0"/>
              <w:tabs>
                <w:tab w:val="left" w:pos="2977"/>
                <w:tab w:val="left" w:pos="3544"/>
              </w:tabs>
            </w:pPr>
            <w:r>
              <w:t>–</w:t>
            </w:r>
          </w:p>
        </w:tc>
        <w:tc>
          <w:tcPr>
            <w:tcW w:w="7044" w:type="dxa"/>
          </w:tcPr>
          <w:p w14:paraId="794F383B" w14:textId="77777777" w:rsidR="00276A55" w:rsidRDefault="00714624">
            <w:pPr>
              <w:widowControl w:val="0"/>
              <w:tabs>
                <w:tab w:val="left" w:pos="2977"/>
                <w:tab w:val="left" w:pos="3544"/>
              </w:tabs>
            </w:pPr>
            <w:r>
              <w:t>Единый государственный реестр индивидуальных предпринимателей</w:t>
            </w:r>
          </w:p>
        </w:tc>
      </w:tr>
      <w:tr w:rsidR="00276A55" w14:paraId="1D6A18FE" w14:textId="77777777">
        <w:tc>
          <w:tcPr>
            <w:tcW w:w="2802" w:type="dxa"/>
          </w:tcPr>
          <w:p w14:paraId="32B1BB96" w14:textId="77777777" w:rsidR="00276A55" w:rsidRDefault="00714624">
            <w:pPr>
              <w:widowControl w:val="0"/>
              <w:tabs>
                <w:tab w:val="left" w:pos="2977"/>
                <w:tab w:val="left" w:pos="3544"/>
              </w:tabs>
              <w:rPr>
                <w:b/>
              </w:rPr>
            </w:pPr>
            <w:r>
              <w:rPr>
                <w:b/>
              </w:rPr>
              <w:t>ЕГРЮЛ</w:t>
            </w:r>
          </w:p>
        </w:tc>
        <w:tc>
          <w:tcPr>
            <w:tcW w:w="414" w:type="dxa"/>
          </w:tcPr>
          <w:p w14:paraId="67764521" w14:textId="77777777" w:rsidR="00276A55" w:rsidRDefault="00714624">
            <w:pPr>
              <w:widowControl w:val="0"/>
              <w:tabs>
                <w:tab w:val="left" w:pos="2977"/>
                <w:tab w:val="left" w:pos="3544"/>
              </w:tabs>
            </w:pPr>
            <w:r>
              <w:t>–</w:t>
            </w:r>
          </w:p>
        </w:tc>
        <w:tc>
          <w:tcPr>
            <w:tcW w:w="7044" w:type="dxa"/>
          </w:tcPr>
          <w:p w14:paraId="3F46E273" w14:textId="77777777" w:rsidR="00276A55" w:rsidRDefault="00714624">
            <w:pPr>
              <w:widowControl w:val="0"/>
              <w:tabs>
                <w:tab w:val="left" w:pos="2977"/>
                <w:tab w:val="left" w:pos="3544"/>
              </w:tabs>
            </w:pPr>
            <w:r>
              <w:t>Единый государственный реестр юридических лиц</w:t>
            </w:r>
          </w:p>
        </w:tc>
      </w:tr>
      <w:tr w:rsidR="00276A55" w14:paraId="1E2FAF41" w14:textId="77777777">
        <w:tc>
          <w:tcPr>
            <w:tcW w:w="2802" w:type="dxa"/>
          </w:tcPr>
          <w:p w14:paraId="0A4D7921" w14:textId="77777777" w:rsidR="00276A55" w:rsidRDefault="00714624">
            <w:pPr>
              <w:widowControl w:val="0"/>
              <w:tabs>
                <w:tab w:val="left" w:pos="2977"/>
                <w:tab w:val="left" w:pos="3544"/>
              </w:tabs>
              <w:rPr>
                <w:b/>
              </w:rPr>
            </w:pPr>
            <w:r>
              <w:rPr>
                <w:b/>
              </w:rPr>
              <w:t>Заявка</w:t>
            </w:r>
          </w:p>
        </w:tc>
        <w:tc>
          <w:tcPr>
            <w:tcW w:w="414" w:type="dxa"/>
          </w:tcPr>
          <w:p w14:paraId="592CAAF2" w14:textId="77777777" w:rsidR="00276A55" w:rsidRDefault="00714624">
            <w:pPr>
              <w:widowControl w:val="0"/>
              <w:tabs>
                <w:tab w:val="left" w:pos="2977"/>
                <w:tab w:val="left" w:pos="3544"/>
              </w:tabs>
            </w:pPr>
            <w:r>
              <w:t>–</w:t>
            </w:r>
          </w:p>
        </w:tc>
        <w:tc>
          <w:tcPr>
            <w:tcW w:w="7044" w:type="dxa"/>
          </w:tcPr>
          <w:p w14:paraId="21A6FC74" w14:textId="77777777" w:rsidR="00276A55" w:rsidRDefault="00714624">
            <w:pPr>
              <w:widowControl w:val="0"/>
              <w:tabs>
                <w:tab w:val="left" w:pos="2977"/>
                <w:tab w:val="left" w:pos="3544"/>
              </w:tabs>
            </w:pPr>
            <w:r>
              <w:t>заявка на участие в Аукционе</w:t>
            </w:r>
          </w:p>
        </w:tc>
      </w:tr>
      <w:tr w:rsidR="00276A55" w14:paraId="7856EFD8" w14:textId="77777777">
        <w:tc>
          <w:tcPr>
            <w:tcW w:w="2802" w:type="dxa"/>
          </w:tcPr>
          <w:p w14:paraId="26632489" w14:textId="77777777" w:rsidR="00276A55" w:rsidRDefault="00714624">
            <w:pPr>
              <w:widowControl w:val="0"/>
              <w:tabs>
                <w:tab w:val="left" w:pos="2977"/>
                <w:tab w:val="left" w:pos="3544"/>
              </w:tabs>
              <w:rPr>
                <w:b/>
              </w:rPr>
            </w:pPr>
            <w:r>
              <w:rPr>
                <w:b/>
              </w:rPr>
              <w:t>Извещение</w:t>
            </w:r>
          </w:p>
        </w:tc>
        <w:tc>
          <w:tcPr>
            <w:tcW w:w="414" w:type="dxa"/>
          </w:tcPr>
          <w:p w14:paraId="447D6007" w14:textId="77777777" w:rsidR="00276A55" w:rsidRDefault="00714624">
            <w:pPr>
              <w:widowControl w:val="0"/>
              <w:tabs>
                <w:tab w:val="left" w:pos="2977"/>
                <w:tab w:val="left" w:pos="3544"/>
              </w:tabs>
            </w:pPr>
            <w:r>
              <w:t>–</w:t>
            </w:r>
          </w:p>
        </w:tc>
        <w:tc>
          <w:tcPr>
            <w:tcW w:w="7044" w:type="dxa"/>
          </w:tcPr>
          <w:p w14:paraId="18D9D898" w14:textId="77777777" w:rsidR="00276A55" w:rsidRDefault="00714624">
            <w:pPr>
              <w:widowControl w:val="0"/>
              <w:tabs>
                <w:tab w:val="left" w:pos="2977"/>
                <w:tab w:val="left" w:pos="3544"/>
              </w:tabs>
            </w:pPr>
            <w:r>
              <w:t>извещение о проведении Аукциона</w:t>
            </w:r>
          </w:p>
        </w:tc>
      </w:tr>
      <w:tr w:rsidR="00276A55" w14:paraId="3E5617FF" w14:textId="77777777">
        <w:tc>
          <w:tcPr>
            <w:tcW w:w="2802" w:type="dxa"/>
          </w:tcPr>
          <w:p w14:paraId="3A3C2D40" w14:textId="77777777" w:rsidR="00276A55" w:rsidRDefault="00714624">
            <w:pPr>
              <w:widowControl w:val="0"/>
              <w:tabs>
                <w:tab w:val="left" w:pos="2977"/>
                <w:tab w:val="left" w:pos="3544"/>
              </w:tabs>
              <w:rPr>
                <w:b/>
              </w:rPr>
            </w:pPr>
            <w:r>
              <w:rPr>
                <w:b/>
              </w:rPr>
              <w:t>ИНН</w:t>
            </w:r>
          </w:p>
        </w:tc>
        <w:tc>
          <w:tcPr>
            <w:tcW w:w="414" w:type="dxa"/>
          </w:tcPr>
          <w:p w14:paraId="31A0CCCA" w14:textId="77777777" w:rsidR="00276A55" w:rsidRDefault="00714624">
            <w:pPr>
              <w:widowControl w:val="0"/>
              <w:tabs>
                <w:tab w:val="left" w:pos="2977"/>
                <w:tab w:val="left" w:pos="3544"/>
              </w:tabs>
            </w:pPr>
            <w:r>
              <w:t>–</w:t>
            </w:r>
          </w:p>
        </w:tc>
        <w:tc>
          <w:tcPr>
            <w:tcW w:w="7044" w:type="dxa"/>
          </w:tcPr>
          <w:p w14:paraId="00DD2160" w14:textId="77777777" w:rsidR="00276A55" w:rsidRDefault="00714624">
            <w:pPr>
              <w:widowControl w:val="0"/>
              <w:tabs>
                <w:tab w:val="left" w:pos="2977"/>
                <w:tab w:val="left" w:pos="3544"/>
              </w:tabs>
            </w:pPr>
            <w:r>
              <w:t>идентификационный номер налогоплательщика</w:t>
            </w:r>
          </w:p>
        </w:tc>
      </w:tr>
      <w:tr w:rsidR="00276A55" w14:paraId="31ACC353" w14:textId="77777777">
        <w:tc>
          <w:tcPr>
            <w:tcW w:w="2802" w:type="dxa"/>
          </w:tcPr>
          <w:p w14:paraId="07E36D5B" w14:textId="77777777" w:rsidR="00276A55" w:rsidRDefault="00714624">
            <w:pPr>
              <w:widowControl w:val="0"/>
              <w:tabs>
                <w:tab w:val="left" w:pos="2977"/>
                <w:tab w:val="left" w:pos="3544"/>
              </w:tabs>
              <w:rPr>
                <w:b/>
              </w:rPr>
            </w:pPr>
            <w:r>
              <w:rPr>
                <w:b/>
              </w:rPr>
              <w:t>Организатор</w:t>
            </w:r>
          </w:p>
        </w:tc>
        <w:tc>
          <w:tcPr>
            <w:tcW w:w="414" w:type="dxa"/>
          </w:tcPr>
          <w:p w14:paraId="3AE6E139" w14:textId="77777777" w:rsidR="00276A55" w:rsidRDefault="00714624">
            <w:pPr>
              <w:widowControl w:val="0"/>
              <w:tabs>
                <w:tab w:val="left" w:pos="2977"/>
                <w:tab w:val="left" w:pos="3544"/>
              </w:tabs>
            </w:pPr>
            <w:r>
              <w:t>–</w:t>
            </w:r>
          </w:p>
        </w:tc>
        <w:tc>
          <w:tcPr>
            <w:tcW w:w="7044" w:type="dxa"/>
          </w:tcPr>
          <w:p w14:paraId="465B2524" w14:textId="77777777" w:rsidR="00276A55" w:rsidRDefault="00714624">
            <w:pPr>
              <w:widowControl w:val="0"/>
              <w:tabs>
                <w:tab w:val="left" w:pos="2977"/>
                <w:tab w:val="left" w:pos="3544"/>
              </w:tabs>
            </w:pPr>
            <w:r>
              <w:t>Организатор продажи</w:t>
            </w:r>
          </w:p>
        </w:tc>
      </w:tr>
      <w:tr w:rsidR="00276A55" w14:paraId="58B15F1F" w14:textId="77777777">
        <w:tc>
          <w:tcPr>
            <w:tcW w:w="2802" w:type="dxa"/>
          </w:tcPr>
          <w:p w14:paraId="4BCE1A8C" w14:textId="77777777" w:rsidR="00276A55" w:rsidRDefault="00714624">
            <w:pPr>
              <w:widowControl w:val="0"/>
              <w:tabs>
                <w:tab w:val="left" w:pos="2977"/>
                <w:tab w:val="left" w:pos="3544"/>
              </w:tabs>
              <w:rPr>
                <w:b/>
              </w:rPr>
            </w:pPr>
            <w:r>
              <w:rPr>
                <w:b/>
              </w:rPr>
              <w:t>Процедура</w:t>
            </w:r>
          </w:p>
        </w:tc>
        <w:tc>
          <w:tcPr>
            <w:tcW w:w="414" w:type="dxa"/>
          </w:tcPr>
          <w:p w14:paraId="3CDD4D11" w14:textId="77777777" w:rsidR="00276A55" w:rsidRDefault="00714624">
            <w:pPr>
              <w:widowControl w:val="0"/>
              <w:tabs>
                <w:tab w:val="left" w:pos="2977"/>
                <w:tab w:val="left" w:pos="3544"/>
              </w:tabs>
            </w:pPr>
            <w:r>
              <w:t>–</w:t>
            </w:r>
          </w:p>
        </w:tc>
        <w:tc>
          <w:tcPr>
            <w:tcW w:w="7044" w:type="dxa"/>
          </w:tcPr>
          <w:p w14:paraId="10E267B6" w14:textId="77777777" w:rsidR="00276A55" w:rsidRDefault="00714624">
            <w:pPr>
              <w:widowControl w:val="0"/>
              <w:tabs>
                <w:tab w:val="left" w:pos="2977"/>
                <w:tab w:val="left" w:pos="3544"/>
              </w:tabs>
            </w:pPr>
            <w:r>
              <w:t>Процедура продажи / на право заключения договора купли-продажи имущества Продавца.</w:t>
            </w:r>
          </w:p>
        </w:tc>
      </w:tr>
      <w:tr w:rsidR="00276A55" w14:paraId="23C32CDB" w14:textId="77777777">
        <w:tc>
          <w:tcPr>
            <w:tcW w:w="2802" w:type="dxa"/>
          </w:tcPr>
          <w:p w14:paraId="279B1655" w14:textId="77777777" w:rsidR="00276A55" w:rsidRDefault="00714624">
            <w:pPr>
              <w:widowControl w:val="0"/>
              <w:tabs>
                <w:tab w:val="left" w:pos="2977"/>
                <w:tab w:val="left" w:pos="3544"/>
              </w:tabs>
              <w:rPr>
                <w:b/>
              </w:rPr>
            </w:pPr>
            <w:r>
              <w:rPr>
                <w:b/>
              </w:rPr>
              <w:t xml:space="preserve">Стороны </w:t>
            </w:r>
          </w:p>
        </w:tc>
        <w:tc>
          <w:tcPr>
            <w:tcW w:w="414" w:type="dxa"/>
          </w:tcPr>
          <w:p w14:paraId="03B48E34" w14:textId="77777777" w:rsidR="00276A55" w:rsidRDefault="00714624">
            <w:pPr>
              <w:widowControl w:val="0"/>
              <w:tabs>
                <w:tab w:val="left" w:pos="2977"/>
                <w:tab w:val="left" w:pos="3544"/>
              </w:tabs>
            </w:pPr>
            <w:r>
              <w:t>–</w:t>
            </w:r>
          </w:p>
        </w:tc>
        <w:tc>
          <w:tcPr>
            <w:tcW w:w="7044" w:type="dxa"/>
          </w:tcPr>
          <w:p w14:paraId="40C013C4" w14:textId="77777777" w:rsidR="00276A55" w:rsidRDefault="00714624">
            <w:pPr>
              <w:widowControl w:val="0"/>
              <w:tabs>
                <w:tab w:val="left" w:pos="2977"/>
                <w:tab w:val="left" w:pos="3544"/>
              </w:tabs>
            </w:pPr>
            <w:r>
              <w:t>Организатор, Продавец и Участники, являющиеся сторонами Аукциона (при совместном упоминании)</w:t>
            </w:r>
          </w:p>
        </w:tc>
      </w:tr>
      <w:tr w:rsidR="00276A55" w14:paraId="50D5C0C7" w14:textId="77777777">
        <w:tc>
          <w:tcPr>
            <w:tcW w:w="2802" w:type="dxa"/>
          </w:tcPr>
          <w:p w14:paraId="119CA18E" w14:textId="77777777" w:rsidR="00276A55" w:rsidRDefault="00714624">
            <w:pPr>
              <w:widowControl w:val="0"/>
              <w:tabs>
                <w:tab w:val="left" w:pos="2977"/>
                <w:tab w:val="left" w:pos="3544"/>
              </w:tabs>
              <w:rPr>
                <w:b/>
              </w:rPr>
            </w:pPr>
            <w:r>
              <w:rPr>
                <w:b/>
              </w:rPr>
              <w:t>Участник</w:t>
            </w:r>
          </w:p>
        </w:tc>
        <w:tc>
          <w:tcPr>
            <w:tcW w:w="414" w:type="dxa"/>
          </w:tcPr>
          <w:p w14:paraId="40EE8FD0" w14:textId="77777777" w:rsidR="00276A55" w:rsidRDefault="00714624">
            <w:pPr>
              <w:widowControl w:val="0"/>
              <w:tabs>
                <w:tab w:val="left" w:pos="2977"/>
                <w:tab w:val="left" w:pos="3544"/>
              </w:tabs>
            </w:pPr>
            <w:r>
              <w:t>–</w:t>
            </w:r>
          </w:p>
        </w:tc>
        <w:tc>
          <w:tcPr>
            <w:tcW w:w="7044" w:type="dxa"/>
          </w:tcPr>
          <w:p w14:paraId="1B10067E" w14:textId="77777777" w:rsidR="00276A55" w:rsidRDefault="00714624">
            <w:pPr>
              <w:widowControl w:val="0"/>
              <w:tabs>
                <w:tab w:val="left" w:pos="2977"/>
                <w:tab w:val="left" w:pos="3544"/>
              </w:tabs>
            </w:pPr>
            <w:r>
              <w:t>Участник Аукциона</w:t>
            </w:r>
          </w:p>
        </w:tc>
      </w:tr>
      <w:tr w:rsidR="00276A55" w14:paraId="4DABB2C5" w14:textId="77777777">
        <w:tc>
          <w:tcPr>
            <w:tcW w:w="2802" w:type="dxa"/>
          </w:tcPr>
          <w:p w14:paraId="33516431" w14:textId="77777777" w:rsidR="00276A55" w:rsidRDefault="00714624">
            <w:pPr>
              <w:widowControl w:val="0"/>
              <w:tabs>
                <w:tab w:val="left" w:pos="2977"/>
                <w:tab w:val="left" w:pos="3544"/>
              </w:tabs>
              <w:rPr>
                <w:b/>
              </w:rPr>
            </w:pPr>
            <w:r>
              <w:rPr>
                <w:b/>
              </w:rPr>
              <w:t>ЭТП</w:t>
            </w:r>
          </w:p>
        </w:tc>
        <w:tc>
          <w:tcPr>
            <w:tcW w:w="414" w:type="dxa"/>
          </w:tcPr>
          <w:p w14:paraId="547D73BB" w14:textId="77777777" w:rsidR="00276A55" w:rsidRDefault="00714624">
            <w:pPr>
              <w:widowControl w:val="0"/>
              <w:tabs>
                <w:tab w:val="left" w:pos="2977"/>
                <w:tab w:val="left" w:pos="3544"/>
              </w:tabs>
              <w:rPr>
                <w:b/>
              </w:rPr>
            </w:pPr>
            <w:r>
              <w:t>–</w:t>
            </w:r>
          </w:p>
        </w:tc>
        <w:tc>
          <w:tcPr>
            <w:tcW w:w="7044" w:type="dxa"/>
          </w:tcPr>
          <w:p w14:paraId="6BCDB528" w14:textId="77777777" w:rsidR="00276A55" w:rsidRDefault="00714624">
            <w:pPr>
              <w:widowControl w:val="0"/>
              <w:tabs>
                <w:tab w:val="left" w:pos="2977"/>
                <w:tab w:val="left" w:pos="3544"/>
              </w:tabs>
              <w:rPr>
                <w:b/>
              </w:rPr>
            </w:pPr>
            <w:r>
              <w:t>электронная торговая площадка</w:t>
            </w:r>
          </w:p>
        </w:tc>
      </w:tr>
      <w:tr w:rsidR="00276A55" w14:paraId="251790C1" w14:textId="77777777">
        <w:tc>
          <w:tcPr>
            <w:tcW w:w="2802" w:type="dxa"/>
          </w:tcPr>
          <w:p w14:paraId="4EF6177E" w14:textId="77777777" w:rsidR="00276A55" w:rsidRDefault="00714624">
            <w:pPr>
              <w:widowControl w:val="0"/>
              <w:tabs>
                <w:tab w:val="left" w:pos="2977"/>
                <w:tab w:val="left" w:pos="3544"/>
              </w:tabs>
              <w:rPr>
                <w:b/>
              </w:rPr>
            </w:pPr>
            <w:r>
              <w:rPr>
                <w:b/>
              </w:rPr>
              <w:t>ЭП</w:t>
            </w:r>
          </w:p>
        </w:tc>
        <w:tc>
          <w:tcPr>
            <w:tcW w:w="414" w:type="dxa"/>
          </w:tcPr>
          <w:p w14:paraId="51F01424" w14:textId="77777777" w:rsidR="00276A55" w:rsidRDefault="00714624">
            <w:pPr>
              <w:widowControl w:val="0"/>
              <w:tabs>
                <w:tab w:val="left" w:pos="2977"/>
                <w:tab w:val="left" w:pos="3544"/>
              </w:tabs>
            </w:pPr>
            <w:r>
              <w:t>–</w:t>
            </w:r>
          </w:p>
        </w:tc>
        <w:tc>
          <w:tcPr>
            <w:tcW w:w="7044" w:type="dxa"/>
          </w:tcPr>
          <w:p w14:paraId="02417AFB" w14:textId="77777777" w:rsidR="00276A55" w:rsidRDefault="00714624">
            <w:pPr>
              <w:widowControl w:val="0"/>
              <w:tabs>
                <w:tab w:val="left" w:pos="2977"/>
                <w:tab w:val="left" w:pos="3544"/>
              </w:tabs>
            </w:pPr>
            <w:r>
              <w:t>электронная подпись</w:t>
            </w:r>
          </w:p>
        </w:tc>
      </w:tr>
    </w:tbl>
    <w:p w14:paraId="1418FDFB" w14:textId="77777777" w:rsidR="00276A55" w:rsidRDefault="00714624">
      <w:pPr>
        <w:pStyle w:val="10"/>
        <w:rPr>
          <w:rFonts w:ascii="Times New Roman" w:hAnsi="Times New Roman"/>
          <w:sz w:val="28"/>
          <w:szCs w:val="28"/>
        </w:rPr>
      </w:pPr>
      <w:bookmarkStart w:id="17" w:name="_Toc500159328_Копия_1"/>
      <w:bookmarkStart w:id="18" w:name="_Toc206748303"/>
      <w:bookmarkStart w:id="19" w:name="_Toc517136388"/>
      <w:bookmarkEnd w:id="17"/>
      <w:r>
        <w:rPr>
          <w:rFonts w:ascii="Times New Roman" w:hAnsi="Times New Roman"/>
          <w:sz w:val="28"/>
          <w:szCs w:val="28"/>
        </w:rPr>
        <w:lastRenderedPageBreak/>
        <w:t>ТЕРМИНЫ И ОПРЕДЕЛЕНИЯ</w:t>
      </w:r>
      <w:bookmarkEnd w:id="18"/>
      <w:bookmarkEnd w:id="19"/>
    </w:p>
    <w:p w14:paraId="1DD443B4" w14:textId="77777777" w:rsidR="00276A55" w:rsidRDefault="00714624">
      <w:pPr>
        <w:spacing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14:paraId="733608BC" w14:textId="77777777" w:rsidR="00276A55" w:rsidRDefault="00714624">
      <w:pPr>
        <w:spacing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14:paraId="7AFA04E9" w14:textId="77777777" w:rsidR="00276A55" w:rsidRDefault="00714624">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14:paraId="649B5F25" w14:textId="77777777" w:rsidR="00276A55" w:rsidRDefault="00714624">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14:paraId="379DFC10" w14:textId="77777777" w:rsidR="00276A55" w:rsidRDefault="00714624">
      <w:pPr>
        <w:pStyle w:val="Default"/>
        <w:spacing w:before="120" w:after="120"/>
        <w:ind w:firstLine="720"/>
        <w:jc w:val="both"/>
        <w:rPr>
          <w:sz w:val="26"/>
          <w:szCs w:val="26"/>
        </w:rPr>
      </w:pPr>
      <w:r>
        <w:rPr>
          <w:b/>
          <w:sz w:val="26"/>
          <w:szCs w:val="26"/>
        </w:rPr>
        <w:t>Оператор ЭТП</w:t>
      </w:r>
      <w: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14:paraId="42DBC1B0" w14:textId="77777777" w:rsidR="00276A55" w:rsidRDefault="00714624">
      <w:pPr>
        <w:spacing w:after="120"/>
        <w:ind w:firstLine="720"/>
      </w:pPr>
      <w:r>
        <w:rPr>
          <w:b/>
        </w:rPr>
        <w:t>Организатор</w:t>
      </w:r>
      <w:r>
        <w:t xml:space="preserve"> – Продавец или лицо, которое на основе договора с Продавцом от его имени и за его счет организует и проводит Аукцион.</w:t>
      </w:r>
    </w:p>
    <w:p w14:paraId="03A2488B" w14:textId="77777777" w:rsidR="00276A55" w:rsidRDefault="00714624">
      <w:pPr>
        <w:widowControl w:val="0"/>
        <w:spacing w:after="120"/>
        <w:ind w:firstLine="720"/>
        <w:textAlignment w:val="baseline"/>
        <w:rPr>
          <w:bCs/>
          <w:color w:val="000000"/>
        </w:rPr>
      </w:pPr>
      <w:r>
        <w:rPr>
          <w:b/>
          <w:bCs/>
        </w:rPr>
        <w:t>Покупатель</w:t>
      </w:r>
      <w: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14:paraId="03C5BA8A" w14:textId="77777777" w:rsidR="00276A55" w:rsidRDefault="00714624">
      <w:pPr>
        <w:spacing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14:paraId="539202E5" w14:textId="77777777" w:rsidR="00276A55" w:rsidRDefault="00714624">
      <w:pPr>
        <w:spacing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14:paraId="2385DEF7" w14:textId="77777777" w:rsidR="00276A55" w:rsidRDefault="00714624">
      <w:pPr>
        <w:spacing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14:paraId="61C7600D" w14:textId="77777777" w:rsidR="00276A55" w:rsidRDefault="00714624">
      <w:pPr>
        <w:spacing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14:paraId="38BCC703" w14:textId="77777777" w:rsidR="00276A55" w:rsidRDefault="00714624">
      <w:pPr>
        <w:spacing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14:paraId="3D2B9455" w14:textId="77777777" w:rsidR="00276A55" w:rsidRDefault="00714624">
      <w:pPr>
        <w:spacing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14:paraId="4BE65D57" w14:textId="77777777" w:rsidR="00276A55" w:rsidRDefault="00714624">
      <w:pPr>
        <w:pStyle w:val="10"/>
        <w:numPr>
          <w:ilvl w:val="0"/>
          <w:numId w:val="3"/>
        </w:numPr>
        <w:rPr>
          <w:rFonts w:ascii="Times New Roman" w:hAnsi="Times New Roman"/>
          <w:sz w:val="28"/>
          <w:szCs w:val="28"/>
        </w:rPr>
      </w:pPr>
      <w:bookmarkStart w:id="20" w:name="_Toc514455532"/>
      <w:bookmarkStart w:id="21" w:name="_Toc514445885"/>
      <w:bookmarkStart w:id="22" w:name="_Toc514455531"/>
      <w:bookmarkStart w:id="23" w:name="_Toc514445884"/>
      <w:bookmarkStart w:id="24" w:name="_Toc514455530"/>
      <w:bookmarkStart w:id="25" w:name="_Toc514445883"/>
      <w:bookmarkStart w:id="26" w:name="_Ref388516882"/>
      <w:bookmarkStart w:id="27" w:name="_Ref388516845"/>
      <w:bookmarkStart w:id="28" w:name="_Toc206748304"/>
      <w:bookmarkStart w:id="29" w:name="_Ref513721506"/>
      <w:bookmarkEnd w:id="20"/>
      <w:bookmarkEnd w:id="21"/>
      <w:bookmarkEnd w:id="22"/>
      <w:bookmarkEnd w:id="23"/>
      <w:bookmarkEnd w:id="24"/>
      <w:bookmarkEnd w:id="25"/>
      <w:r>
        <w:rPr>
          <w:rFonts w:ascii="Times New Roman" w:hAnsi="Times New Roman"/>
          <w:sz w:val="28"/>
          <w:szCs w:val="28"/>
        </w:rPr>
        <w:lastRenderedPageBreak/>
        <w:t xml:space="preserve">ОСНОВНЫЕ СВЕДЕНИЯ О </w:t>
      </w:r>
      <w:bookmarkEnd w:id="26"/>
      <w:bookmarkEnd w:id="27"/>
      <w:r>
        <w:rPr>
          <w:rFonts w:ascii="Times New Roman" w:hAnsi="Times New Roman"/>
          <w:sz w:val="28"/>
          <w:szCs w:val="28"/>
        </w:rPr>
        <w:t>ПРОДАЖЕ</w:t>
      </w:r>
      <w:bookmarkEnd w:id="28"/>
    </w:p>
    <w:p w14:paraId="5F97B1FD" w14:textId="77777777" w:rsidR="00276A55" w:rsidRDefault="00714624">
      <w:pPr>
        <w:pStyle w:val="2"/>
        <w:ind w:left="1134"/>
        <w:rPr>
          <w:sz w:val="26"/>
        </w:rPr>
      </w:pPr>
      <w:bookmarkStart w:id="30" w:name="_Toc206748305"/>
      <w:r>
        <w:rPr>
          <w:sz w:val="26"/>
        </w:rPr>
        <w:t>Статус настоящего раздела</w:t>
      </w:r>
      <w:bookmarkEnd w:id="30"/>
    </w:p>
    <w:p w14:paraId="59941984" w14:textId="77777777" w:rsidR="00276A55" w:rsidRDefault="00714624">
      <w:pPr>
        <w:pStyle w:val="a"/>
        <w:ind w:left="1134"/>
      </w:pPr>
      <w: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fldChar w:fldCharType="begin"/>
      </w:r>
      <w:r>
        <w:instrText xml:space="preserve"> REF _Ref514448858 \r \h </w:instrText>
      </w:r>
      <w:r>
        <w:fldChar w:fldCharType="separate"/>
      </w:r>
      <w:r>
        <w:t>2</w:t>
      </w:r>
      <w:r>
        <w:fldChar w:fldCharType="end"/>
      </w:r>
      <w:r>
        <w:t xml:space="preserve"> –</w:t>
      </w:r>
      <w:r>
        <w:fldChar w:fldCharType="begin"/>
      </w:r>
      <w:r>
        <w:instrText xml:space="preserve"> REF _Ref207790239 \w \h </w:instrText>
      </w:r>
      <w:r>
        <w:fldChar w:fldCharType="separate"/>
      </w:r>
      <w:r>
        <w:t>6</w:t>
      </w:r>
      <w:r>
        <w:fldChar w:fldCharType="end"/>
      </w:r>
      <w:r>
        <w:t xml:space="preserve"> </w:t>
      </w:r>
    </w:p>
    <w:p w14:paraId="21A3B84B" w14:textId="77777777" w:rsidR="00276A55" w:rsidRDefault="00714624">
      <w:pPr>
        <w:pStyle w:val="2"/>
        <w:ind w:left="1134"/>
        <w:rPr>
          <w:sz w:val="26"/>
        </w:rPr>
      </w:pPr>
      <w:bookmarkStart w:id="31" w:name="_Toc334798694"/>
      <w:bookmarkStart w:id="32" w:name="_Toc328493354"/>
      <w:bookmarkStart w:id="33" w:name="_Toc203081977"/>
      <w:bookmarkStart w:id="34" w:name="_Toc206748306"/>
      <w:r>
        <w:rPr>
          <w:sz w:val="26"/>
        </w:rPr>
        <w:t xml:space="preserve">Информация о проводимом </w:t>
      </w:r>
      <w:bookmarkEnd w:id="31"/>
      <w:bookmarkEnd w:id="32"/>
      <w:bookmarkEnd w:id="33"/>
      <w:r>
        <w:rPr>
          <w:sz w:val="26"/>
        </w:rPr>
        <w:t>Аукционе</w:t>
      </w:r>
      <w:bookmarkEnd w:id="34"/>
    </w:p>
    <w:tbl>
      <w:tblPr>
        <w:tblW w:w="10206" w:type="dxa"/>
        <w:tblInd w:w="-5" w:type="dxa"/>
        <w:tblLayout w:type="fixed"/>
        <w:tblLook w:val="0000" w:firstRow="0" w:lastRow="0" w:firstColumn="0" w:lastColumn="0" w:noHBand="0" w:noVBand="0"/>
      </w:tblPr>
      <w:tblGrid>
        <w:gridCol w:w="709"/>
        <w:gridCol w:w="2833"/>
        <w:gridCol w:w="6664"/>
      </w:tblGrid>
      <w:tr w:rsidR="00276A55" w14:paraId="40F90ACF" w14:textId="77777777">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1D8D5" w14:textId="77777777" w:rsidR="00276A55" w:rsidRDefault="00714624">
            <w:pPr>
              <w:pStyle w:val="Tableheader"/>
              <w:widowControl w:val="0"/>
              <w:spacing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14:paraId="13483714" w14:textId="77777777" w:rsidR="00276A55" w:rsidRDefault="00714624">
            <w:pPr>
              <w:pStyle w:val="Tableheader"/>
              <w:widowControl w:val="0"/>
              <w:spacing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14:paraId="5475A99F" w14:textId="77777777" w:rsidR="00276A55" w:rsidRDefault="00714624">
            <w:pPr>
              <w:pStyle w:val="Tableheader"/>
              <w:widowControl w:val="0"/>
              <w:spacing w:after="120"/>
              <w:jc w:val="center"/>
              <w:rPr>
                <w:sz w:val="26"/>
                <w:szCs w:val="26"/>
              </w:rPr>
            </w:pPr>
            <w:r>
              <w:rPr>
                <w:sz w:val="26"/>
                <w:szCs w:val="26"/>
              </w:rPr>
              <w:t>Содержание пункта</w:t>
            </w:r>
          </w:p>
        </w:tc>
      </w:tr>
      <w:tr w:rsidR="00276A55" w14:paraId="711856F1" w14:textId="77777777">
        <w:trPr>
          <w:trHeight w:val="559"/>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D207D12" w14:textId="77777777" w:rsidR="00276A55" w:rsidRDefault="00276A55">
            <w:pPr>
              <w:pStyle w:val="a"/>
              <w:widowControl w:val="0"/>
              <w:tabs>
                <w:tab w:val="left" w:pos="777"/>
              </w:tabs>
              <w:spacing w:before="0"/>
              <w:ind w:left="0" w:firstLine="0"/>
              <w:jc w:val="center"/>
            </w:pPr>
            <w:bookmarkStart w:id="35" w:name="_Ref384115722"/>
            <w:bookmarkEnd w:id="35"/>
          </w:p>
        </w:tc>
        <w:tc>
          <w:tcPr>
            <w:tcW w:w="2833" w:type="dxa"/>
            <w:tcBorders>
              <w:top w:val="single" w:sz="4" w:space="0" w:color="000000"/>
              <w:bottom w:val="single" w:sz="4" w:space="0" w:color="000000"/>
              <w:right w:val="single" w:sz="4" w:space="0" w:color="000000"/>
            </w:tcBorders>
          </w:tcPr>
          <w:p w14:paraId="526AD528" w14:textId="77777777" w:rsidR="00276A55" w:rsidRDefault="00714624">
            <w:pPr>
              <w:pStyle w:val="Tabletext"/>
              <w:widowControl w:val="0"/>
              <w:spacing w:before="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14:paraId="22603603"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Полное наименование: Акционерное общество «ЧиркейГЭСстрой»</w:t>
            </w:r>
          </w:p>
          <w:p w14:paraId="32771A87"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Сокращенное: АО «ЧиркейГЭСстрой»</w:t>
            </w:r>
          </w:p>
          <w:p w14:paraId="1E418CCE"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Юридический адрес:</w:t>
            </w:r>
          </w:p>
          <w:p w14:paraId="53C3738E"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 xml:space="preserve">357431, Ставропольский край, Г.О. Город-курорт Железноводск, п. Иноземцево, ул. Гагарина дом 2Н, </w:t>
            </w:r>
            <w:proofErr w:type="spellStart"/>
            <w:r w:rsidRPr="00724FE4">
              <w:rPr>
                <w:rStyle w:val="af5"/>
                <w:b/>
                <w:i w:val="0"/>
                <w:sz w:val="26"/>
                <w:szCs w:val="26"/>
                <w:shd w:val="clear" w:color="auto" w:fill="auto"/>
              </w:rPr>
              <w:t>помещ</w:t>
            </w:r>
            <w:proofErr w:type="spellEnd"/>
            <w:r w:rsidRPr="00724FE4">
              <w:rPr>
                <w:rStyle w:val="af5"/>
                <w:b/>
                <w:i w:val="0"/>
                <w:sz w:val="26"/>
                <w:szCs w:val="26"/>
                <w:shd w:val="clear" w:color="auto" w:fill="auto"/>
              </w:rPr>
              <w:t>. 93</w:t>
            </w:r>
          </w:p>
          <w:p w14:paraId="67A82E08"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 xml:space="preserve">Местонахождение: </w:t>
            </w:r>
          </w:p>
          <w:p w14:paraId="39FAD15B"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357431, Ставропольский край, Г.О. Город-курорт Железноводск, п. Иноземцево, ул. Гагарина дом 2Н</w:t>
            </w:r>
          </w:p>
          <w:p w14:paraId="04A22086"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 xml:space="preserve">Почтовый адрес: </w:t>
            </w:r>
          </w:p>
          <w:p w14:paraId="5AC658DE"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357431, Ставропольский край, Г.О. Город-курорт Железноводск, п. Иноземцево, ул. Гагарина дом 2Н</w:t>
            </w:r>
          </w:p>
          <w:p w14:paraId="343D7A96"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ОГРН</w:t>
            </w:r>
            <w:r w:rsidRPr="00724FE4">
              <w:rPr>
                <w:rStyle w:val="af5"/>
                <w:b/>
                <w:i w:val="0"/>
                <w:sz w:val="26"/>
                <w:szCs w:val="26"/>
                <w:shd w:val="clear" w:color="auto" w:fill="auto"/>
              </w:rPr>
              <w:tab/>
              <w:t>1020501741523, ИНН 0533001760, КПП 262701001</w:t>
            </w:r>
          </w:p>
          <w:p w14:paraId="7F85D2E7" w14:textId="77777777" w:rsid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Тел. приемной: +7 (928) 500-29-76/</w:t>
            </w:r>
            <w:r>
              <w:rPr>
                <w:rStyle w:val="af5"/>
                <w:b/>
                <w:i w:val="0"/>
                <w:sz w:val="26"/>
                <w:szCs w:val="26"/>
                <w:shd w:val="clear" w:color="auto" w:fill="auto"/>
              </w:rPr>
              <w:t xml:space="preserve"> </w:t>
            </w:r>
          </w:p>
          <w:p w14:paraId="210BD015" w14:textId="2D06F8DC"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+7 (495) 1220555*0317937</w:t>
            </w:r>
          </w:p>
          <w:p w14:paraId="261294A5"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Электронная почта: chges@chges.ru</w:t>
            </w:r>
          </w:p>
          <w:p w14:paraId="61C581FB" w14:textId="31DD4460" w:rsidR="00276A55" w:rsidRDefault="00724FE4" w:rsidP="00724FE4">
            <w:pPr>
              <w:pStyle w:val="Tableheader"/>
              <w:widowControl w:val="0"/>
              <w:spacing w:before="0"/>
              <w:rPr>
                <w:b w:val="0"/>
                <w:sz w:val="26"/>
                <w:szCs w:val="26"/>
              </w:rPr>
            </w:pPr>
            <w:r w:rsidRPr="00724FE4">
              <w:rPr>
                <w:rStyle w:val="af5"/>
                <w:b/>
                <w:i w:val="0"/>
                <w:sz w:val="26"/>
                <w:szCs w:val="26"/>
                <w:shd w:val="clear" w:color="auto" w:fill="auto"/>
              </w:rPr>
              <w:t>Официальный сайт: http://www.chges.ru</w:t>
            </w:r>
          </w:p>
        </w:tc>
      </w:tr>
      <w:tr w:rsidR="00276A55" w14:paraId="12B93D70"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DCC56CF" w14:textId="77777777" w:rsidR="00276A55" w:rsidRDefault="00276A55">
            <w:pPr>
              <w:pStyle w:val="a"/>
              <w:widowControl w:val="0"/>
              <w:tabs>
                <w:tab w:val="left" w:pos="777"/>
              </w:tabs>
              <w:spacing w:before="0"/>
              <w:ind w:left="0" w:firstLine="0"/>
              <w:jc w:val="center"/>
            </w:pPr>
            <w:bookmarkStart w:id="36" w:name="_Ref249842235"/>
            <w:bookmarkEnd w:id="36"/>
          </w:p>
        </w:tc>
        <w:tc>
          <w:tcPr>
            <w:tcW w:w="2833" w:type="dxa"/>
            <w:tcBorders>
              <w:top w:val="single" w:sz="4" w:space="0" w:color="000000"/>
              <w:left w:val="single" w:sz="4" w:space="0" w:color="000000"/>
              <w:bottom w:val="single" w:sz="4" w:space="0" w:color="000000"/>
              <w:right w:val="single" w:sz="4" w:space="0" w:color="000000"/>
            </w:tcBorders>
          </w:tcPr>
          <w:p w14:paraId="332B1566" w14:textId="77777777" w:rsidR="00276A55" w:rsidRDefault="00714624">
            <w:pPr>
              <w:pStyle w:val="Tabletext"/>
              <w:widowControl w:val="0"/>
              <w:spacing w:before="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4E96182"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Полное наименование: Акционерное общество «ЧиркейГЭСстрой»</w:t>
            </w:r>
          </w:p>
          <w:p w14:paraId="5788DBE4"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Сокращенное: АО «ЧиркейГЭСстрой»</w:t>
            </w:r>
          </w:p>
          <w:p w14:paraId="3868AC2B"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Юридический адрес:</w:t>
            </w:r>
          </w:p>
          <w:p w14:paraId="22A1CE81"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 xml:space="preserve">357431, Ставропольский край, Г.О. Город-курорт Железноводск, п. Иноземцево, ул. Гагарина дом 2Н, </w:t>
            </w:r>
            <w:proofErr w:type="spellStart"/>
            <w:r w:rsidRPr="00724FE4">
              <w:rPr>
                <w:rStyle w:val="af5"/>
                <w:b/>
                <w:i w:val="0"/>
                <w:sz w:val="26"/>
                <w:szCs w:val="26"/>
                <w:shd w:val="clear" w:color="auto" w:fill="auto"/>
              </w:rPr>
              <w:t>помещ</w:t>
            </w:r>
            <w:proofErr w:type="spellEnd"/>
            <w:r w:rsidRPr="00724FE4">
              <w:rPr>
                <w:rStyle w:val="af5"/>
                <w:b/>
                <w:i w:val="0"/>
                <w:sz w:val="26"/>
                <w:szCs w:val="26"/>
                <w:shd w:val="clear" w:color="auto" w:fill="auto"/>
              </w:rPr>
              <w:t>. 93</w:t>
            </w:r>
          </w:p>
          <w:p w14:paraId="1401283F"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 xml:space="preserve">Местонахождение: </w:t>
            </w:r>
          </w:p>
          <w:p w14:paraId="0B71C3F8"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357431, Ставропольский край, Г.О. Город-курорт Железноводск, п. Иноземцево, ул. Гагарина дом 2Н</w:t>
            </w:r>
          </w:p>
          <w:p w14:paraId="595CD673"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 xml:space="preserve">Почтовый адрес: </w:t>
            </w:r>
          </w:p>
          <w:p w14:paraId="599BF149"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357431, Ставропольский край, Г.О. Город-курорт Железноводск, п. Иноземцево, ул. Гагарина дом 2Н</w:t>
            </w:r>
          </w:p>
          <w:p w14:paraId="4A3726A1"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ОГРН</w:t>
            </w:r>
            <w:r w:rsidRPr="00724FE4">
              <w:rPr>
                <w:rStyle w:val="af5"/>
                <w:b/>
                <w:i w:val="0"/>
                <w:sz w:val="26"/>
                <w:szCs w:val="26"/>
                <w:shd w:val="clear" w:color="auto" w:fill="auto"/>
              </w:rPr>
              <w:tab/>
              <w:t>1020501741523, ИНН 0533001760, КПП 262701001</w:t>
            </w:r>
          </w:p>
          <w:p w14:paraId="2926E567" w14:textId="77777777" w:rsid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Тел. приемной: +7 (928) 500-29-76/</w:t>
            </w:r>
          </w:p>
          <w:p w14:paraId="4E3DCAD0" w14:textId="543B766F"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t xml:space="preserve"> +7 (495) 1220555*0317937</w:t>
            </w:r>
          </w:p>
          <w:p w14:paraId="339A653B" w14:textId="77777777" w:rsidR="00724FE4" w:rsidRPr="00724FE4" w:rsidRDefault="00724FE4" w:rsidP="00724FE4">
            <w:pPr>
              <w:pStyle w:val="Tableheader"/>
              <w:widowControl w:val="0"/>
              <w:spacing w:before="0"/>
              <w:rPr>
                <w:rStyle w:val="af5"/>
                <w:b/>
                <w:i w:val="0"/>
                <w:sz w:val="26"/>
                <w:szCs w:val="26"/>
                <w:shd w:val="clear" w:color="auto" w:fill="auto"/>
              </w:rPr>
            </w:pPr>
          </w:p>
          <w:p w14:paraId="452A4FD7" w14:textId="77777777" w:rsidR="00724FE4" w:rsidRPr="00724FE4" w:rsidRDefault="00724FE4" w:rsidP="00724FE4">
            <w:pPr>
              <w:pStyle w:val="Tableheader"/>
              <w:widowControl w:val="0"/>
              <w:spacing w:before="0"/>
              <w:rPr>
                <w:rStyle w:val="af5"/>
                <w:b/>
                <w:i w:val="0"/>
                <w:sz w:val="26"/>
                <w:szCs w:val="26"/>
                <w:shd w:val="clear" w:color="auto" w:fill="auto"/>
              </w:rPr>
            </w:pPr>
            <w:r w:rsidRPr="00724FE4">
              <w:rPr>
                <w:rStyle w:val="af5"/>
                <w:b/>
                <w:i w:val="0"/>
                <w:sz w:val="26"/>
                <w:szCs w:val="26"/>
                <w:shd w:val="clear" w:color="auto" w:fill="auto"/>
              </w:rPr>
              <w:lastRenderedPageBreak/>
              <w:t>Электронная почта: chges@chges.ru</w:t>
            </w:r>
          </w:p>
          <w:p w14:paraId="0B5D3B51" w14:textId="0345C8EB" w:rsidR="00276A55" w:rsidRDefault="00724FE4" w:rsidP="00724FE4">
            <w:pPr>
              <w:pStyle w:val="Tableheader"/>
              <w:widowControl w:val="0"/>
              <w:spacing w:before="0"/>
              <w:rPr>
                <w:b w:val="0"/>
                <w:sz w:val="26"/>
                <w:szCs w:val="26"/>
              </w:rPr>
            </w:pPr>
            <w:r w:rsidRPr="00724FE4">
              <w:rPr>
                <w:rStyle w:val="af5"/>
                <w:b/>
                <w:i w:val="0"/>
                <w:sz w:val="26"/>
                <w:szCs w:val="26"/>
                <w:shd w:val="clear" w:color="auto" w:fill="auto"/>
              </w:rPr>
              <w:t>Официальный сайт: http://www.chges.ru</w:t>
            </w:r>
          </w:p>
        </w:tc>
      </w:tr>
      <w:tr w:rsidR="00276A55" w14:paraId="7715C794"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776AF34" w14:textId="77777777" w:rsidR="00276A55" w:rsidRDefault="00276A55">
            <w:pPr>
              <w:pStyle w:val="a"/>
              <w:widowControl w:val="0"/>
              <w:tabs>
                <w:tab w:val="left" w:pos="777"/>
              </w:tabs>
              <w:ind w:left="0" w:firstLine="0"/>
              <w:jc w:val="center"/>
            </w:pPr>
            <w:bookmarkStart w:id="37" w:name="_Ref514462143"/>
            <w:bookmarkEnd w:id="37"/>
          </w:p>
        </w:tc>
        <w:tc>
          <w:tcPr>
            <w:tcW w:w="2833" w:type="dxa"/>
            <w:tcBorders>
              <w:top w:val="single" w:sz="4" w:space="0" w:color="000000"/>
              <w:left w:val="single" w:sz="4" w:space="0" w:color="000000"/>
              <w:bottom w:val="single" w:sz="4" w:space="0" w:color="000000"/>
              <w:right w:val="single" w:sz="4" w:space="0" w:color="000000"/>
            </w:tcBorders>
          </w:tcPr>
          <w:p w14:paraId="4F2C3C99" w14:textId="77777777" w:rsidR="00276A55" w:rsidRDefault="00714624">
            <w:pPr>
              <w:pStyle w:val="Tabletext"/>
              <w:widowControl w:val="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6F1DAA32" w14:textId="77777777" w:rsidR="00276A55" w:rsidRDefault="00714624">
            <w:pPr>
              <w:widowControl w:val="0"/>
              <w:tabs>
                <w:tab w:val="left" w:pos="426"/>
              </w:tabs>
            </w:pPr>
            <w:r>
              <w:t>Электронная торговая площадка: АО «Российский аукционный дом» (АО «РАД»).</w:t>
            </w:r>
          </w:p>
          <w:p w14:paraId="60174097" w14:textId="77777777" w:rsidR="00276A55" w:rsidRDefault="00714624">
            <w:pPr>
              <w:widowControl w:val="0"/>
              <w:tabs>
                <w:tab w:val="left" w:pos="426"/>
              </w:tabs>
              <w:rPr>
                <w:rFonts w:eastAsia="Lucida Sans Unicode"/>
                <w:i/>
                <w:kern w:val="2"/>
                <w:shd w:val="clear" w:color="auto" w:fill="FFFF99"/>
              </w:rPr>
            </w:pPr>
            <w:r>
              <w:t xml:space="preserve">Регламент ЭТП, в соответствии с которым проводится Аукцион, размещен по адресу: </w:t>
            </w:r>
            <w:hyperlink r:id="rId8">
              <w:r>
                <w:rPr>
                  <w:rStyle w:val="aa"/>
                </w:rPr>
                <w:t>www.lot-online.ru</w:t>
              </w:r>
            </w:hyperlink>
          </w:p>
        </w:tc>
      </w:tr>
      <w:tr w:rsidR="00276A55" w14:paraId="470CDF44"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967A18" w14:textId="77777777" w:rsidR="00276A55" w:rsidRDefault="00276A55">
            <w:pPr>
              <w:pStyle w:val="a"/>
              <w:widowControl w:val="0"/>
              <w:tabs>
                <w:tab w:val="left" w:pos="777"/>
              </w:tabs>
              <w:ind w:left="0" w:firstLine="0"/>
              <w:jc w:val="center"/>
            </w:pPr>
            <w:bookmarkStart w:id="38" w:name="_Ref206506439"/>
            <w:bookmarkEnd w:id="38"/>
          </w:p>
        </w:tc>
        <w:tc>
          <w:tcPr>
            <w:tcW w:w="2833" w:type="dxa"/>
            <w:tcBorders>
              <w:top w:val="single" w:sz="4" w:space="0" w:color="000000"/>
              <w:left w:val="single" w:sz="4" w:space="0" w:color="000000"/>
              <w:bottom w:val="single" w:sz="4" w:space="0" w:color="000000"/>
              <w:right w:val="single" w:sz="4" w:space="0" w:color="000000"/>
            </w:tcBorders>
          </w:tcPr>
          <w:p w14:paraId="3CD6B1FA" w14:textId="77777777" w:rsidR="00276A55" w:rsidRDefault="00714624">
            <w:pPr>
              <w:pStyle w:val="Tabletext"/>
              <w:widowControl w:val="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137693B2" w14:textId="77777777" w:rsidR="00276A55" w:rsidRDefault="00714624">
            <w:pPr>
              <w:widowControl w:val="0"/>
              <w:tabs>
                <w:tab w:val="left" w:pos="426"/>
              </w:tabs>
            </w:pPr>
            <w: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rsidR="00276A55" w14:paraId="72B143E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DE181B" w14:textId="77777777" w:rsidR="00276A55" w:rsidRDefault="00276A55">
            <w:pPr>
              <w:pStyle w:val="a"/>
              <w:widowControl w:val="0"/>
              <w:tabs>
                <w:tab w:val="left" w:pos="777"/>
              </w:tabs>
              <w:ind w:left="0" w:firstLine="0"/>
              <w:jc w:val="center"/>
            </w:pPr>
            <w:bookmarkStart w:id="39" w:name="_Ref513811076"/>
            <w:bookmarkEnd w:id="39"/>
          </w:p>
        </w:tc>
        <w:tc>
          <w:tcPr>
            <w:tcW w:w="2833" w:type="dxa"/>
            <w:tcBorders>
              <w:top w:val="single" w:sz="4" w:space="0" w:color="000000"/>
              <w:left w:val="single" w:sz="4" w:space="0" w:color="000000"/>
              <w:bottom w:val="single" w:sz="4" w:space="0" w:color="000000"/>
              <w:right w:val="single" w:sz="4" w:space="0" w:color="000000"/>
            </w:tcBorders>
          </w:tcPr>
          <w:p w14:paraId="0A4FACF0" w14:textId="77777777" w:rsidR="00276A55" w:rsidRDefault="00714624">
            <w:pPr>
              <w:pStyle w:val="Tabletext"/>
              <w:widowControl w:val="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2DAA2098" w14:textId="77777777" w:rsidR="00276A55" w:rsidRDefault="00714624">
            <w:pPr>
              <w:pStyle w:val="Tabletext"/>
              <w:widowControl w:val="0"/>
              <w:rPr>
                <w:rStyle w:val="af5"/>
                <w:b w:val="0"/>
                <w:i w:val="0"/>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r>
            <w:r>
              <w:rPr>
                <w:sz w:val="26"/>
                <w:szCs w:val="26"/>
              </w:rPr>
              <w:fldChar w:fldCharType="separate"/>
            </w:r>
            <w:r>
              <w:rPr>
                <w:sz w:val="26"/>
                <w:szCs w:val="26"/>
              </w:rPr>
              <w:t>1.2.3</w:t>
            </w:r>
            <w:r>
              <w:rPr>
                <w:sz w:val="26"/>
                <w:szCs w:val="26"/>
              </w:rPr>
              <w:fldChar w:fldCharType="end"/>
            </w:r>
            <w:r>
              <w:rPr>
                <w:sz w:val="26"/>
                <w:szCs w:val="26"/>
              </w:rPr>
              <w:t xml:space="preserve"> настоящей документации.</w:t>
            </w:r>
          </w:p>
        </w:tc>
      </w:tr>
      <w:tr w:rsidR="00276A55" w14:paraId="21776D1E"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586E936" w14:textId="77777777" w:rsidR="00276A55" w:rsidRDefault="00276A55">
            <w:pPr>
              <w:pStyle w:val="a"/>
              <w:widowControl w:val="0"/>
              <w:tabs>
                <w:tab w:val="left" w:pos="777"/>
              </w:tabs>
              <w:ind w:left="0" w:firstLine="0"/>
              <w:jc w:val="center"/>
            </w:pPr>
            <w:bookmarkStart w:id="40" w:name="_Ref513817350"/>
            <w:bookmarkEnd w:id="40"/>
          </w:p>
        </w:tc>
        <w:tc>
          <w:tcPr>
            <w:tcW w:w="2833" w:type="dxa"/>
            <w:tcBorders>
              <w:top w:val="single" w:sz="4" w:space="0" w:color="000000"/>
              <w:left w:val="single" w:sz="4" w:space="0" w:color="000000"/>
              <w:bottom w:val="single" w:sz="4" w:space="0" w:color="000000"/>
              <w:right w:val="single" w:sz="4" w:space="0" w:color="000000"/>
            </w:tcBorders>
          </w:tcPr>
          <w:p w14:paraId="73AD6C7E" w14:textId="77777777" w:rsidR="00276A55" w:rsidRDefault="00714624">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5F282099" w14:textId="77777777" w:rsidR="00276A55" w:rsidRDefault="00714624">
            <w:pPr>
              <w:widowControl w:val="0"/>
              <w:rPr>
                <w:b/>
                <w:i/>
                <w:shd w:val="clear" w:color="auto" w:fill="FFFF99"/>
              </w:rPr>
            </w:pPr>
            <w: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rsidR="00276A55" w14:paraId="2CE44AC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A1E213" w14:textId="77777777" w:rsidR="00276A55" w:rsidRDefault="00276A55">
            <w:pPr>
              <w:pStyle w:val="a"/>
              <w:widowControl w:val="0"/>
              <w:tabs>
                <w:tab w:val="left" w:pos="777"/>
              </w:tabs>
              <w:ind w:left="0" w:firstLine="0"/>
              <w:jc w:val="center"/>
            </w:pPr>
          </w:p>
        </w:tc>
        <w:tc>
          <w:tcPr>
            <w:tcW w:w="2833" w:type="dxa"/>
            <w:tcBorders>
              <w:top w:val="single" w:sz="4" w:space="0" w:color="000000"/>
              <w:left w:val="single" w:sz="4" w:space="0" w:color="000000"/>
              <w:bottom w:val="single" w:sz="4" w:space="0" w:color="000000"/>
              <w:right w:val="single" w:sz="4" w:space="0" w:color="000000"/>
            </w:tcBorders>
          </w:tcPr>
          <w:p w14:paraId="466AEC5C" w14:textId="77777777" w:rsidR="00276A55" w:rsidRDefault="00714624">
            <w:pPr>
              <w:pStyle w:val="Tabletext"/>
              <w:widowControl w:val="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val="clear" w:color="auto" w:fill="auto"/>
          </w:tcPr>
          <w:p w14:paraId="0EFA7033" w14:textId="77777777" w:rsidR="00276A55" w:rsidRDefault="00714624">
            <w:pPr>
              <w:pStyle w:val="Tableheader"/>
              <w:widowControl w:val="0"/>
              <w:rPr>
                <w:b w:val="0"/>
                <w:sz w:val="26"/>
                <w:szCs w:val="26"/>
              </w:rPr>
            </w:pPr>
            <w:r>
              <w:rPr>
                <w:b w:val="0"/>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14:paraId="38AF01C9" w14:textId="77777777" w:rsidR="00276A55" w:rsidRDefault="00714624">
            <w:pPr>
              <w:widowControl w:val="0"/>
            </w:pPr>
            <w:r>
              <w:t>Победителем Аукциона признается Участник, предложивший наиболее высокую цену Договора (цену Заявки).</w:t>
            </w:r>
          </w:p>
        </w:tc>
      </w:tr>
    </w:tbl>
    <w:p w14:paraId="4D153DBC" w14:textId="77777777" w:rsidR="00276A55" w:rsidRDefault="00714624">
      <w:pPr>
        <w:pStyle w:val="10"/>
        <w:numPr>
          <w:ilvl w:val="0"/>
          <w:numId w:val="3"/>
        </w:numPr>
        <w:rPr>
          <w:rFonts w:ascii="Times New Roman" w:hAnsi="Times New Roman"/>
          <w:sz w:val="28"/>
          <w:szCs w:val="28"/>
        </w:rPr>
      </w:pPr>
      <w:bookmarkStart w:id="41" w:name="_Toc55193146"/>
      <w:bookmarkStart w:id="42" w:name="_Toc518119233"/>
      <w:bookmarkStart w:id="43" w:name="_Toc517582613"/>
      <w:bookmarkStart w:id="44" w:name="_Toc517582289"/>
      <w:bookmarkStart w:id="45" w:name="_Ref514448858"/>
      <w:bookmarkStart w:id="46" w:name="_Toc206748307"/>
      <w:r>
        <w:rPr>
          <w:rFonts w:ascii="Times New Roman" w:hAnsi="Times New Roman"/>
          <w:sz w:val="28"/>
          <w:szCs w:val="28"/>
        </w:rPr>
        <w:lastRenderedPageBreak/>
        <w:t xml:space="preserve">ОБЩИЕ </w:t>
      </w:r>
      <w:bookmarkEnd w:id="41"/>
      <w:bookmarkEnd w:id="42"/>
      <w:bookmarkEnd w:id="43"/>
      <w:bookmarkEnd w:id="44"/>
      <w:r>
        <w:rPr>
          <w:rFonts w:ascii="Times New Roman" w:hAnsi="Times New Roman"/>
          <w:sz w:val="28"/>
          <w:szCs w:val="28"/>
        </w:rPr>
        <w:t>ПОЛОЖЕНИЯ</w:t>
      </w:r>
      <w:bookmarkEnd w:id="5"/>
      <w:bookmarkEnd w:id="6"/>
      <w:bookmarkEnd w:id="7"/>
      <w:bookmarkEnd w:id="8"/>
      <w:bookmarkEnd w:id="9"/>
      <w:bookmarkEnd w:id="10"/>
      <w:bookmarkEnd w:id="11"/>
      <w:bookmarkEnd w:id="12"/>
      <w:bookmarkEnd w:id="13"/>
      <w:bookmarkEnd w:id="14"/>
      <w:bookmarkEnd w:id="15"/>
      <w:bookmarkEnd w:id="16"/>
      <w:bookmarkEnd w:id="29"/>
      <w:bookmarkEnd w:id="45"/>
      <w:r>
        <w:rPr>
          <w:rFonts w:ascii="Times New Roman" w:hAnsi="Times New Roman"/>
          <w:sz w:val="28"/>
          <w:szCs w:val="28"/>
        </w:rPr>
        <w:t xml:space="preserve"> </w:t>
      </w:r>
      <w:bookmarkEnd w:id="46"/>
      <w:r>
        <w:rPr>
          <w:rFonts w:ascii="Times New Roman" w:hAnsi="Times New Roman"/>
          <w:sz w:val="28"/>
          <w:szCs w:val="28"/>
        </w:rPr>
        <w:fldChar w:fldCharType="begin"/>
      </w:r>
      <w:r>
        <w:rPr>
          <w:rFonts w:ascii="Times New Roman" w:hAnsi="Times New Roman"/>
          <w:sz w:val="28"/>
          <w:szCs w:val="28"/>
        </w:rPr>
        <w:instrText xml:space="preserve"> REF _Ref514448858 \h </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ОБЩИЕ ПОЛОЖЕНИЯ</w:t>
      </w:r>
      <w:r>
        <w:rPr>
          <w:rFonts w:ascii="Times New Roman" w:hAnsi="Times New Roman"/>
          <w:sz w:val="28"/>
          <w:szCs w:val="28"/>
        </w:rPr>
        <w:fldChar w:fldCharType="end"/>
      </w:r>
    </w:p>
    <w:p w14:paraId="42EE2ACA" w14:textId="77777777" w:rsidR="00276A55" w:rsidRDefault="00714624">
      <w:pPr>
        <w:pStyle w:val="2"/>
        <w:ind w:left="1134"/>
        <w:rPr>
          <w:sz w:val="26"/>
        </w:rPr>
      </w:pPr>
      <w:bookmarkStart w:id="47" w:name="_Toc69728941"/>
      <w:bookmarkStart w:id="48" w:name="_Toc57314615"/>
      <w:bookmarkStart w:id="49" w:name="_Toc55305369"/>
      <w:bookmarkStart w:id="50" w:name="_Toc55285335"/>
      <w:bookmarkStart w:id="51" w:name="_Toc206748308"/>
      <w:bookmarkStart w:id="52" w:name="_Ref206664534"/>
      <w:r>
        <w:rPr>
          <w:sz w:val="26"/>
        </w:rPr>
        <w:t xml:space="preserve">Общие сведения </w:t>
      </w:r>
      <w:bookmarkEnd w:id="47"/>
      <w:bookmarkEnd w:id="48"/>
      <w:bookmarkEnd w:id="49"/>
      <w:bookmarkEnd w:id="50"/>
      <w:r>
        <w:rPr>
          <w:sz w:val="26"/>
        </w:rPr>
        <w:t>о продаже</w:t>
      </w:r>
      <w:bookmarkEnd w:id="51"/>
      <w:bookmarkEnd w:id="52"/>
    </w:p>
    <w:p w14:paraId="45EC6AE3" w14:textId="77777777" w:rsidR="00276A55" w:rsidRDefault="00714624">
      <w:pPr>
        <w:pStyle w:val="a"/>
        <w:ind w:left="1134"/>
      </w:pPr>
      <w:bookmarkStart w:id="53" w:name="Общие_сведения"/>
      <w:bookmarkStart w:id="54" w:name="_Ref55193512"/>
      <w:r>
        <w:t xml:space="preserve">Организатор приглашает лиц, указанных в пункте </w:t>
      </w:r>
      <w:r>
        <w:fldChar w:fldCharType="begin"/>
      </w:r>
      <w:r>
        <w:instrText xml:space="preserve"> REF _Ref206506439 \r \h </w:instrText>
      </w:r>
      <w:r>
        <w:fldChar w:fldCharType="separate"/>
      </w:r>
      <w:r>
        <w:t>1.2.4</w:t>
      </w:r>
      <w:r>
        <w:fldChar w:fldCharType="end"/>
      </w:r>
      <w:r>
        <w:t xml:space="preserve">, к участию в Аукционе </w:t>
      </w:r>
      <w:bookmarkEnd w:id="53"/>
      <w:bookmarkEnd w:id="54"/>
      <w:r>
        <w:t>по продаже имущества, принадлежащего Продавцу.</w:t>
      </w:r>
    </w:p>
    <w:p w14:paraId="19CD68B3" w14:textId="77777777" w:rsidR="00276A55" w:rsidRDefault="00714624">
      <w:pPr>
        <w:pStyle w:val="2"/>
        <w:ind w:left="1134"/>
        <w:rPr>
          <w:sz w:val="26"/>
        </w:rPr>
      </w:pPr>
      <w:bookmarkStart w:id="55" w:name="_Toc518119237"/>
      <w:bookmarkStart w:id="56" w:name="_Toc514455538"/>
      <w:bookmarkStart w:id="57" w:name="_Toc206748309"/>
      <w:bookmarkStart w:id="58" w:name="_Toc69728943"/>
      <w:bookmarkStart w:id="59" w:name="_Toc57314617"/>
      <w:bookmarkStart w:id="60" w:name="_Ref56231144"/>
      <w:bookmarkStart w:id="61" w:name="_Ref56231140"/>
      <w:bookmarkStart w:id="62" w:name="_Ref55313246"/>
      <w:bookmarkStart w:id="63" w:name="_Toc55305370"/>
      <w:bookmarkStart w:id="64" w:name="_Toc55285336"/>
      <w:bookmarkEnd w:id="55"/>
      <w:bookmarkEnd w:id="56"/>
      <w:r>
        <w:rPr>
          <w:sz w:val="26"/>
        </w:rPr>
        <w:t>Правовой статус документов</w:t>
      </w:r>
      <w:bookmarkEnd w:id="57"/>
      <w:bookmarkEnd w:id="58"/>
      <w:bookmarkEnd w:id="59"/>
      <w:bookmarkEnd w:id="60"/>
      <w:bookmarkEnd w:id="61"/>
      <w:bookmarkEnd w:id="62"/>
      <w:bookmarkEnd w:id="63"/>
      <w:bookmarkEnd w:id="64"/>
    </w:p>
    <w:p w14:paraId="78365385" w14:textId="77777777" w:rsidR="00276A55" w:rsidRDefault="00714624">
      <w:pPr>
        <w:pStyle w:val="a"/>
        <w:ind w:left="1134"/>
      </w:pPr>
      <w:bookmarkStart w:id="65" w:name="_Toc518119237_Копия_1"/>
      <w:bookmarkStart w:id="66" w:name="_Toc66354324"/>
      <w:bookmarkStart w:id="67" w:name="_Toc69728944"/>
      <w:bookmarkStart w:id="68" w:name="_Toc57314619"/>
      <w:bookmarkStart w:id="69" w:name="_Toc55305373"/>
      <w:bookmarkStart w:id="70" w:name="_Toc55285339"/>
      <w:bookmarkEnd w:id="65"/>
      <w:bookmarkEnd w:id="66"/>
      <w:bookmarkEnd w:id="67"/>
      <w:bookmarkEnd w:id="68"/>
      <w:bookmarkEnd w:id="69"/>
      <w:bookmarkEnd w:id="70"/>
      <w: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14:paraId="572F13DF" w14:textId="77777777" w:rsidR="00276A55" w:rsidRDefault="00714624">
      <w:pPr>
        <w:pStyle w:val="a"/>
        <w:ind w:left="1134"/>
      </w:pPr>
      <w:r>
        <w:t>Заявка Заявителя / Участника в соответствии со статьей 438 ГК РФ является акцептом такой оферты Продавца.</w:t>
      </w:r>
    </w:p>
    <w:p w14:paraId="441A23E9" w14:textId="77777777" w:rsidR="00276A55" w:rsidRDefault="00714624">
      <w:pPr>
        <w:pStyle w:val="2"/>
        <w:ind w:left="1134"/>
        <w:rPr>
          <w:sz w:val="26"/>
        </w:rPr>
      </w:pPr>
      <w:bookmarkStart w:id="71" w:name="_Toc66354324_Копия_1"/>
      <w:bookmarkStart w:id="72" w:name="_Toc69728944_Копия_1"/>
      <w:bookmarkStart w:id="73" w:name="_Toc57314619_Копия_1"/>
      <w:bookmarkStart w:id="74" w:name="_Toc55305373_Копия_1"/>
      <w:bookmarkStart w:id="75" w:name="_Toc55285339_Копия_1"/>
      <w:bookmarkStart w:id="76" w:name="_Toc502257141"/>
      <w:bookmarkStart w:id="77" w:name="_Toc501038041"/>
      <w:bookmarkStart w:id="78" w:name="_Toc206748310"/>
      <w:bookmarkStart w:id="79" w:name="_Toc69728946"/>
      <w:bookmarkStart w:id="80" w:name="_Toc57314621"/>
      <w:bookmarkEnd w:id="71"/>
      <w:bookmarkEnd w:id="72"/>
      <w:bookmarkEnd w:id="73"/>
      <w:bookmarkEnd w:id="74"/>
      <w:bookmarkEnd w:id="75"/>
      <w:bookmarkEnd w:id="76"/>
      <w:bookmarkEnd w:id="77"/>
      <w:r>
        <w:rPr>
          <w:sz w:val="26"/>
        </w:rPr>
        <w:t>Особые положения при проведении Аукциона с использованием ЭТП</w:t>
      </w:r>
      <w:bookmarkEnd w:id="78"/>
    </w:p>
    <w:p w14:paraId="39E06994" w14:textId="77777777" w:rsidR="00276A55" w:rsidRDefault="00714624">
      <w:pPr>
        <w:pStyle w:val="a"/>
        <w:ind w:left="1134"/>
      </w:pPr>
      <w:r>
        <w:t xml:space="preserve">Наименование ЭТП, посредством которой проводится Аукцион, указано в пункте </w:t>
      </w:r>
      <w:r>
        <w:fldChar w:fldCharType="begin"/>
      </w:r>
      <w:r>
        <w:instrText xml:space="preserve"> REF _Ref514462143 \r \h </w:instrText>
      </w:r>
      <w:r>
        <w:fldChar w:fldCharType="separate"/>
      </w:r>
      <w:r>
        <w:t>1.2.3</w:t>
      </w:r>
      <w:r>
        <w:fldChar w:fldCharType="end"/>
      </w:r>
      <w:r>
        <w:t>. До подачи Заявки Заявитель обязан ознакомиться с Регламентом ЭТП.</w:t>
      </w:r>
    </w:p>
    <w:p w14:paraId="713F14A0" w14:textId="77777777" w:rsidR="00276A55" w:rsidRDefault="00714624">
      <w:pPr>
        <w:pStyle w:val="a"/>
        <w:ind w:left="1134"/>
      </w:pPr>
      <w:r>
        <w:t>Для участия в Аукционе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14:paraId="1C07315E" w14:textId="77777777" w:rsidR="00276A55" w:rsidRDefault="00714624">
      <w:pPr>
        <w:pStyle w:val="a"/>
        <w:ind w:left="1134"/>
      </w:pPr>
      <w: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14:paraId="5AFDA4B6" w14:textId="77777777" w:rsidR="00276A55" w:rsidRDefault="00714624">
      <w:pPr>
        <w:pStyle w:val="a"/>
        <w:widowControl w:val="0"/>
        <w:ind w:left="1134"/>
      </w:pPr>
      <w: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14:paraId="4FA4B17C" w14:textId="77777777" w:rsidR="00276A55" w:rsidRDefault="00714624">
      <w:pPr>
        <w:pStyle w:val="2"/>
        <w:ind w:left="1134"/>
        <w:rPr>
          <w:sz w:val="26"/>
        </w:rPr>
      </w:pPr>
      <w:bookmarkStart w:id="81" w:name="_Toc55305372"/>
      <w:bookmarkStart w:id="82" w:name="_Toc55285338"/>
      <w:bookmarkStart w:id="83" w:name="_Toc206748311"/>
      <w:r>
        <w:rPr>
          <w:sz w:val="26"/>
        </w:rPr>
        <w:t xml:space="preserve">Прочие </w:t>
      </w:r>
      <w:bookmarkEnd w:id="81"/>
      <w:bookmarkEnd w:id="82"/>
      <w:r>
        <w:rPr>
          <w:sz w:val="26"/>
        </w:rPr>
        <w:t>положения</w:t>
      </w:r>
      <w:bookmarkEnd w:id="79"/>
      <w:bookmarkEnd w:id="80"/>
      <w:bookmarkEnd w:id="83"/>
    </w:p>
    <w:p w14:paraId="7C39B3F1" w14:textId="77777777" w:rsidR="00276A55" w:rsidRDefault="00714624">
      <w:pPr>
        <w:pStyle w:val="a"/>
        <w:tabs>
          <w:tab w:val="left" w:pos="3828"/>
        </w:tabs>
        <w:ind w:left="1134"/>
      </w:pPr>
      <w:r>
        <w:t>Заявитель / Участник самостоятельно несет все расходы, связанные с подготовкой и подачей Заявки. Организатор / Продавец по этим расходам не отвечают и не имеют обязательств, за исключением случаев, прямо установленных гражданским законодательством РФ.</w:t>
      </w:r>
    </w:p>
    <w:p w14:paraId="4CB912D8" w14:textId="77777777" w:rsidR="00276A55" w:rsidRDefault="00714624">
      <w:pPr>
        <w:pStyle w:val="a"/>
        <w:tabs>
          <w:tab w:val="left" w:pos="3828"/>
        </w:tabs>
        <w:ind w:left="1134"/>
      </w:pPr>
      <w: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14:paraId="7314D0B1" w14:textId="77777777" w:rsidR="00276A55" w:rsidRDefault="00714624">
      <w:pPr>
        <w:pStyle w:val="10"/>
        <w:numPr>
          <w:ilvl w:val="0"/>
          <w:numId w:val="3"/>
        </w:numPr>
        <w:rPr>
          <w:rFonts w:ascii="Times New Roman" w:hAnsi="Times New Roman"/>
          <w:caps/>
          <w:kern w:val="0"/>
          <w:sz w:val="28"/>
          <w:szCs w:val="28"/>
        </w:rPr>
      </w:pPr>
      <w:bookmarkStart w:id="84" w:name="ИНСТРУКЦИИ"/>
      <w:bookmarkStart w:id="85" w:name="_Ref93088240"/>
      <w:bookmarkStart w:id="86" w:name="_Ref514453315"/>
      <w:bookmarkStart w:id="87" w:name="_Toc311803629"/>
      <w:bookmarkStart w:id="88" w:name="_Toc197150336"/>
      <w:bookmarkStart w:id="89" w:name="_Toc197149867"/>
      <w:bookmarkStart w:id="90" w:name="_Toc206748312"/>
      <w:bookmarkEnd w:id="84"/>
      <w:bookmarkEnd w:id="85"/>
      <w:bookmarkEnd w:id="86"/>
      <w:bookmarkEnd w:id="87"/>
      <w:bookmarkEnd w:id="88"/>
      <w:bookmarkEnd w:id="89"/>
      <w:r>
        <w:rPr>
          <w:rFonts w:ascii="Times New Roman" w:hAnsi="Times New Roman"/>
          <w:caps/>
          <w:kern w:val="0"/>
          <w:sz w:val="28"/>
          <w:szCs w:val="28"/>
        </w:rPr>
        <w:lastRenderedPageBreak/>
        <w:t>ПРЕДМЕТ ПРОДАЖИ</w:t>
      </w:r>
      <w:bookmarkEnd w:id="90"/>
    </w:p>
    <w:p w14:paraId="0097098B" w14:textId="77777777" w:rsidR="00276A55" w:rsidRDefault="00714624">
      <w:pPr>
        <w:pStyle w:val="2"/>
        <w:ind w:left="1134"/>
        <w:rPr>
          <w:sz w:val="26"/>
        </w:rPr>
      </w:pPr>
      <w:bookmarkStart w:id="91" w:name="_Toc206748313"/>
      <w:r>
        <w:rPr>
          <w:sz w:val="26"/>
        </w:rPr>
        <w:t>Информация о Предмете продажи</w:t>
      </w:r>
      <w:bookmarkEnd w:id="91"/>
      <w:r>
        <w:rPr>
          <w:sz w:val="26"/>
        </w:rPr>
        <w:t xml:space="preserve"> </w:t>
      </w:r>
    </w:p>
    <w:p w14:paraId="3D55DB0F" w14:textId="77777777" w:rsidR="00276A55" w:rsidRDefault="00714624">
      <w:pPr>
        <w:pStyle w:val="a"/>
        <w:tabs>
          <w:tab w:val="left" w:pos="3828"/>
        </w:tabs>
        <w:ind w:left="1134"/>
      </w:pPr>
      <w:bookmarkStart w:id="92" w:name="_Ref536798159"/>
      <w:r>
        <w:t>Предметом продажи является следующее имущество:</w:t>
      </w:r>
      <w:bookmarkEnd w:id="92"/>
    </w:p>
    <w:p w14:paraId="21C1A5D2" w14:textId="77777777" w:rsidR="00276A55" w:rsidRDefault="00276A55">
      <w:pPr>
        <w:pStyle w:val="a"/>
        <w:numPr>
          <w:ilvl w:val="0"/>
          <w:numId w:val="0"/>
        </w:numPr>
        <w:tabs>
          <w:tab w:val="left" w:pos="3828"/>
        </w:tabs>
        <w:ind w:left="1134"/>
      </w:pPr>
    </w:p>
    <w:tbl>
      <w:tblPr>
        <w:tblStyle w:val="affff1"/>
        <w:tblW w:w="9720" w:type="dxa"/>
        <w:tblInd w:w="445" w:type="dxa"/>
        <w:tblLayout w:type="fixed"/>
        <w:tblLook w:val="04A0" w:firstRow="1" w:lastRow="0" w:firstColumn="1" w:lastColumn="0" w:noHBand="0" w:noVBand="1"/>
      </w:tblPr>
      <w:tblGrid>
        <w:gridCol w:w="3686"/>
        <w:gridCol w:w="6034"/>
      </w:tblGrid>
      <w:tr w:rsidR="00276A55" w14:paraId="72AC479F" w14:textId="77777777">
        <w:tc>
          <w:tcPr>
            <w:tcW w:w="3686" w:type="dxa"/>
          </w:tcPr>
          <w:p w14:paraId="1D03204A" w14:textId="77777777" w:rsidR="00276A55" w:rsidRDefault="00714624">
            <w:pPr>
              <w:widowControl w:val="0"/>
            </w:pPr>
            <w:r>
              <w:rPr>
                <w:rStyle w:val="af5"/>
                <w:b w:val="0"/>
                <w:i w:val="0"/>
                <w:color w:val="000000"/>
                <w:shd w:val="clear" w:color="auto" w:fill="auto"/>
              </w:rPr>
              <w:t>Наименование объекта</w:t>
            </w:r>
          </w:p>
        </w:tc>
        <w:tc>
          <w:tcPr>
            <w:tcW w:w="6033" w:type="dxa"/>
          </w:tcPr>
          <w:p w14:paraId="1BFA76CD" w14:textId="167B7F28" w:rsidR="00276A55" w:rsidRDefault="000B1A48">
            <w:pPr>
              <w:pStyle w:val="2"/>
              <w:widowControl w:val="0"/>
              <w:numPr>
                <w:ilvl w:val="0"/>
                <w:numId w:val="0"/>
              </w:numPr>
              <w:tabs>
                <w:tab w:val="left" w:pos="294"/>
              </w:tabs>
              <w:spacing w:before="0" w:after="0"/>
              <w:outlineLvl w:val="1"/>
            </w:pPr>
            <w:r w:rsidRPr="000B1A48">
              <w:rPr>
                <w:rStyle w:val="af5"/>
                <w:b/>
                <w:i w:val="0"/>
                <w:color w:val="000000"/>
                <w:sz w:val="26"/>
                <w:shd w:val="clear" w:color="auto" w:fill="auto"/>
              </w:rPr>
              <w:t>Бетонн</w:t>
            </w:r>
            <w:r w:rsidR="00B91CB8">
              <w:rPr>
                <w:rStyle w:val="af5"/>
                <w:b/>
                <w:i w:val="0"/>
                <w:color w:val="000000"/>
                <w:sz w:val="26"/>
                <w:shd w:val="clear" w:color="auto" w:fill="auto"/>
              </w:rPr>
              <w:t>ый</w:t>
            </w:r>
            <w:r w:rsidRPr="000B1A48">
              <w:rPr>
                <w:rStyle w:val="af5"/>
                <w:b/>
                <w:i w:val="0"/>
                <w:color w:val="000000"/>
                <w:sz w:val="26"/>
                <w:shd w:val="clear" w:color="auto" w:fill="auto"/>
              </w:rPr>
              <w:t xml:space="preserve"> завод (имущественный комплекс)</w:t>
            </w:r>
          </w:p>
        </w:tc>
      </w:tr>
      <w:tr w:rsidR="00276A55" w14:paraId="1E5EAEEF" w14:textId="77777777">
        <w:tc>
          <w:tcPr>
            <w:tcW w:w="3686" w:type="dxa"/>
          </w:tcPr>
          <w:p w14:paraId="5644A4F5" w14:textId="77777777" w:rsidR="00276A55" w:rsidRDefault="00714624">
            <w:pPr>
              <w:widowControl w:val="0"/>
            </w:pPr>
            <w:r>
              <w:t>Адрес местонахождения</w:t>
            </w:r>
          </w:p>
        </w:tc>
        <w:tc>
          <w:tcPr>
            <w:tcW w:w="6033" w:type="dxa"/>
          </w:tcPr>
          <w:p w14:paraId="22793122" w14:textId="603AF311" w:rsidR="00276A55" w:rsidRDefault="000B1A48">
            <w:pPr>
              <w:pStyle w:val="Tableheader"/>
              <w:widowControl w:val="0"/>
              <w:jc w:val="left"/>
            </w:pPr>
            <w:r w:rsidRPr="000B1A48">
              <w:rPr>
                <w:rStyle w:val="af5"/>
                <w:b/>
                <w:i w:val="0"/>
                <w:color w:val="000000"/>
                <w:sz w:val="26"/>
                <w:szCs w:val="26"/>
                <w:shd w:val="clear" w:color="auto" w:fill="auto"/>
              </w:rPr>
              <w:t xml:space="preserve">Амурская область </w:t>
            </w:r>
            <w:proofErr w:type="spellStart"/>
            <w:r w:rsidRPr="000B1A48">
              <w:rPr>
                <w:rStyle w:val="af5"/>
                <w:b/>
                <w:i w:val="0"/>
                <w:color w:val="000000"/>
                <w:sz w:val="26"/>
                <w:szCs w:val="26"/>
                <w:shd w:val="clear" w:color="auto" w:fill="auto"/>
              </w:rPr>
              <w:t>Бурейский</w:t>
            </w:r>
            <w:proofErr w:type="spellEnd"/>
            <w:r w:rsidRPr="000B1A48">
              <w:rPr>
                <w:rStyle w:val="af5"/>
                <w:b/>
                <w:i w:val="0"/>
                <w:color w:val="000000"/>
                <w:sz w:val="26"/>
                <w:szCs w:val="26"/>
                <w:shd w:val="clear" w:color="auto" w:fill="auto"/>
              </w:rPr>
              <w:t xml:space="preserve"> округ </w:t>
            </w:r>
            <w:proofErr w:type="spellStart"/>
            <w:r w:rsidRPr="000B1A48">
              <w:rPr>
                <w:rStyle w:val="af5"/>
                <w:b/>
                <w:i w:val="0"/>
                <w:color w:val="000000"/>
                <w:sz w:val="26"/>
                <w:szCs w:val="26"/>
                <w:shd w:val="clear" w:color="auto" w:fill="auto"/>
              </w:rPr>
              <w:t>пгт</w:t>
            </w:r>
            <w:proofErr w:type="spellEnd"/>
            <w:r w:rsidRPr="000B1A48">
              <w:rPr>
                <w:rStyle w:val="af5"/>
                <w:b/>
                <w:i w:val="0"/>
                <w:color w:val="000000"/>
                <w:sz w:val="26"/>
                <w:szCs w:val="26"/>
                <w:shd w:val="clear" w:color="auto" w:fill="auto"/>
              </w:rPr>
              <w:t xml:space="preserve"> Новобурейский</w:t>
            </w:r>
            <w:r w:rsidR="005B528A">
              <w:rPr>
                <w:rStyle w:val="af5"/>
                <w:b/>
                <w:i w:val="0"/>
                <w:color w:val="000000"/>
                <w:sz w:val="26"/>
                <w:szCs w:val="26"/>
                <w:shd w:val="clear" w:color="auto" w:fill="auto"/>
              </w:rPr>
              <w:t>,</w:t>
            </w:r>
            <w:r w:rsidR="005B528A">
              <w:t xml:space="preserve"> </w:t>
            </w:r>
            <w:r w:rsidR="005B528A" w:rsidRPr="005B528A">
              <w:rPr>
                <w:rStyle w:val="af5"/>
                <w:b/>
                <w:i w:val="0"/>
                <w:color w:val="000000"/>
                <w:sz w:val="26"/>
                <w:szCs w:val="26"/>
                <w:shd w:val="clear" w:color="auto" w:fill="auto"/>
              </w:rPr>
              <w:t>Нижне-</w:t>
            </w:r>
            <w:proofErr w:type="spellStart"/>
            <w:r w:rsidR="005B528A" w:rsidRPr="005B528A">
              <w:rPr>
                <w:rStyle w:val="af5"/>
                <w:b/>
                <w:i w:val="0"/>
                <w:color w:val="000000"/>
                <w:sz w:val="26"/>
                <w:szCs w:val="26"/>
                <w:shd w:val="clear" w:color="auto" w:fill="auto"/>
              </w:rPr>
              <w:t>Бурейская</w:t>
            </w:r>
            <w:proofErr w:type="spellEnd"/>
            <w:r w:rsidR="005B528A" w:rsidRPr="005B528A">
              <w:rPr>
                <w:rStyle w:val="af5"/>
                <w:b/>
                <w:i w:val="0"/>
                <w:color w:val="000000"/>
                <w:sz w:val="26"/>
                <w:szCs w:val="26"/>
                <w:shd w:val="clear" w:color="auto" w:fill="auto"/>
              </w:rPr>
              <w:t xml:space="preserve"> ГЭС</w:t>
            </w:r>
            <w:r w:rsidR="005B528A">
              <w:rPr>
                <w:rStyle w:val="af5"/>
                <w:b/>
                <w:i w:val="0"/>
                <w:color w:val="000000"/>
                <w:sz w:val="26"/>
                <w:szCs w:val="26"/>
                <w:shd w:val="clear" w:color="auto" w:fill="auto"/>
              </w:rPr>
              <w:t>.</w:t>
            </w:r>
          </w:p>
        </w:tc>
      </w:tr>
    </w:tbl>
    <w:p w14:paraId="3169C88A" w14:textId="77777777" w:rsidR="00276A55" w:rsidRDefault="00714624">
      <w:pPr>
        <w:pStyle w:val="a"/>
        <w:tabs>
          <w:tab w:val="left" w:pos="3828"/>
        </w:tabs>
        <w:ind w:left="1134"/>
      </w:pPr>
      <w:r>
        <w:t>Предмет продажи принадлежит Продавцу на праве собственности</w:t>
      </w:r>
    </w:p>
    <w:p w14:paraId="423F1513" w14:textId="77777777" w:rsidR="00276A55" w:rsidRDefault="00714624">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14:paraId="0918438F" w14:textId="77777777" w:rsidR="00276A55" w:rsidRDefault="00714624">
      <w:pPr>
        <w:pStyle w:val="2"/>
        <w:ind w:left="1134"/>
        <w:rPr>
          <w:sz w:val="26"/>
        </w:rPr>
      </w:pPr>
      <w:bookmarkStart w:id="93" w:name="_Toc206748314"/>
      <w:r>
        <w:rPr>
          <w:sz w:val="26"/>
        </w:rPr>
        <w:t>Порядок ознакомления с Предметом продажи</w:t>
      </w:r>
      <w:bookmarkEnd w:id="93"/>
      <w:r>
        <w:rPr>
          <w:sz w:val="26"/>
        </w:rPr>
        <w:t xml:space="preserve"> </w:t>
      </w:r>
    </w:p>
    <w:p w14:paraId="02E48DA2" w14:textId="77777777" w:rsidR="00276A55" w:rsidRDefault="00714624">
      <w:pPr>
        <w:pStyle w:val="a"/>
        <w:tabs>
          <w:tab w:val="left" w:pos="3828"/>
        </w:tabs>
        <w:ind w:left="1134"/>
      </w:pPr>
      <w: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14:paraId="151A3AAC" w14:textId="77777777" w:rsidR="00276A55" w:rsidRDefault="00714624">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_Ref536798159 \r \h </w:instrText>
      </w:r>
      <w:r>
        <w:fldChar w:fldCharType="separate"/>
      </w:r>
      <w:r>
        <w:t>3.1.1</w:t>
      </w:r>
      <w:r>
        <w:fldChar w:fldCharType="end"/>
      </w:r>
      <w:r>
        <w:t>, по предварительному согласованию Организатором.</w:t>
      </w:r>
    </w:p>
    <w:p w14:paraId="2A49A284" w14:textId="77777777" w:rsidR="00276A55" w:rsidRDefault="00714624">
      <w:pPr>
        <w:pStyle w:val="a"/>
        <w:tabs>
          <w:tab w:val="left" w:pos="3828"/>
        </w:tabs>
        <w:ind w:left="1134"/>
      </w:pPr>
      <w: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t xml:space="preserve">. Письменный запрос направляется на адрес электронной почты контактного лица </w:t>
      </w:r>
      <w:r>
        <w:rPr>
          <w:szCs w:val="24"/>
        </w:rPr>
        <w:t xml:space="preserve">Продавца / </w:t>
      </w:r>
      <w:r>
        <w:t xml:space="preserve">Организатора, указанный в п. </w:t>
      </w:r>
      <w:r>
        <w:fldChar w:fldCharType="begin"/>
      </w:r>
      <w:r>
        <w:instrText xml:space="preserve"> REF _Ref249842235 \r \h </w:instrText>
      </w:r>
      <w:r>
        <w:fldChar w:fldCharType="separate"/>
      </w:r>
      <w:r>
        <w:t>1.2.2</w:t>
      </w:r>
      <w:r>
        <w:fldChar w:fldCharType="end"/>
      </w:r>
      <w:r>
        <w:t>.</w:t>
      </w:r>
    </w:p>
    <w:p w14:paraId="65EC7E1D" w14:textId="77777777" w:rsidR="00276A55" w:rsidRDefault="00714624">
      <w:pPr>
        <w:pStyle w:val="10"/>
        <w:numPr>
          <w:ilvl w:val="0"/>
          <w:numId w:val="3"/>
        </w:numPr>
        <w:rPr>
          <w:rFonts w:ascii="Times New Roman" w:hAnsi="Times New Roman"/>
          <w:sz w:val="28"/>
          <w:szCs w:val="28"/>
        </w:rPr>
      </w:pPr>
      <w:bookmarkStart w:id="94" w:name="_Ref93088240_Копия_1"/>
      <w:bookmarkStart w:id="95" w:name="_Ref514453315_Копия_1"/>
      <w:bookmarkStart w:id="96" w:name="_Toc514455549"/>
      <w:bookmarkStart w:id="97" w:name="_Toc418863076"/>
      <w:bookmarkStart w:id="98" w:name="_Toc418862919"/>
      <w:bookmarkStart w:id="99" w:name="_Toc69728963"/>
      <w:bookmarkStart w:id="100" w:name="_Toc57314640"/>
      <w:bookmarkStart w:id="101" w:name="_Toc55305378"/>
      <w:bookmarkStart w:id="102" w:name="_Ref55300680"/>
      <w:bookmarkStart w:id="103" w:name="_Toc206748315"/>
      <w:bookmarkEnd w:id="94"/>
      <w:bookmarkEnd w:id="95"/>
      <w:bookmarkEnd w:id="96"/>
      <w:bookmarkEnd w:id="97"/>
      <w:bookmarkEnd w:id="98"/>
      <w:r>
        <w:rPr>
          <w:rFonts w:ascii="Times New Roman" w:hAnsi="Times New Roman"/>
          <w:sz w:val="28"/>
          <w:szCs w:val="28"/>
        </w:rPr>
        <w:lastRenderedPageBreak/>
        <w:t>ПОРЯДОК ПРОВЕДЕНИЯ АУКЦИОНА.                                   ИНСТРУКЦИИ ПО ПОДГОТОВКЕ ЗАЯВОК</w:t>
      </w:r>
      <w:bookmarkEnd w:id="99"/>
      <w:bookmarkEnd w:id="100"/>
      <w:bookmarkEnd w:id="101"/>
      <w:bookmarkEnd w:id="102"/>
      <w:bookmarkEnd w:id="103"/>
    </w:p>
    <w:p w14:paraId="3CAF0869" w14:textId="77777777" w:rsidR="00276A55" w:rsidRDefault="00714624">
      <w:pPr>
        <w:pStyle w:val="2"/>
        <w:ind w:left="1134"/>
        <w:rPr>
          <w:sz w:val="26"/>
        </w:rPr>
      </w:pPr>
      <w:bookmarkStart w:id="104" w:name="ИНСТРУКЦИИ_Копия_1"/>
      <w:bookmarkStart w:id="105" w:name="_Toc69728964"/>
      <w:bookmarkStart w:id="106" w:name="_Toc57314641"/>
      <w:bookmarkStart w:id="107" w:name="_Toc55305379"/>
      <w:bookmarkStart w:id="108" w:name="_Toc55285342"/>
      <w:bookmarkStart w:id="109" w:name="_Toc55193148"/>
      <w:bookmarkStart w:id="110" w:name="_Toc518119235"/>
      <w:bookmarkStart w:id="111" w:name="_Ref440305687"/>
      <w:bookmarkStart w:id="112" w:name="_Toc206748316"/>
      <w:bookmarkEnd w:id="104"/>
      <w:r>
        <w:rPr>
          <w:sz w:val="26"/>
        </w:rPr>
        <w:t xml:space="preserve">Общий порядок проведения </w:t>
      </w:r>
      <w:bookmarkEnd w:id="105"/>
      <w:bookmarkEnd w:id="106"/>
      <w:bookmarkEnd w:id="107"/>
      <w:bookmarkEnd w:id="108"/>
      <w:bookmarkEnd w:id="109"/>
      <w:bookmarkEnd w:id="110"/>
      <w:bookmarkEnd w:id="111"/>
      <w:r>
        <w:rPr>
          <w:sz w:val="26"/>
        </w:rPr>
        <w:t>Аукциона</w:t>
      </w:r>
      <w:bookmarkEnd w:id="112"/>
    </w:p>
    <w:p w14:paraId="21E270E0" w14:textId="77777777" w:rsidR="00276A55" w:rsidRDefault="00714624">
      <w:pPr>
        <w:pStyle w:val="a"/>
        <w:tabs>
          <w:tab w:val="left" w:pos="3828"/>
        </w:tabs>
        <w:ind w:left="1134"/>
      </w:pPr>
      <w:r>
        <w:t>Аукцион проводится в следующем порядке:</w:t>
      </w:r>
    </w:p>
    <w:p w14:paraId="0710F4DB" w14:textId="77777777" w:rsidR="00276A55" w:rsidRDefault="00714624">
      <w:pPr>
        <w:pStyle w:val="a1"/>
        <w:tabs>
          <w:tab w:val="left" w:pos="1134"/>
          <w:tab w:val="left" w:pos="1620"/>
        </w:tabs>
        <w:ind w:left="990" w:firstLine="287"/>
      </w:pPr>
      <w:r>
        <w:t xml:space="preserve">Официальное размещение Извещения и Документации (подраздел </w:t>
      </w:r>
      <w:r>
        <w:fldChar w:fldCharType="begin"/>
      </w:r>
      <w:r>
        <w:instrText xml:space="preserve"> REF _Ref208315971 \r \h </w:instrText>
      </w:r>
      <w:r>
        <w:fldChar w:fldCharType="separate"/>
      </w:r>
      <w:r>
        <w:t>4.2</w:t>
      </w:r>
      <w:r>
        <w:fldChar w:fldCharType="end"/>
      </w:r>
      <w:r>
        <w:t>);</w:t>
      </w:r>
    </w:p>
    <w:p w14:paraId="308E20DE" w14:textId="77777777" w:rsidR="00276A55" w:rsidRDefault="00714624">
      <w:pPr>
        <w:pStyle w:val="a1"/>
        <w:tabs>
          <w:tab w:val="clear" w:pos="1287"/>
          <w:tab w:val="left" w:pos="1276"/>
          <w:tab w:val="left" w:pos="1418"/>
        </w:tabs>
        <w:ind w:left="1560" w:hanging="284"/>
      </w:pPr>
      <w:r>
        <w:t xml:space="preserve">Разъяснение Организатором продажи Документации и внесение в нее изменений, если необходимо (подразделы </w:t>
      </w:r>
      <w:r>
        <w:fldChar w:fldCharType="begin"/>
      </w:r>
      <w:r>
        <w:instrText xml:space="preserve"> REF _Ref208316005 \r \h </w:instrText>
      </w:r>
      <w:r>
        <w:fldChar w:fldCharType="separate"/>
      </w:r>
      <w:r>
        <w:t>4.3</w:t>
      </w:r>
      <w:r>
        <w:fldChar w:fldCharType="end"/>
      </w:r>
      <w:r>
        <w:t xml:space="preserve"> - </w:t>
      </w:r>
      <w:r>
        <w:fldChar w:fldCharType="begin"/>
      </w:r>
      <w:r>
        <w:instrText xml:space="preserve"> REF _Ref208316024 \r \h </w:instrText>
      </w:r>
      <w:r>
        <w:fldChar w:fldCharType="separate"/>
      </w:r>
      <w:r>
        <w:t>4.4</w:t>
      </w:r>
      <w:r>
        <w:fldChar w:fldCharType="end"/>
      </w:r>
      <w:r>
        <w:t>);</w:t>
      </w:r>
    </w:p>
    <w:p w14:paraId="578FBE09" w14:textId="77777777" w:rsidR="00276A55" w:rsidRDefault="00714624">
      <w:pPr>
        <w:pStyle w:val="a1"/>
        <w:tabs>
          <w:tab w:val="left" w:pos="1134"/>
          <w:tab w:val="left" w:pos="1620"/>
        </w:tabs>
        <w:ind w:left="990" w:firstLine="287"/>
      </w:pPr>
      <w:r>
        <w:t xml:space="preserve">Подготовка Заявителями Заявок и их подача (подразделы </w:t>
      </w:r>
      <w:r>
        <w:fldChar w:fldCharType="begin"/>
      </w:r>
      <w:r>
        <w:instrText xml:space="preserve"> REF _Ref208316043 \r \h </w:instrText>
      </w:r>
      <w:r>
        <w:fldChar w:fldCharType="separate"/>
      </w:r>
      <w:r>
        <w:t>4.5</w:t>
      </w:r>
      <w:r>
        <w:fldChar w:fldCharType="end"/>
      </w:r>
      <w:r>
        <w:t xml:space="preserve"> - </w:t>
      </w:r>
      <w:r>
        <w:fldChar w:fldCharType="begin"/>
      </w:r>
      <w:r>
        <w:instrText xml:space="preserve"> REF _Ref208316057 \r \h </w:instrText>
      </w:r>
      <w:r>
        <w:fldChar w:fldCharType="separate"/>
      </w:r>
      <w:r>
        <w:t>4.7</w:t>
      </w:r>
      <w:r>
        <w:fldChar w:fldCharType="end"/>
      </w:r>
      <w:r>
        <w:t>);</w:t>
      </w:r>
    </w:p>
    <w:p w14:paraId="407A53DC" w14:textId="77777777" w:rsidR="00276A55" w:rsidRDefault="00714624">
      <w:pPr>
        <w:pStyle w:val="a1"/>
        <w:tabs>
          <w:tab w:val="left" w:pos="1134"/>
          <w:tab w:val="left" w:pos="1620"/>
        </w:tabs>
        <w:ind w:left="990" w:firstLine="287"/>
      </w:pPr>
      <w:r>
        <w:t xml:space="preserve">Открытие доступа к Заявкам (подраздел </w:t>
      </w:r>
      <w:r>
        <w:fldChar w:fldCharType="begin"/>
      </w:r>
      <w:r>
        <w:instrText xml:space="preserve"> REF _Ref208316084 \r \h </w:instrText>
      </w:r>
      <w:r>
        <w:fldChar w:fldCharType="separate"/>
      </w:r>
      <w:r>
        <w:t>4.8</w:t>
      </w:r>
      <w:r>
        <w:fldChar w:fldCharType="end"/>
      </w:r>
      <w:r>
        <w:t>);</w:t>
      </w:r>
    </w:p>
    <w:p w14:paraId="2FEFEAAD" w14:textId="77777777" w:rsidR="00276A55" w:rsidRDefault="00714624">
      <w:pPr>
        <w:pStyle w:val="a1"/>
        <w:tabs>
          <w:tab w:val="left" w:pos="1134"/>
          <w:tab w:val="left" w:pos="1620"/>
        </w:tabs>
        <w:ind w:left="990" w:firstLine="287"/>
      </w:pPr>
      <w:r>
        <w:t>Рассмотрение Заявок (подраздел</w:t>
      </w:r>
      <w:r>
        <w:rPr>
          <w:lang w:val="en-US"/>
        </w:rPr>
        <w:t xml:space="preserve"> </w:t>
      </w:r>
      <w:r>
        <w:rPr>
          <w:lang w:val="en-US"/>
        </w:rPr>
        <w:fldChar w:fldCharType="begin"/>
      </w:r>
      <w:r>
        <w:rPr>
          <w:lang w:val="en-US"/>
        </w:rPr>
        <w:instrText xml:space="preserve"> REF _Ref208316097 \r \h </w:instrText>
      </w:r>
      <w:r>
        <w:rPr>
          <w:lang w:val="en-US"/>
        </w:rPr>
      </w:r>
      <w:r>
        <w:rPr>
          <w:lang w:val="en-US"/>
        </w:rPr>
        <w:fldChar w:fldCharType="separate"/>
      </w:r>
      <w:r>
        <w:rPr>
          <w:lang w:val="en-US"/>
        </w:rPr>
        <w:t>4.9</w:t>
      </w:r>
      <w:r>
        <w:rPr>
          <w:lang w:val="en-US"/>
        </w:rPr>
        <w:fldChar w:fldCharType="end"/>
      </w:r>
      <w:r>
        <w:t>);</w:t>
      </w:r>
    </w:p>
    <w:p w14:paraId="220ABAD4" w14:textId="77777777" w:rsidR="00276A55" w:rsidRDefault="00714624">
      <w:pPr>
        <w:pStyle w:val="a1"/>
        <w:tabs>
          <w:tab w:val="left" w:pos="1134"/>
          <w:tab w:val="left" w:pos="1620"/>
        </w:tabs>
        <w:ind w:left="990" w:firstLine="287"/>
      </w:pPr>
      <w:r>
        <w:t>Проведение процедуры Аукциона (подраздел</w:t>
      </w:r>
      <w:r>
        <w:rPr>
          <w:lang w:val="en-US"/>
        </w:rPr>
        <w:t xml:space="preserve"> </w:t>
      </w:r>
      <w:r>
        <w:rPr>
          <w:lang w:val="en-US"/>
        </w:rPr>
        <w:fldChar w:fldCharType="begin"/>
      </w:r>
      <w:r>
        <w:rPr>
          <w:lang w:val="en-US"/>
        </w:rPr>
        <w:instrText xml:space="preserve"> REF _Ref208316108 \r \h </w:instrText>
      </w:r>
      <w:r>
        <w:rPr>
          <w:lang w:val="en-US"/>
        </w:rPr>
      </w:r>
      <w:r>
        <w:rPr>
          <w:lang w:val="en-US"/>
        </w:rPr>
        <w:fldChar w:fldCharType="separate"/>
      </w:r>
      <w:r>
        <w:rPr>
          <w:lang w:val="en-US"/>
        </w:rPr>
        <w:t>4.10</w:t>
      </w:r>
      <w:r>
        <w:rPr>
          <w:lang w:val="en-US"/>
        </w:rPr>
        <w:fldChar w:fldCharType="end"/>
      </w:r>
      <w:r>
        <w:t>);</w:t>
      </w:r>
    </w:p>
    <w:p w14:paraId="10AE118A" w14:textId="77777777" w:rsidR="00276A55" w:rsidRDefault="00714624">
      <w:pPr>
        <w:pStyle w:val="a1"/>
        <w:tabs>
          <w:tab w:val="left" w:pos="1134"/>
          <w:tab w:val="left" w:pos="1620"/>
        </w:tabs>
        <w:ind w:left="990" w:firstLine="287"/>
      </w:pPr>
      <w:r>
        <w:t>Оформление результатов Аукциона (подраздел</w:t>
      </w:r>
      <w:r>
        <w:rPr>
          <w:lang w:val="en-US"/>
        </w:rPr>
        <w:t xml:space="preserve"> </w:t>
      </w:r>
      <w:r>
        <w:rPr>
          <w:lang w:val="en-US"/>
        </w:rPr>
        <w:fldChar w:fldCharType="begin"/>
      </w:r>
      <w:r>
        <w:rPr>
          <w:lang w:val="en-US"/>
        </w:rPr>
        <w:instrText xml:space="preserve"> REF _Ref208316129 \r \h </w:instrText>
      </w:r>
      <w:r>
        <w:rPr>
          <w:lang w:val="en-US"/>
        </w:rPr>
      </w:r>
      <w:r>
        <w:rPr>
          <w:lang w:val="en-US"/>
        </w:rPr>
        <w:fldChar w:fldCharType="separate"/>
      </w:r>
      <w:r>
        <w:rPr>
          <w:lang w:val="en-US"/>
        </w:rPr>
        <w:t>4.11</w:t>
      </w:r>
      <w:r>
        <w:rPr>
          <w:lang w:val="en-US"/>
        </w:rPr>
        <w:fldChar w:fldCharType="end"/>
      </w:r>
      <w:r>
        <w:t>);</w:t>
      </w:r>
    </w:p>
    <w:p w14:paraId="00E3894B" w14:textId="77777777" w:rsidR="00276A55" w:rsidRDefault="00714624">
      <w:pPr>
        <w:pStyle w:val="a1"/>
        <w:tabs>
          <w:tab w:val="left" w:pos="1134"/>
          <w:tab w:val="left" w:pos="1620"/>
        </w:tabs>
        <w:ind w:left="990" w:firstLine="287"/>
      </w:pPr>
      <w:r>
        <w:t>Признание аукциона несостоявшимся (подраздел</w:t>
      </w:r>
      <w:r>
        <w:rPr>
          <w:lang w:val="en-US"/>
        </w:rPr>
        <w:t xml:space="preserve"> </w:t>
      </w:r>
      <w:r>
        <w:rPr>
          <w:lang w:val="en-US"/>
        </w:rPr>
        <w:fldChar w:fldCharType="begin"/>
      </w:r>
      <w:r>
        <w:rPr>
          <w:lang w:val="en-US"/>
        </w:rPr>
        <w:instrText xml:space="preserve"> REF _Ref208316141 \r \h </w:instrText>
      </w:r>
      <w:r>
        <w:rPr>
          <w:lang w:val="en-US"/>
        </w:rPr>
      </w:r>
      <w:r>
        <w:rPr>
          <w:lang w:val="en-US"/>
        </w:rPr>
        <w:fldChar w:fldCharType="separate"/>
      </w:r>
      <w:r>
        <w:rPr>
          <w:lang w:val="en-US"/>
        </w:rPr>
        <w:t>4.12</w:t>
      </w:r>
      <w:r>
        <w:rPr>
          <w:lang w:val="en-US"/>
        </w:rPr>
        <w:fldChar w:fldCharType="end"/>
      </w:r>
      <w:r>
        <w:t>);</w:t>
      </w:r>
    </w:p>
    <w:p w14:paraId="3416B187" w14:textId="77777777" w:rsidR="00276A55" w:rsidRDefault="00714624">
      <w:pPr>
        <w:pStyle w:val="a1"/>
        <w:tabs>
          <w:tab w:val="left" w:pos="1134"/>
          <w:tab w:val="left" w:pos="1620"/>
        </w:tabs>
        <w:ind w:left="990" w:firstLine="287"/>
      </w:pPr>
      <w:r>
        <w:t xml:space="preserve">Отказ от проведения (отмена) аукциона (подраздел </w:t>
      </w:r>
      <w:r>
        <w:rPr>
          <w:lang w:val="en-US"/>
        </w:rPr>
        <w:fldChar w:fldCharType="begin"/>
      </w:r>
      <w:r w:rsidRPr="000066CA">
        <w:instrText xml:space="preserve"> </w:instrText>
      </w:r>
      <w:r>
        <w:rPr>
          <w:lang w:val="en-US"/>
        </w:rPr>
        <w:instrText>REF</w:instrText>
      </w:r>
      <w:r w:rsidRPr="000066CA">
        <w:instrText xml:space="preserve"> _</w:instrText>
      </w:r>
      <w:r>
        <w:rPr>
          <w:lang w:val="en-US"/>
        </w:rPr>
        <w:instrText>Ref</w:instrText>
      </w:r>
      <w:r w:rsidRPr="000066CA">
        <w:instrText>206506781 \</w:instrText>
      </w:r>
      <w:r>
        <w:rPr>
          <w:lang w:val="en-US"/>
        </w:rPr>
        <w:instrText>r</w:instrText>
      </w:r>
      <w:r w:rsidRPr="000066CA">
        <w:instrText xml:space="preserve"> \</w:instrText>
      </w:r>
      <w:r>
        <w:rPr>
          <w:lang w:val="en-US"/>
        </w:rPr>
        <w:instrText>h</w:instrText>
      </w:r>
      <w:r w:rsidRPr="000066CA">
        <w:instrText xml:space="preserve"> </w:instrText>
      </w:r>
      <w:r>
        <w:rPr>
          <w:lang w:val="en-US"/>
        </w:rPr>
      </w:r>
      <w:r>
        <w:rPr>
          <w:lang w:val="en-US"/>
        </w:rPr>
        <w:fldChar w:fldCharType="separate"/>
      </w:r>
      <w:r w:rsidRPr="000066CA">
        <w:t>4.13</w:t>
      </w:r>
      <w:r>
        <w:rPr>
          <w:lang w:val="en-US"/>
        </w:rPr>
        <w:fldChar w:fldCharType="end"/>
      </w:r>
      <w:r>
        <w:t>);</w:t>
      </w:r>
    </w:p>
    <w:p w14:paraId="65A5531F" w14:textId="77777777" w:rsidR="00276A55" w:rsidRDefault="00714624">
      <w:pPr>
        <w:pStyle w:val="a1"/>
        <w:tabs>
          <w:tab w:val="left" w:pos="1134"/>
          <w:tab w:val="left" w:pos="1620"/>
          <w:tab w:val="left" w:pos="3828"/>
        </w:tabs>
        <w:ind w:left="990" w:firstLine="287"/>
      </w:pPr>
      <w:r>
        <w:t>Заключение Договора (раздел</w:t>
      </w:r>
      <w:r>
        <w:rPr>
          <w:lang w:val="en-US"/>
        </w:rPr>
        <w:t xml:space="preserve"> </w:t>
      </w:r>
      <w:r>
        <w:rPr>
          <w:lang w:val="en-US"/>
        </w:rPr>
        <w:fldChar w:fldCharType="begin"/>
      </w:r>
      <w:r>
        <w:rPr>
          <w:lang w:val="en-US"/>
        </w:rPr>
        <w:instrText xml:space="preserve"> REF _Ref208316175 \r \h </w:instrText>
      </w:r>
      <w:r>
        <w:rPr>
          <w:lang w:val="en-US"/>
        </w:rPr>
      </w:r>
      <w:r>
        <w:rPr>
          <w:lang w:val="en-US"/>
        </w:rPr>
        <w:fldChar w:fldCharType="separate"/>
      </w:r>
      <w:r>
        <w:rPr>
          <w:lang w:val="en-US"/>
        </w:rPr>
        <w:t>5</w:t>
      </w:r>
      <w:r>
        <w:rPr>
          <w:lang w:val="en-US"/>
        </w:rPr>
        <w:fldChar w:fldCharType="end"/>
      </w:r>
      <w:r>
        <w:t>).</w:t>
      </w:r>
    </w:p>
    <w:p w14:paraId="1272B1C1" w14:textId="77777777" w:rsidR="00276A55" w:rsidRDefault="00714624">
      <w:pPr>
        <w:pStyle w:val="2"/>
        <w:keepNext w:val="0"/>
        <w:widowControl w:val="0"/>
        <w:suppressAutoHyphens w:val="0"/>
        <w:ind w:left="1134"/>
        <w:rPr>
          <w:sz w:val="26"/>
        </w:rPr>
      </w:pPr>
      <w:bookmarkStart w:id="113" w:name="_Toc69728965"/>
      <w:bookmarkStart w:id="114" w:name="_Toc57314642"/>
      <w:bookmarkStart w:id="115" w:name="_Toc55305380"/>
      <w:bookmarkStart w:id="116" w:name="_Toc55285343"/>
      <w:bookmarkStart w:id="117" w:name="_Ref55280418"/>
      <w:bookmarkStart w:id="118" w:name="_Toc206748317"/>
      <w:bookmarkStart w:id="119" w:name="_Ref208315971"/>
      <w:r>
        <w:rPr>
          <w:sz w:val="26"/>
        </w:rPr>
        <w:t xml:space="preserve">Официальное размещение </w:t>
      </w:r>
      <w:bookmarkEnd w:id="113"/>
      <w:bookmarkEnd w:id="114"/>
      <w:bookmarkEnd w:id="115"/>
      <w:bookmarkEnd w:id="116"/>
      <w:bookmarkEnd w:id="117"/>
      <w:r>
        <w:rPr>
          <w:sz w:val="26"/>
        </w:rPr>
        <w:t>Документации и Извещения</w:t>
      </w:r>
      <w:bookmarkEnd w:id="118"/>
      <w:bookmarkEnd w:id="119"/>
    </w:p>
    <w:p w14:paraId="551A010B" w14:textId="77777777" w:rsidR="00276A55" w:rsidRDefault="00714624">
      <w:pPr>
        <w:pStyle w:val="a"/>
        <w:tabs>
          <w:tab w:val="left" w:pos="990"/>
          <w:tab w:val="left" w:pos="1620"/>
          <w:tab w:val="left" w:pos="3828"/>
        </w:tabs>
        <w:ind w:left="1080" w:hanging="1080"/>
      </w:pPr>
      <w:r>
        <w:t xml:space="preserve">Документация и извещение </w:t>
      </w:r>
      <w:r>
        <w:rPr>
          <w:rFonts w:eastAsiaTheme="minorHAnsi"/>
          <w:lang w:eastAsia="en-US"/>
        </w:rPr>
        <w:t>подлежат размещению в открытом доступе на официальном сайте ЭТП в информационно-телекоммуникационной сети "Интернет"</w:t>
      </w:r>
      <w: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14:paraId="61A6EB38" w14:textId="77777777" w:rsidR="00276A55" w:rsidRDefault="00714624">
      <w:pPr>
        <w:pStyle w:val="a"/>
        <w:tabs>
          <w:tab w:val="left" w:pos="990"/>
          <w:tab w:val="left" w:pos="1440"/>
          <w:tab w:val="left" w:pos="1620"/>
          <w:tab w:val="left" w:pos="3828"/>
        </w:tabs>
        <w:ind w:left="1080" w:hanging="1080"/>
      </w:pPr>
      <w:r>
        <w:t xml:space="preserve">Дополнительно извещение </w:t>
      </w:r>
      <w:r>
        <w:rPr>
          <w:rFonts w:eastAsiaTheme="minorHAnsi"/>
          <w:lang w:eastAsia="en-US"/>
        </w:rPr>
        <w:t>подлежит размещению:</w:t>
      </w:r>
    </w:p>
    <w:p w14:paraId="5B9AB695" w14:textId="77777777" w:rsidR="00276A55" w:rsidRDefault="00714624">
      <w:pPr>
        <w:pStyle w:val="a"/>
        <w:numPr>
          <w:ilvl w:val="0"/>
          <w:numId w:val="0"/>
        </w:numPr>
        <w:tabs>
          <w:tab w:val="left" w:pos="1440"/>
          <w:tab w:val="left" w:pos="1620"/>
          <w:tab w:val="left" w:pos="3828"/>
        </w:tabs>
        <w:spacing w:after="240"/>
        <w:ind w:left="1080"/>
      </w:pPr>
      <w:r>
        <w:rPr>
          <w:rFonts w:eastAsiaTheme="minorHAnsi"/>
          <w:lang w:eastAsia="en-US"/>
        </w:rPr>
        <w:t xml:space="preserve">- в </w:t>
      </w:r>
      <w: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14:paraId="595B59E7" w14:textId="77777777" w:rsidR="00276A55" w:rsidRDefault="00714624">
      <w:pPr>
        <w:pStyle w:val="a"/>
        <w:numPr>
          <w:ilvl w:val="0"/>
          <w:numId w:val="8"/>
        </w:numPr>
        <w:tabs>
          <w:tab w:val="left" w:pos="1440"/>
        </w:tabs>
        <w:ind w:left="1077" w:firstLine="0"/>
      </w:pPr>
      <w:r>
        <w:t>на специализированных сайтах в информационно-телекоммуникационной сети «Интернет» по продаже аналогичного имущества;</w:t>
      </w:r>
    </w:p>
    <w:p w14:paraId="2094E2B7" w14:textId="77777777" w:rsidR="00276A55" w:rsidRDefault="00714624">
      <w:pPr>
        <w:pStyle w:val="a"/>
        <w:numPr>
          <w:ilvl w:val="0"/>
          <w:numId w:val="8"/>
        </w:numPr>
        <w:tabs>
          <w:tab w:val="left" w:pos="1440"/>
        </w:tabs>
        <w:ind w:left="0" w:firstLine="1080"/>
      </w:pPr>
      <w:r>
        <w:t>в печатных СМИ федерального или местного значения (при необходимости).</w:t>
      </w:r>
    </w:p>
    <w:p w14:paraId="0ACA3A42" w14:textId="77777777" w:rsidR="00276A55" w:rsidRDefault="00714624">
      <w:pPr>
        <w:pStyle w:val="a"/>
        <w:tabs>
          <w:tab w:val="left" w:pos="1440"/>
          <w:tab w:val="left" w:pos="3828"/>
        </w:tabs>
        <w:ind w:left="1134"/>
      </w:pPr>
      <w: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14:paraId="0B29BD29" w14:textId="77777777" w:rsidR="00276A55" w:rsidRDefault="00714624">
      <w:pPr>
        <w:pStyle w:val="2"/>
        <w:ind w:left="1134"/>
        <w:rPr>
          <w:sz w:val="26"/>
        </w:rPr>
      </w:pPr>
      <w:bookmarkStart w:id="120" w:name="_Toc311975313"/>
      <w:bookmarkStart w:id="121" w:name="_Toc57314653"/>
      <w:bookmarkStart w:id="122" w:name="_Toc206748318"/>
      <w:bookmarkStart w:id="123" w:name="_Ref208316005"/>
      <w:bookmarkEnd w:id="120"/>
      <w:r>
        <w:rPr>
          <w:sz w:val="26"/>
        </w:rPr>
        <w:t>Разъяснение Документации</w:t>
      </w:r>
      <w:bookmarkEnd w:id="121"/>
      <w:r>
        <w:rPr>
          <w:sz w:val="26"/>
        </w:rPr>
        <w:t xml:space="preserve"> о продаже</w:t>
      </w:r>
      <w:bookmarkEnd w:id="122"/>
      <w:bookmarkEnd w:id="123"/>
    </w:p>
    <w:p w14:paraId="5B4A96CC" w14:textId="77777777" w:rsidR="00276A55" w:rsidRDefault="00714624">
      <w:pPr>
        <w:pStyle w:val="a"/>
        <w:tabs>
          <w:tab w:val="left" w:pos="3828"/>
        </w:tabs>
        <w:ind w:left="1134"/>
      </w:pPr>
      <w:r>
        <w:t xml:space="preserve">Заявители вправе обратиться к Организатору за разъяснениями Документации. </w:t>
      </w:r>
    </w:p>
    <w:p w14:paraId="57880632" w14:textId="77777777" w:rsidR="00276A55" w:rsidRDefault="00714624">
      <w:pPr>
        <w:pStyle w:val="a"/>
        <w:tabs>
          <w:tab w:val="left" w:pos="3828"/>
        </w:tabs>
        <w:ind w:left="1134"/>
      </w:pPr>
      <w:r>
        <w:t>Запросы на разъяснение Документации подаются в соответствии с Регламентом ЭТП.</w:t>
      </w:r>
    </w:p>
    <w:p w14:paraId="18629032" w14:textId="77777777" w:rsidR="00276A55" w:rsidRDefault="00714624">
      <w:pPr>
        <w:pStyle w:val="a"/>
        <w:tabs>
          <w:tab w:val="left" w:pos="3828"/>
        </w:tabs>
        <w:ind w:left="1134"/>
      </w:pPr>
      <w:bookmarkStart w:id="124" w:name="_Ref206506831"/>
      <w:r>
        <w:lastRenderedPageBreak/>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4"/>
      <w:r>
        <w:t xml:space="preserve"> </w:t>
      </w:r>
    </w:p>
    <w:p w14:paraId="18429473" w14:textId="77777777" w:rsidR="00276A55" w:rsidRDefault="00714624">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14:paraId="4D45C1CA" w14:textId="77777777" w:rsidR="00276A55" w:rsidRDefault="00714624">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_Ref206506831 \r \h </w:instrText>
      </w:r>
      <w:r>
        <w:fldChar w:fldCharType="separate"/>
      </w:r>
      <w:r>
        <w:t>4.3.3</w:t>
      </w:r>
      <w:r>
        <w:fldChar w:fldCharType="end"/>
      </w:r>
      <w:r>
        <w:t>.</w:t>
      </w:r>
    </w:p>
    <w:p w14:paraId="08283D33" w14:textId="77777777" w:rsidR="00276A55" w:rsidRDefault="00714624">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14:paraId="0AC086B4" w14:textId="77777777" w:rsidR="00276A55" w:rsidRDefault="00714624">
      <w:pPr>
        <w:pStyle w:val="a"/>
        <w:tabs>
          <w:tab w:val="left" w:pos="3828"/>
        </w:tabs>
        <w:ind w:left="1134"/>
      </w:pPr>
      <w: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14:paraId="16FC4B36" w14:textId="77777777" w:rsidR="00276A55" w:rsidRDefault="00714624">
      <w:pPr>
        <w:pStyle w:val="2"/>
        <w:ind w:left="1134"/>
        <w:rPr>
          <w:sz w:val="26"/>
        </w:rPr>
      </w:pPr>
      <w:bookmarkStart w:id="125" w:name="_Toc206748319"/>
      <w:bookmarkStart w:id="126" w:name="_Ref208316024"/>
      <w:r>
        <w:rPr>
          <w:sz w:val="26"/>
        </w:rPr>
        <w:t>Изменения Документации о продаже</w:t>
      </w:r>
      <w:bookmarkEnd w:id="125"/>
      <w:bookmarkEnd w:id="126"/>
    </w:p>
    <w:p w14:paraId="67DE0359" w14:textId="77777777" w:rsidR="00276A55" w:rsidRDefault="00714624">
      <w:pPr>
        <w:pStyle w:val="a"/>
        <w:tabs>
          <w:tab w:val="left" w:pos="3828"/>
        </w:tabs>
        <w:ind w:left="1134"/>
      </w:pPr>
      <w: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14:paraId="4B335808" w14:textId="77777777" w:rsidR="00276A55" w:rsidRDefault="00714624">
      <w:pPr>
        <w:pStyle w:val="a"/>
        <w:tabs>
          <w:tab w:val="left" w:pos="3828"/>
        </w:tabs>
        <w:ind w:left="1134"/>
      </w:pPr>
      <w: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14:paraId="0BC4F790" w14:textId="77777777" w:rsidR="00276A55" w:rsidRDefault="00714624">
      <w:pPr>
        <w:pStyle w:val="2"/>
        <w:ind w:left="1134"/>
        <w:rPr>
          <w:sz w:val="26"/>
        </w:rPr>
      </w:pPr>
      <w:bookmarkStart w:id="127" w:name="_Toc69728967"/>
      <w:bookmarkStart w:id="128" w:name="_Toc57314644"/>
      <w:bookmarkStart w:id="129" w:name="_Toc55305382"/>
      <w:bookmarkStart w:id="130" w:name="_Toc55285345"/>
      <w:bookmarkStart w:id="131" w:name="_Ref55280436"/>
      <w:bookmarkStart w:id="132" w:name="_Toc206748320"/>
      <w:bookmarkStart w:id="133" w:name="_Ref514607557"/>
      <w:bookmarkStart w:id="134" w:name="_Ref514601380"/>
      <w:bookmarkStart w:id="135" w:name="_Ref208316043"/>
      <w:r>
        <w:rPr>
          <w:sz w:val="26"/>
        </w:rPr>
        <w:t>Подготовка Заявок</w:t>
      </w:r>
      <w:bookmarkEnd w:id="127"/>
      <w:bookmarkEnd w:id="128"/>
      <w:bookmarkEnd w:id="129"/>
      <w:bookmarkEnd w:id="130"/>
      <w:bookmarkEnd w:id="131"/>
      <w:bookmarkEnd w:id="132"/>
      <w:bookmarkEnd w:id="133"/>
      <w:bookmarkEnd w:id="134"/>
      <w:bookmarkEnd w:id="135"/>
    </w:p>
    <w:p w14:paraId="1E59FBD3" w14:textId="77777777" w:rsidR="00276A55" w:rsidRDefault="00714624">
      <w:pPr>
        <w:pStyle w:val="2111111111111111"/>
        <w:numPr>
          <w:ilvl w:val="2"/>
          <w:numId w:val="3"/>
        </w:numPr>
        <w:rPr>
          <w:sz w:val="26"/>
        </w:rPr>
      </w:pPr>
      <w:bookmarkStart w:id="136" w:name="_Toc206748321"/>
      <w:bookmarkStart w:id="137" w:name="_Toc57314645"/>
      <w:bookmarkStart w:id="138" w:name="_Ref56229154"/>
      <w:r>
        <w:rPr>
          <w:sz w:val="26"/>
        </w:rPr>
        <w:t>Общие требования к Заявке</w:t>
      </w:r>
      <w:bookmarkEnd w:id="136"/>
      <w:bookmarkEnd w:id="137"/>
      <w:bookmarkEnd w:id="138"/>
    </w:p>
    <w:p w14:paraId="7D1E7D14" w14:textId="77777777" w:rsidR="00276A55" w:rsidRDefault="00714624">
      <w:pPr>
        <w:pStyle w:val="a0"/>
      </w:pPr>
      <w:r>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fldChar w:fldCharType="begin"/>
      </w:r>
      <w:r>
        <w:instrText xml:space="preserve"> REF _Ref208316212 \r \h </w:instrText>
      </w:r>
      <w:r>
        <w:fldChar w:fldCharType="separate"/>
      </w:r>
      <w:r>
        <w:t>6</w:t>
      </w:r>
      <w:r>
        <w:fldChar w:fldCharType="end"/>
      </w:r>
      <w:r>
        <w:t xml:space="preserve"> Документации.</w:t>
      </w:r>
    </w:p>
    <w:p w14:paraId="15B167A6" w14:textId="77777777" w:rsidR="00276A55" w:rsidRDefault="00714624">
      <w:pPr>
        <w:pStyle w:val="a0"/>
      </w:pPr>
      <w:bookmarkStart w:id="139" w:name="_Ref466382406"/>
      <w:bookmarkStart w:id="140" w:name="_Ref56240821"/>
      <w:r>
        <w:t>Заявитель имеет право подать только одну Заявку</w:t>
      </w:r>
      <w:bookmarkEnd w:id="139"/>
      <w:bookmarkEnd w:id="140"/>
      <w:r>
        <w:t xml:space="preserve"> на участие в Аукционе.</w:t>
      </w:r>
    </w:p>
    <w:p w14:paraId="51E1F6B0" w14:textId="77777777" w:rsidR="00276A55" w:rsidRDefault="00714624">
      <w:pPr>
        <w:pStyle w:val="a0"/>
        <w:numPr>
          <w:ilvl w:val="0"/>
          <w:numId w:val="0"/>
        </w:numPr>
        <w:ind w:left="1134"/>
      </w:pPr>
      <w:r>
        <w:t>Подача Заявки на часть лота (Предмета продажи) не допускается, Заявки с нарушением данного требования не принимаются.</w:t>
      </w:r>
    </w:p>
    <w:p w14:paraId="64C19E4B" w14:textId="77777777" w:rsidR="00276A55" w:rsidRDefault="00714624">
      <w:pPr>
        <w:pStyle w:val="a0"/>
      </w:pPr>
      <w:bookmarkStart w:id="141" w:name="_Ref514625050"/>
      <w:bookmarkStart w:id="142" w:name="_Ref515979979"/>
      <w: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1"/>
      <w:bookmarkEnd w:id="142"/>
    </w:p>
    <w:p w14:paraId="72E293B6" w14:textId="77777777" w:rsidR="00276A55" w:rsidRDefault="00714624">
      <w:pPr>
        <w:pStyle w:val="a0"/>
      </w:pPr>
      <w:r>
        <w:t xml:space="preserve">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w:t>
      </w:r>
      <w:r>
        <w:lastRenderedPageBreak/>
        <w:t>должны соответствовать императивным требованиям (при наличии) законодательства РФ в отношении:</w:t>
      </w:r>
    </w:p>
    <w:p w14:paraId="79499F9B" w14:textId="77777777" w:rsidR="00276A55" w:rsidRDefault="00714624">
      <w:pPr>
        <w:pStyle w:val="a1"/>
        <w:widowControl w:val="0"/>
        <w:ind w:left="1530" w:hanging="360"/>
      </w:pPr>
      <w:r>
        <w:t>полномочий таких органов (лиц) на оформление представленных в составе Заявки документов;</w:t>
      </w:r>
    </w:p>
    <w:p w14:paraId="187CEC21" w14:textId="77777777" w:rsidR="00276A55" w:rsidRDefault="00714624">
      <w:pPr>
        <w:pStyle w:val="a1"/>
        <w:widowControl w:val="0"/>
        <w:ind w:left="1530" w:hanging="360"/>
      </w:pPr>
      <w:bookmarkStart w:id="143" w:name="_Ref56235235"/>
      <w:r>
        <w:t>формы, объема и содержания представленных в составе Заявки документов.</w:t>
      </w:r>
      <w:bookmarkEnd w:id="143"/>
    </w:p>
    <w:p w14:paraId="0B7B7A58" w14:textId="77777777" w:rsidR="00276A55" w:rsidRDefault="00714624">
      <w:pPr>
        <w:pStyle w:val="a0"/>
      </w:pPr>
      <w: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14:paraId="1B1138F8" w14:textId="77777777" w:rsidR="00276A55" w:rsidRDefault="00714624">
      <w:pPr>
        <w:pStyle w:val="a0"/>
      </w:pPr>
      <w:r>
        <w:t>Заявка должна быть подписана ЭП Заявителя.</w:t>
      </w:r>
    </w:p>
    <w:p w14:paraId="7EC34201" w14:textId="77777777" w:rsidR="00276A55" w:rsidRDefault="00714624">
      <w:pPr>
        <w:pStyle w:val="a0"/>
      </w:pPr>
      <w: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23C81E3F" w14:textId="77777777" w:rsidR="00276A55" w:rsidRDefault="00714624">
      <w:pPr>
        <w:pStyle w:val="a0"/>
      </w:pPr>
      <w:r>
        <w:t>Все файлы не должны иметь защиты от их открытия, изменения, копирования их содержимого или их печати.</w:t>
      </w:r>
    </w:p>
    <w:p w14:paraId="4F3D105B" w14:textId="77777777" w:rsidR="00276A55" w:rsidRDefault="00714624">
      <w:pPr>
        <w:pStyle w:val="a0"/>
      </w:pPr>
      <w:r>
        <w:t>В случае если сканированная копия какого-либо документа представлена в нечитаемом виде, данный документ считается не представленным.</w:t>
      </w:r>
    </w:p>
    <w:p w14:paraId="74A9591C" w14:textId="77777777" w:rsidR="00276A55" w:rsidRDefault="00714624">
      <w:pPr>
        <w:pStyle w:val="a0"/>
      </w:pPr>
      <w:r>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14:paraId="1FCC7026" w14:textId="77777777" w:rsidR="00276A55" w:rsidRDefault="00714624">
      <w:pPr>
        <w:pStyle w:val="a0"/>
      </w:pPr>
      <w: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14:paraId="00F727B8" w14:textId="77777777" w:rsidR="00276A55" w:rsidRDefault="00714624">
      <w:pPr>
        <w:pStyle w:val="2111111111111111"/>
        <w:numPr>
          <w:ilvl w:val="2"/>
          <w:numId w:val="3"/>
        </w:numPr>
        <w:rPr>
          <w:sz w:val="26"/>
        </w:rPr>
      </w:pPr>
      <w:bookmarkStart w:id="144" w:name="_Toc453146031"/>
      <w:bookmarkStart w:id="145" w:name="_Toc452451015"/>
      <w:bookmarkStart w:id="146" w:name="_Toc206748322"/>
      <w:bookmarkStart w:id="147" w:name="_Ref324342276"/>
      <w:bookmarkStart w:id="148" w:name="_Toc57314646"/>
      <w:bookmarkStart w:id="149" w:name="_Ref56235653"/>
      <w:bookmarkStart w:id="150" w:name="_Ref56233643"/>
      <w:bookmarkEnd w:id="144"/>
      <w:bookmarkEnd w:id="145"/>
      <w:r>
        <w:rPr>
          <w:sz w:val="26"/>
        </w:rPr>
        <w:t>Требования к сроку действия Заявки</w:t>
      </w:r>
      <w:bookmarkEnd w:id="146"/>
      <w:bookmarkEnd w:id="147"/>
      <w:bookmarkEnd w:id="148"/>
      <w:bookmarkEnd w:id="149"/>
      <w:bookmarkEnd w:id="150"/>
    </w:p>
    <w:p w14:paraId="24BB5D04" w14:textId="77777777" w:rsidR="00276A55" w:rsidRDefault="00714624">
      <w:pPr>
        <w:pStyle w:val="a0"/>
        <w:widowControl w:val="0"/>
      </w:pPr>
      <w:bookmarkStart w:id="151" w:name="_Ref457409191"/>
      <w:bookmarkStart w:id="152" w:name="_Ref56220570"/>
      <w:r>
        <w:t xml:space="preserve">Заявка должна быть действительна в течение срока проведения Аукциона до истечения срока, отведенного на заключение Договора (пункт </w:t>
      </w:r>
      <w:r>
        <w:fldChar w:fldCharType="begin"/>
      </w:r>
      <w:r>
        <w:instrText xml:space="preserve"> REF _Ref524002254 \r \h </w:instrText>
      </w:r>
      <w:r>
        <w:fldChar w:fldCharType="separate"/>
      </w:r>
      <w:r>
        <w:t>5.1.1</w:t>
      </w:r>
      <w:r>
        <w:fldChar w:fldCharType="end"/>
      </w:r>
      <w:r>
        <w:t xml:space="preserve">). </w:t>
      </w:r>
      <w:bookmarkEnd w:id="151"/>
      <w:bookmarkEnd w:id="152"/>
      <w:r>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14:paraId="42EC2B82" w14:textId="77777777" w:rsidR="00276A55" w:rsidRDefault="00714624">
      <w:pPr>
        <w:pStyle w:val="2111111111111111"/>
        <w:numPr>
          <w:ilvl w:val="2"/>
          <w:numId w:val="3"/>
        </w:numPr>
        <w:rPr>
          <w:sz w:val="26"/>
        </w:rPr>
      </w:pPr>
      <w:bookmarkStart w:id="153" w:name="_Toc206748323"/>
      <w:bookmarkStart w:id="154" w:name="_Ref324342156"/>
      <w:bookmarkStart w:id="155" w:name="_Toc57314647"/>
      <w:r>
        <w:rPr>
          <w:sz w:val="26"/>
        </w:rPr>
        <w:t>Требования к языку Заявки</w:t>
      </w:r>
      <w:bookmarkEnd w:id="153"/>
      <w:bookmarkEnd w:id="154"/>
      <w:bookmarkEnd w:id="155"/>
    </w:p>
    <w:p w14:paraId="794E0363" w14:textId="77777777" w:rsidR="00276A55" w:rsidRDefault="00714624">
      <w:pPr>
        <w:pStyle w:val="a0"/>
      </w:pPr>
      <w:r>
        <w:t>Все документы, входящие в Заявку, должны быть подготовлены на русском языке, за исключением нижеследующего:</w:t>
      </w:r>
    </w:p>
    <w:p w14:paraId="40E4D75D" w14:textId="77777777" w:rsidR="00276A55" w:rsidRDefault="00714624">
      <w:pPr>
        <w:ind w:left="1134"/>
      </w:pPr>
      <w:r>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w:t>
      </w:r>
      <w:r>
        <w:lastRenderedPageBreak/>
        <w:t>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2626E1EE" w14:textId="77777777" w:rsidR="00276A55" w:rsidRDefault="00714624">
      <w:pPr>
        <w:pStyle w:val="a0"/>
      </w:pPr>
      <w:r>
        <w:t>Организатор вправе не рассматривать документы, не переведенные на русский язык.</w:t>
      </w:r>
      <w:bookmarkStart w:id="156" w:name="_Hlt40850038"/>
      <w:bookmarkEnd w:id="156"/>
    </w:p>
    <w:p w14:paraId="3CB62474" w14:textId="77777777" w:rsidR="00276A55" w:rsidRDefault="00714624">
      <w:pPr>
        <w:pStyle w:val="2111111111111111"/>
        <w:numPr>
          <w:ilvl w:val="2"/>
          <w:numId w:val="3"/>
        </w:numPr>
        <w:rPr>
          <w:sz w:val="26"/>
        </w:rPr>
      </w:pPr>
      <w:bookmarkStart w:id="157" w:name="_Toc57314648"/>
      <w:bookmarkStart w:id="158" w:name="_Ref514621956"/>
      <w:bookmarkStart w:id="159" w:name="_Toc206748324"/>
      <w:r>
        <w:rPr>
          <w:sz w:val="26"/>
        </w:rPr>
        <w:t xml:space="preserve">Требования к валюте </w:t>
      </w:r>
      <w:bookmarkEnd w:id="157"/>
      <w:bookmarkEnd w:id="158"/>
      <w:r>
        <w:rPr>
          <w:sz w:val="26"/>
        </w:rPr>
        <w:t>предложения</w:t>
      </w:r>
      <w:bookmarkEnd w:id="159"/>
    </w:p>
    <w:p w14:paraId="32A14A70" w14:textId="77777777" w:rsidR="00276A55" w:rsidRDefault="00714624">
      <w:pPr>
        <w:pStyle w:val="a0"/>
      </w:pPr>
      <w:bookmarkStart w:id="160" w:name="_Ref56220708"/>
      <w:r>
        <w:t>Валюта, в которой Заявители подают ценовые предложения -  российский рубль</w:t>
      </w:r>
      <w:bookmarkEnd w:id="160"/>
      <w:r>
        <w:t>.</w:t>
      </w:r>
    </w:p>
    <w:p w14:paraId="70B16B6C" w14:textId="77777777" w:rsidR="00276A55" w:rsidRDefault="00714624">
      <w:pPr>
        <w:pStyle w:val="2111111111111111"/>
        <w:numPr>
          <w:ilvl w:val="2"/>
          <w:numId w:val="3"/>
        </w:numPr>
        <w:rPr>
          <w:sz w:val="26"/>
        </w:rPr>
      </w:pPr>
      <w:bookmarkStart w:id="161" w:name="_Toc311975322"/>
      <w:bookmarkStart w:id="162" w:name="_Toc502257156"/>
      <w:bookmarkStart w:id="163" w:name="_Toc501038056"/>
      <w:bookmarkStart w:id="164" w:name="_Toc206748325"/>
      <w:bookmarkEnd w:id="161"/>
      <w:bookmarkEnd w:id="162"/>
      <w:bookmarkEnd w:id="163"/>
      <w:r>
        <w:rPr>
          <w:sz w:val="26"/>
        </w:rPr>
        <w:t>Информация о задатке</w:t>
      </w:r>
      <w:bookmarkEnd w:id="164"/>
    </w:p>
    <w:p w14:paraId="61730C0A" w14:textId="77777777" w:rsidR="00276A55" w:rsidRDefault="00714624">
      <w:pPr>
        <w:pStyle w:val="a0"/>
      </w:pPr>
      <w:bookmarkStart w:id="165" w:name="_Ref93139004"/>
      <w:bookmarkStart w:id="166" w:name="_Toc69728981"/>
      <w:bookmarkStart w:id="167" w:name="_Toc57314667"/>
      <w:bookmarkStart w:id="168" w:name="_Ref56239526"/>
      <w:bookmarkEnd w:id="165"/>
      <w:bookmarkEnd w:id="166"/>
      <w:bookmarkEnd w:id="167"/>
      <w:bookmarkEnd w:id="168"/>
      <w:r>
        <w:t>Для участия в Аукционе Заявитель должен перечислить задаток в размере, установленном соответствующим Извещением.</w:t>
      </w:r>
    </w:p>
    <w:p w14:paraId="15A1B493" w14:textId="77777777" w:rsidR="00276A55" w:rsidRDefault="00714624">
      <w:pPr>
        <w:pStyle w:val="a0"/>
      </w:pPr>
      <w:r>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14:paraId="7799362D" w14:textId="77777777" w:rsidR="00276A55" w:rsidRDefault="00714624">
      <w:pPr>
        <w:pStyle w:val="a0"/>
      </w:pPr>
      <w:r>
        <w:t xml:space="preserve">Плательщиком по оплате задатка может быть только Заявитель. </w:t>
      </w:r>
    </w:p>
    <w:p w14:paraId="4BC06730" w14:textId="77777777" w:rsidR="00276A55" w:rsidRDefault="00714624">
      <w:pPr>
        <w:pStyle w:val="a0"/>
      </w:pPr>
      <w:r>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14:paraId="2F438C9B" w14:textId="77777777" w:rsidR="00276A55" w:rsidRDefault="00714624">
      <w:pPr>
        <w:pStyle w:val="2"/>
        <w:keepNext w:val="0"/>
        <w:widowControl w:val="0"/>
        <w:ind w:left="1134"/>
        <w:rPr>
          <w:sz w:val="26"/>
        </w:rPr>
      </w:pPr>
      <w:bookmarkStart w:id="169" w:name="_Ref93139004_Копия_1"/>
      <w:bookmarkStart w:id="170" w:name="_Toc69728981_Копия_1"/>
      <w:bookmarkStart w:id="171" w:name="_Toc57314667_Копия_1"/>
      <w:bookmarkStart w:id="172" w:name="_Ref56239526_Копия_1"/>
      <w:bookmarkStart w:id="173" w:name="_Toc526947876"/>
      <w:bookmarkStart w:id="174" w:name="_Toc526927498"/>
      <w:bookmarkStart w:id="175" w:name="_Toc69728968"/>
      <w:bookmarkStart w:id="176" w:name="_Toc57314654"/>
      <w:bookmarkStart w:id="177" w:name="_Toc55305383"/>
      <w:bookmarkStart w:id="178" w:name="_Toc55285351"/>
      <w:bookmarkStart w:id="179" w:name="_Ref55280443"/>
      <w:bookmarkStart w:id="180" w:name="_Toc206748326"/>
      <w:bookmarkEnd w:id="169"/>
      <w:bookmarkEnd w:id="170"/>
      <w:bookmarkEnd w:id="171"/>
      <w:bookmarkEnd w:id="172"/>
      <w:bookmarkEnd w:id="173"/>
      <w:bookmarkEnd w:id="174"/>
      <w:r>
        <w:rPr>
          <w:sz w:val="26"/>
        </w:rPr>
        <w:t>Подача Заявок и их прием</w:t>
      </w:r>
      <w:bookmarkStart w:id="181" w:name="_Hlk524091094"/>
      <w:bookmarkEnd w:id="175"/>
      <w:bookmarkEnd w:id="176"/>
      <w:bookmarkEnd w:id="177"/>
      <w:bookmarkEnd w:id="178"/>
      <w:bookmarkEnd w:id="179"/>
      <w:bookmarkEnd w:id="180"/>
      <w:bookmarkEnd w:id="181"/>
    </w:p>
    <w:p w14:paraId="4D75ECED" w14:textId="77777777" w:rsidR="00276A55" w:rsidRDefault="00714624">
      <w:pPr>
        <w:pStyle w:val="a"/>
        <w:tabs>
          <w:tab w:val="left" w:pos="142"/>
        </w:tabs>
        <w:ind w:left="1134"/>
      </w:pPr>
      <w:r>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14:paraId="400F190A" w14:textId="77777777" w:rsidR="00276A55" w:rsidRDefault="00714624">
      <w:pPr>
        <w:pStyle w:val="a"/>
        <w:tabs>
          <w:tab w:val="left" w:pos="142"/>
        </w:tabs>
        <w:ind w:left="1134"/>
      </w:pPr>
      <w:r>
        <w:t>Подача Заявителем Заявки означает его безоговорочное согласие с условиями участия в Аукционе, содержащимися в Документации (включая все приложения к ней) и в Извещении.</w:t>
      </w:r>
    </w:p>
    <w:p w14:paraId="1E405F6A" w14:textId="77777777" w:rsidR="00276A55" w:rsidRDefault="00714624">
      <w:pPr>
        <w:pStyle w:val="a"/>
        <w:tabs>
          <w:tab w:val="left" w:pos="142"/>
        </w:tabs>
        <w:ind w:left="1134"/>
      </w:pPr>
      <w:bookmarkStart w:id="182" w:name="_Ref56229451"/>
      <w:bookmarkStart w:id="183" w:name="_Toc329344073"/>
      <w:bookmarkStart w:id="184" w:name="_Ref268012040"/>
      <w:bookmarkStart w:id="185" w:name="_Toc210452306"/>
      <w:bookmarkStart w:id="186" w:name="_Toc170292276"/>
      <w:bookmarkStart w:id="187" w:name="_Toc115776303"/>
      <w:bookmarkEnd w:id="182"/>
      <w:bookmarkEnd w:id="183"/>
      <w:bookmarkEnd w:id="184"/>
      <w:bookmarkEnd w:id="185"/>
      <w:bookmarkEnd w:id="186"/>
      <w:bookmarkEnd w:id="187"/>
      <w:r>
        <w:t>Заявка должна быть подана Заявителем посредством функциональности ЭТП согласно вышеуказанным требованиям.</w:t>
      </w:r>
    </w:p>
    <w:p w14:paraId="269923A0" w14:textId="77777777" w:rsidR="00276A55" w:rsidRDefault="00714624">
      <w:pPr>
        <w:pStyle w:val="a"/>
        <w:tabs>
          <w:tab w:val="left" w:pos="142"/>
        </w:tabs>
        <w:ind w:left="1134"/>
      </w:pPr>
      <w: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14:paraId="5BF87ADA" w14:textId="77777777" w:rsidR="00276A55" w:rsidRDefault="00714624">
      <w:pPr>
        <w:pStyle w:val="a"/>
        <w:tabs>
          <w:tab w:val="left" w:pos="142"/>
        </w:tabs>
        <w:ind w:left="1134"/>
      </w:pPr>
      <w: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14:paraId="668DF335" w14:textId="77777777" w:rsidR="00276A55" w:rsidRDefault="00714624">
      <w:pPr>
        <w:pStyle w:val="a"/>
        <w:tabs>
          <w:tab w:val="left" w:pos="142"/>
        </w:tabs>
        <w:ind w:left="1134"/>
      </w:pPr>
      <w:r>
        <w:t>Оператор ЭТП до окончания срока подачи Заявок обеспечивает конфиденциальность информации, содержащейся в поданных Заявках.</w:t>
      </w:r>
    </w:p>
    <w:p w14:paraId="6EB81550" w14:textId="77777777" w:rsidR="00276A55" w:rsidRDefault="00714624">
      <w:pPr>
        <w:pStyle w:val="2"/>
        <w:ind w:left="1134"/>
        <w:rPr>
          <w:sz w:val="26"/>
        </w:rPr>
      </w:pPr>
      <w:bookmarkStart w:id="188" w:name="_Ref56229451_Копия_1"/>
      <w:bookmarkStart w:id="189" w:name="_Toc329344073_Копия_1"/>
      <w:bookmarkStart w:id="190" w:name="_Ref268012040_Копия_1"/>
      <w:bookmarkStart w:id="191" w:name="_Toc210452306_Копия_1"/>
      <w:bookmarkStart w:id="192" w:name="_Toc170292276_Копия_1"/>
      <w:bookmarkStart w:id="193" w:name="_Toc115776303_Копия_1"/>
      <w:bookmarkStart w:id="194" w:name="_Toc69728969"/>
      <w:bookmarkStart w:id="195" w:name="_Toc57314655"/>
      <w:bookmarkStart w:id="196" w:name="_Toc55305384"/>
      <w:bookmarkStart w:id="197" w:name="_Toc55285352"/>
      <w:bookmarkStart w:id="198" w:name="_Ref55280448"/>
      <w:bookmarkStart w:id="199" w:name="_Toc512721009"/>
      <w:bookmarkStart w:id="200" w:name="_Toc453230001"/>
      <w:bookmarkStart w:id="201" w:name="_Toc453146057"/>
      <w:bookmarkStart w:id="202" w:name="_Toc452451041"/>
      <w:bookmarkStart w:id="203" w:name="_Toc525302893"/>
      <w:bookmarkStart w:id="204" w:name="_Toc525302890"/>
      <w:bookmarkStart w:id="205" w:name="_Toc526947881"/>
      <w:bookmarkStart w:id="206" w:name="_Toc526947880"/>
      <w:bookmarkStart w:id="207" w:name="_Toc206748327"/>
      <w:bookmarkStart w:id="208" w:name="_Toc69728979"/>
      <w:bookmarkStart w:id="209" w:name="_Toc57314665"/>
      <w:bookmarkStart w:id="210" w:name="_Ref20831605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sz w:val="26"/>
        </w:rPr>
        <w:t>Изменение и отзыв Заявок</w:t>
      </w:r>
      <w:bookmarkEnd w:id="207"/>
      <w:bookmarkEnd w:id="208"/>
      <w:bookmarkEnd w:id="209"/>
      <w:bookmarkEnd w:id="210"/>
    </w:p>
    <w:p w14:paraId="27168ED5" w14:textId="77777777" w:rsidR="00276A55" w:rsidRDefault="00714624">
      <w:pPr>
        <w:pStyle w:val="a"/>
        <w:tabs>
          <w:tab w:val="left" w:pos="3828"/>
        </w:tabs>
        <w:ind w:left="1134"/>
      </w:pPr>
      <w:r>
        <w:t xml:space="preserve">Заявитель вправе изменить или отозвать поданную им ранее Заявку до момента окончания срока подачи Заявок. После окончания срока подачи Заявок внесение </w:t>
      </w:r>
      <w:r>
        <w:lastRenderedPageBreak/>
        <w:t>изменений в Заявку не допускается, кроме случаев, прямо предусмотренных Документацией.</w:t>
      </w:r>
    </w:p>
    <w:p w14:paraId="27724318" w14:textId="77777777" w:rsidR="00276A55" w:rsidRDefault="00714624">
      <w:pPr>
        <w:pStyle w:val="a"/>
        <w:tabs>
          <w:tab w:val="left" w:pos="3828"/>
        </w:tabs>
        <w:ind w:left="1134"/>
      </w:pPr>
      <w:r>
        <w:t>Отзыв Заявителем ранее поданной Заявки является отказом от участия в Аукционе, отозванные Заявки не рассматриваются Организатором.</w:t>
      </w:r>
    </w:p>
    <w:p w14:paraId="6584AEA8" w14:textId="77777777" w:rsidR="00276A55" w:rsidRDefault="00714624">
      <w:pPr>
        <w:pStyle w:val="a"/>
        <w:tabs>
          <w:tab w:val="left" w:pos="3828"/>
        </w:tabs>
        <w:ind w:left="1134"/>
      </w:pPr>
      <w: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14:paraId="2E2D530D" w14:textId="77777777" w:rsidR="00276A55" w:rsidRDefault="00714624">
      <w:pPr>
        <w:pStyle w:val="2"/>
        <w:ind w:left="1134"/>
        <w:rPr>
          <w:sz w:val="26"/>
        </w:rPr>
      </w:pPr>
      <w:bookmarkStart w:id="211" w:name="_Toc512721009_Копия_1"/>
      <w:bookmarkStart w:id="212" w:name="_Toc516980508"/>
      <w:bookmarkStart w:id="213" w:name="_Toc206748328"/>
      <w:bookmarkStart w:id="214" w:name="_Ref208316084"/>
      <w:bookmarkEnd w:id="211"/>
      <w:bookmarkEnd w:id="212"/>
      <w:r>
        <w:rPr>
          <w:sz w:val="26"/>
        </w:rPr>
        <w:t>Открытие доступа к Заявкам</w:t>
      </w:r>
      <w:bookmarkEnd w:id="213"/>
      <w:bookmarkEnd w:id="214"/>
    </w:p>
    <w:p w14:paraId="1BD7E268" w14:textId="77777777" w:rsidR="00276A55" w:rsidRDefault="00714624">
      <w:pPr>
        <w:pStyle w:val="a"/>
        <w:tabs>
          <w:tab w:val="left" w:pos="3828"/>
        </w:tabs>
        <w:ind w:left="1134"/>
      </w:pPr>
      <w:bookmarkStart w:id="215" w:name="_Ref324334912"/>
      <w:bookmarkStart w:id="216" w:name="_Ref56221780"/>
      <w:bookmarkEnd w:id="215"/>
      <w:bookmarkEnd w:id="216"/>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14:paraId="44156A9A" w14:textId="77777777" w:rsidR="00276A55" w:rsidRDefault="00714624">
      <w:pPr>
        <w:pStyle w:val="a"/>
        <w:tabs>
          <w:tab w:val="left" w:pos="3828"/>
        </w:tabs>
        <w:ind w:left="1134"/>
      </w:pPr>
      <w:r>
        <w:t>При проведении Аукциона Оператор ЭТП предоставляет Организатору доступ одновременно ко всем поданным Заявкам в полном объеме.</w:t>
      </w:r>
    </w:p>
    <w:p w14:paraId="04A75FFA" w14:textId="77777777" w:rsidR="00276A55" w:rsidRDefault="00714624">
      <w:pPr>
        <w:pStyle w:val="a"/>
        <w:tabs>
          <w:tab w:val="left" w:pos="3828"/>
        </w:tabs>
        <w:ind w:left="1134"/>
      </w:pPr>
      <w:r>
        <w:t>Порядок получения Заявителями информации о поступивших через ЭТП Заявках определяется Регламентом ЭТП.</w:t>
      </w:r>
    </w:p>
    <w:p w14:paraId="2419BEFB" w14:textId="77777777" w:rsidR="00276A55" w:rsidRDefault="00714624">
      <w:pPr>
        <w:pStyle w:val="2"/>
        <w:ind w:left="1134"/>
        <w:rPr>
          <w:sz w:val="26"/>
        </w:rPr>
      </w:pPr>
      <w:bookmarkStart w:id="217" w:name="_Toc69728969_Копия_1"/>
      <w:bookmarkStart w:id="218" w:name="_Toc57314655_Копия_1"/>
      <w:bookmarkStart w:id="219" w:name="_Toc55305384_Копия_1"/>
      <w:bookmarkStart w:id="220" w:name="_Toc55285352_Копия_1"/>
      <w:bookmarkStart w:id="221" w:name="_Ref55280448_Копия_1"/>
      <w:bookmarkStart w:id="222" w:name="_Ref324334912_Копия_1"/>
      <w:bookmarkStart w:id="223" w:name="_Ref56221780_Копия_1"/>
      <w:bookmarkStart w:id="224" w:name="_Toc516980532"/>
      <w:bookmarkStart w:id="225" w:name="_Toc516961471"/>
      <w:bookmarkStart w:id="226" w:name="_Toc516961325"/>
      <w:bookmarkStart w:id="227" w:name="_Toc516980531"/>
      <w:bookmarkStart w:id="228" w:name="_Toc516961470"/>
      <w:bookmarkStart w:id="229" w:name="_Toc516961324"/>
      <w:bookmarkStart w:id="230" w:name="_Toc516980530"/>
      <w:bookmarkStart w:id="231" w:name="_Toc516961469"/>
      <w:bookmarkStart w:id="232" w:name="_Toc516961323"/>
      <w:bookmarkStart w:id="233" w:name="_Toc516980529"/>
      <w:bookmarkStart w:id="234" w:name="_Toc516961468"/>
      <w:bookmarkStart w:id="235" w:name="_Toc516961322"/>
      <w:bookmarkStart w:id="236" w:name="_Toc516980528"/>
      <w:bookmarkStart w:id="237" w:name="_Toc516961467"/>
      <w:bookmarkStart w:id="238" w:name="_Toc516961321"/>
      <w:bookmarkStart w:id="239" w:name="_Toc516980527"/>
      <w:bookmarkStart w:id="240" w:name="_Toc516961466"/>
      <w:bookmarkStart w:id="241" w:name="_Toc516961320"/>
      <w:bookmarkStart w:id="242" w:name="_Toc516980526"/>
      <w:bookmarkStart w:id="243" w:name="_Toc516961465"/>
      <w:bookmarkStart w:id="244" w:name="_Toc516961319"/>
      <w:bookmarkStart w:id="245" w:name="_Toc516980525"/>
      <w:bookmarkStart w:id="246" w:name="_Toc516961464"/>
      <w:bookmarkStart w:id="247" w:name="_Toc516961318"/>
      <w:bookmarkStart w:id="248" w:name="_Toc516980524"/>
      <w:bookmarkStart w:id="249" w:name="_Toc516961463"/>
      <w:bookmarkStart w:id="250" w:name="_Toc516961317"/>
      <w:bookmarkStart w:id="251" w:name="_Toc516980523"/>
      <w:bookmarkStart w:id="252" w:name="_Toc516961462"/>
      <w:bookmarkStart w:id="253" w:name="_Toc516961316"/>
      <w:bookmarkStart w:id="254" w:name="_Toc516980522"/>
      <w:bookmarkStart w:id="255" w:name="_Toc516961461"/>
      <w:bookmarkStart w:id="256" w:name="_Toc516961315"/>
      <w:bookmarkStart w:id="257" w:name="_Toc516980521"/>
      <w:bookmarkStart w:id="258" w:name="_Toc516961460"/>
      <w:bookmarkStart w:id="259" w:name="_Toc516961314"/>
      <w:bookmarkStart w:id="260" w:name="_Toc516980520"/>
      <w:bookmarkStart w:id="261" w:name="_Toc516961459"/>
      <w:bookmarkStart w:id="262" w:name="_Toc516961313"/>
      <w:bookmarkStart w:id="263" w:name="_Toc516980518"/>
      <w:bookmarkStart w:id="264" w:name="_Toc516961457"/>
      <w:bookmarkStart w:id="265" w:name="_Toc516961311"/>
      <w:bookmarkStart w:id="266" w:name="_Toc516980517"/>
      <w:bookmarkStart w:id="267" w:name="_Toc516961456"/>
      <w:bookmarkStart w:id="268" w:name="_Toc516961310"/>
      <w:bookmarkStart w:id="269" w:name="_Toc516980516"/>
      <w:bookmarkStart w:id="270" w:name="_Toc516961455"/>
      <w:bookmarkStart w:id="271" w:name="_Toc516961309"/>
      <w:bookmarkStart w:id="272" w:name="_Toc516980515"/>
      <w:bookmarkStart w:id="273" w:name="_Toc516961454"/>
      <w:bookmarkStart w:id="274" w:name="_Toc516961308"/>
      <w:bookmarkStart w:id="275" w:name="_Toc516980514"/>
      <w:bookmarkStart w:id="276" w:name="_Toc516961453"/>
      <w:bookmarkStart w:id="277" w:name="_Toc516961307"/>
      <w:bookmarkStart w:id="278" w:name="_Toc516980513"/>
      <w:bookmarkStart w:id="279" w:name="_Toc516961452"/>
      <w:bookmarkStart w:id="280" w:name="_Toc516961306"/>
      <w:bookmarkStart w:id="281" w:name="_Toc516980512"/>
      <w:bookmarkStart w:id="282" w:name="_Toc516961451"/>
      <w:bookmarkStart w:id="283" w:name="_Toc516961305"/>
      <w:bookmarkStart w:id="284" w:name="_Toc516980511"/>
      <w:bookmarkStart w:id="285" w:name="_Toc516961450"/>
      <w:bookmarkStart w:id="286" w:name="_Toc516961304"/>
      <w:bookmarkStart w:id="287" w:name="_Toc206748329"/>
      <w:bookmarkStart w:id="288" w:name="_Ref514620397"/>
      <w:bookmarkStart w:id="289" w:name="_Toc69728970"/>
      <w:bookmarkStart w:id="290" w:name="_Toc57314656"/>
      <w:bookmarkStart w:id="291" w:name="_Toc55305385"/>
      <w:bookmarkStart w:id="292" w:name="_Toc55285353"/>
      <w:bookmarkStart w:id="293" w:name="_Ref208316097"/>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sz w:val="26"/>
        </w:rPr>
        <w:t>Рассмотрение Заявок</w:t>
      </w:r>
      <w:bookmarkEnd w:id="287"/>
      <w:bookmarkEnd w:id="288"/>
      <w:bookmarkEnd w:id="289"/>
      <w:bookmarkEnd w:id="290"/>
      <w:bookmarkEnd w:id="291"/>
      <w:bookmarkEnd w:id="292"/>
      <w:bookmarkEnd w:id="293"/>
      <w:r>
        <w:rPr>
          <w:sz w:val="26"/>
        </w:rPr>
        <w:t xml:space="preserve"> </w:t>
      </w:r>
    </w:p>
    <w:p w14:paraId="0AC06FC4" w14:textId="77777777" w:rsidR="00276A55" w:rsidRDefault="00714624">
      <w:pPr>
        <w:pStyle w:val="a"/>
        <w:tabs>
          <w:tab w:val="left" w:pos="1134"/>
        </w:tabs>
        <w:ind w:left="1134"/>
      </w:pPr>
      <w:bookmarkStart w:id="294" w:name="_Ref55304419"/>
      <w:bookmarkEnd w:id="294"/>
      <w: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14:paraId="138C57BF" w14:textId="77777777" w:rsidR="00276A55" w:rsidRDefault="00714624">
      <w:pPr>
        <w:pStyle w:val="a"/>
        <w:tabs>
          <w:tab w:val="left" w:pos="1134"/>
        </w:tabs>
        <w:ind w:left="1134"/>
      </w:pPr>
      <w:bookmarkStart w:id="295" w:name="_Ref55304419_Копия_1"/>
      <w:bookmarkStart w:id="296" w:name="_Ref55304422"/>
      <w:bookmarkEnd w:id="295"/>
      <w:bookmarkEnd w:id="296"/>
      <w: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14:paraId="0A0EEDF1" w14:textId="77777777" w:rsidR="00276A55" w:rsidRDefault="00714624">
      <w:pPr>
        <w:pStyle w:val="a"/>
        <w:tabs>
          <w:tab w:val="left" w:pos="1134"/>
        </w:tabs>
        <w:ind w:left="1134"/>
      </w:pPr>
      <w:bookmarkStart w:id="297" w:name="_Ref481133127"/>
      <w:r>
        <w:t>По результатам рассмотрения Заявок Комиссия отклоняет несоответствующие Заявки по следующим основаниям:</w:t>
      </w:r>
      <w:bookmarkEnd w:id="297"/>
    </w:p>
    <w:p w14:paraId="79CAE8D3" w14:textId="77777777" w:rsidR="00276A55" w:rsidRDefault="00714624">
      <w:pPr>
        <w:pStyle w:val="a1"/>
        <w:tabs>
          <w:tab w:val="left" w:pos="1980"/>
        </w:tabs>
        <w:ind w:left="1530" w:hanging="360"/>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14:paraId="7852E248" w14:textId="77777777" w:rsidR="00276A55" w:rsidRDefault="00714624">
      <w:pPr>
        <w:pStyle w:val="a1"/>
        <w:tabs>
          <w:tab w:val="left" w:pos="1980"/>
        </w:tabs>
        <w:ind w:left="1530" w:hanging="360"/>
      </w:pPr>
      <w:r>
        <w:t>несоответствие Заявителя требованиям Документации;</w:t>
      </w:r>
    </w:p>
    <w:p w14:paraId="1EBFD946" w14:textId="77777777" w:rsidR="00276A55" w:rsidRDefault="00714624">
      <w:pPr>
        <w:pStyle w:val="a1"/>
        <w:tabs>
          <w:tab w:val="left" w:pos="1980"/>
        </w:tabs>
        <w:ind w:left="1530" w:hanging="360"/>
      </w:pPr>
      <w:r>
        <w:t>несоответствие предлагаемых договорных условий, включая цену предложения, требованиям Документации.</w:t>
      </w:r>
    </w:p>
    <w:p w14:paraId="40FF024F" w14:textId="77777777" w:rsidR="00276A55" w:rsidRDefault="00714624">
      <w:pPr>
        <w:pStyle w:val="a"/>
        <w:tabs>
          <w:tab w:val="left" w:pos="1134"/>
        </w:tabs>
        <w:ind w:left="1134"/>
      </w:pPr>
      <w: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14:paraId="12086D2A" w14:textId="77777777" w:rsidR="00276A55" w:rsidRDefault="00714624">
      <w:pPr>
        <w:pStyle w:val="a"/>
        <w:tabs>
          <w:tab w:val="left" w:pos="1134"/>
        </w:tabs>
        <w:ind w:left="1134"/>
      </w:pPr>
      <w:r>
        <w:t>При уточнении Заявок не допускается создание преимущественных условий одному или нескольким Заявителям / Участникам.</w:t>
      </w:r>
    </w:p>
    <w:p w14:paraId="68509D47" w14:textId="77777777" w:rsidR="00276A55" w:rsidRDefault="00714624">
      <w:pPr>
        <w:pStyle w:val="a"/>
        <w:tabs>
          <w:tab w:val="left" w:pos="1134"/>
        </w:tabs>
        <w:ind w:left="1134"/>
      </w:pPr>
      <w:bookmarkStart w:id="298" w:name="_Ref524098482"/>
      <w:r>
        <w:t xml:space="preserve">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w:t>
      </w:r>
      <w:r>
        <w:lastRenderedPageBreak/>
        <w:t>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298"/>
    </w:p>
    <w:p w14:paraId="77AE8F65" w14:textId="77777777" w:rsidR="00276A55" w:rsidRDefault="00714624">
      <w:pPr>
        <w:pStyle w:val="a"/>
        <w:tabs>
          <w:tab w:val="left" w:pos="1134"/>
        </w:tabs>
        <w:ind w:left="1134"/>
      </w:pPr>
      <w:bookmarkStart w:id="299" w:name="_Ref49335466"/>
      <w:r>
        <w:t>Решение Комиссии по рассмотрению Заявок оформляется протоколом, который должен содержать следующую информацию:</w:t>
      </w:r>
      <w:bookmarkEnd w:id="299"/>
    </w:p>
    <w:p w14:paraId="7EC01764" w14:textId="77777777" w:rsidR="00276A55" w:rsidRDefault="00714624">
      <w:pPr>
        <w:pStyle w:val="a1"/>
        <w:tabs>
          <w:tab w:val="left" w:pos="1418"/>
          <w:tab w:val="left" w:pos="1530"/>
        </w:tabs>
        <w:ind w:left="1844" w:hanging="764"/>
      </w:pPr>
      <w:r>
        <w:t xml:space="preserve"> дата и место составления протокола;</w:t>
      </w:r>
    </w:p>
    <w:p w14:paraId="2A4E415A" w14:textId="77777777" w:rsidR="00276A55" w:rsidRDefault="00714624">
      <w:pPr>
        <w:pStyle w:val="a1"/>
        <w:tabs>
          <w:tab w:val="left" w:pos="1530"/>
        </w:tabs>
        <w:ind w:left="1844" w:hanging="764"/>
      </w:pPr>
      <w:r>
        <w:t>предмет аукциона;</w:t>
      </w:r>
    </w:p>
    <w:p w14:paraId="172DF470" w14:textId="77777777" w:rsidR="00276A55" w:rsidRDefault="00714624">
      <w:pPr>
        <w:pStyle w:val="a1"/>
        <w:tabs>
          <w:tab w:val="left" w:pos="1530"/>
        </w:tabs>
        <w:ind w:left="1844" w:hanging="764"/>
      </w:pPr>
      <w:r>
        <w:t>номер процедуры на ЭТП;</w:t>
      </w:r>
    </w:p>
    <w:p w14:paraId="59071EE3" w14:textId="77777777" w:rsidR="00276A55" w:rsidRDefault="00714624">
      <w:pPr>
        <w:pStyle w:val="a1"/>
        <w:tabs>
          <w:tab w:val="left" w:pos="1418"/>
          <w:tab w:val="left" w:pos="1710"/>
          <w:tab w:val="left" w:pos="1800"/>
        </w:tabs>
        <w:ind w:left="1530" w:hanging="450"/>
      </w:pPr>
      <w:r>
        <w:t xml:space="preserve">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14:paraId="0138DF22" w14:textId="77777777" w:rsidR="00276A55" w:rsidRDefault="00714624">
      <w:pPr>
        <w:pStyle w:val="a1"/>
        <w:tabs>
          <w:tab w:val="left" w:pos="1530"/>
        </w:tabs>
        <w:ind w:left="1844" w:hanging="764"/>
      </w:pPr>
      <w:r>
        <w:t>результаты рассмотрения Заявок с указанием:</w:t>
      </w:r>
    </w:p>
    <w:p w14:paraId="7DD4C7B5" w14:textId="77777777" w:rsidR="00276A55" w:rsidRDefault="00714624">
      <w:pPr>
        <w:pStyle w:val="a1"/>
        <w:numPr>
          <w:ilvl w:val="0"/>
          <w:numId w:val="6"/>
        </w:numPr>
        <w:tabs>
          <w:tab w:val="left" w:pos="1530"/>
          <w:tab w:val="left" w:pos="1701"/>
        </w:tabs>
        <w:ind w:left="2127" w:hanging="709"/>
      </w:pPr>
      <w:r>
        <w:t>количества Заявок, которые были отклонены;</w:t>
      </w:r>
    </w:p>
    <w:p w14:paraId="66FE58F9" w14:textId="77777777" w:rsidR="00276A55" w:rsidRDefault="00714624">
      <w:pPr>
        <w:pStyle w:val="a1"/>
        <w:numPr>
          <w:ilvl w:val="0"/>
          <w:numId w:val="6"/>
        </w:numPr>
        <w:tabs>
          <w:tab w:val="left" w:pos="1985"/>
        </w:tabs>
        <w:ind w:left="1701" w:hanging="283"/>
      </w:pPr>
      <w:r>
        <w:t>оснований отклонения каждой Заявки с указанием положений Документации, которым не соответствует такая Заявка;</w:t>
      </w:r>
    </w:p>
    <w:p w14:paraId="46A83554" w14:textId="77777777" w:rsidR="00276A55" w:rsidRDefault="00714624">
      <w:pPr>
        <w:pStyle w:val="a1"/>
        <w:tabs>
          <w:tab w:val="left" w:pos="1418"/>
        </w:tabs>
        <w:ind w:left="1418" w:hanging="338"/>
      </w:pPr>
      <w:r>
        <w:t xml:space="preserve"> обстоятельства, по которым Аукцион признан несостоявшимся в соответствии с подразделом </w:t>
      </w:r>
      <w:r>
        <w:fldChar w:fldCharType="begin"/>
      </w:r>
      <w:r>
        <w:instrText xml:space="preserve"> REF _Ref208316271 \r \h </w:instrText>
      </w:r>
      <w:r>
        <w:fldChar w:fldCharType="separate"/>
      </w:r>
      <w:r>
        <w:t>4.12</w:t>
      </w:r>
      <w:r>
        <w:fldChar w:fldCharType="end"/>
      </w:r>
      <w:r>
        <w:t xml:space="preserve">  (в случае его признания таковым).</w:t>
      </w:r>
    </w:p>
    <w:p w14:paraId="3E12AE6F" w14:textId="77777777" w:rsidR="00276A55" w:rsidRDefault="00714624">
      <w:pPr>
        <w:pStyle w:val="a0"/>
      </w:pPr>
      <w:r>
        <w:t xml:space="preserve">Протокол размещается Организатором на ЭТП в течение 3 (трех) рабочих дней с даты его составления, но до даты проведения Аукциона. </w:t>
      </w:r>
    </w:p>
    <w:p w14:paraId="6DBAA6C6" w14:textId="77777777" w:rsidR="00276A55" w:rsidRDefault="00714624">
      <w:pPr>
        <w:pStyle w:val="a0"/>
      </w:pPr>
      <w:bookmarkStart w:id="300" w:name="_Ref206507891"/>
      <w: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0"/>
    </w:p>
    <w:p w14:paraId="2C9CDA97" w14:textId="77777777" w:rsidR="00276A55" w:rsidRDefault="00714624">
      <w:pPr>
        <w:pStyle w:val="2"/>
        <w:ind w:left="1134"/>
        <w:rPr>
          <w:sz w:val="26"/>
        </w:rPr>
      </w:pPr>
      <w:bookmarkStart w:id="301" w:name="_Ref324337341"/>
      <w:bookmarkStart w:id="302" w:name="_Toc525302899"/>
      <w:bookmarkStart w:id="303" w:name="_Toc525302898"/>
      <w:bookmarkStart w:id="304" w:name="_Toc206748330"/>
      <w:bookmarkStart w:id="305" w:name="_Ref208316108"/>
      <w:bookmarkEnd w:id="301"/>
      <w:bookmarkEnd w:id="302"/>
      <w:bookmarkEnd w:id="303"/>
      <w:r>
        <w:rPr>
          <w:sz w:val="26"/>
        </w:rPr>
        <w:t>Проведение Аукциона</w:t>
      </w:r>
      <w:bookmarkEnd w:id="304"/>
      <w:bookmarkEnd w:id="305"/>
    </w:p>
    <w:p w14:paraId="187A929F" w14:textId="77777777" w:rsidR="00276A55" w:rsidRDefault="00714624">
      <w:pPr>
        <w:pStyle w:val="a"/>
        <w:tabs>
          <w:tab w:val="left" w:pos="1134"/>
        </w:tabs>
        <w:ind w:left="1134"/>
      </w:pPr>
      <w: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14:paraId="3157A758" w14:textId="77777777" w:rsidR="00276A55" w:rsidRDefault="00714624">
      <w:pPr>
        <w:pStyle w:val="a"/>
        <w:tabs>
          <w:tab w:val="left" w:pos="1134"/>
        </w:tabs>
        <w:ind w:left="1134"/>
      </w:pPr>
      <w:r>
        <w:t>В Аукционе могут участвовать только Участники, допущенные по результатам рассмотрения Заявок к аукциону.</w:t>
      </w:r>
    </w:p>
    <w:p w14:paraId="0ABB9CAF" w14:textId="77777777" w:rsidR="00276A55" w:rsidRDefault="00714624">
      <w:pPr>
        <w:pStyle w:val="a"/>
        <w:tabs>
          <w:tab w:val="left" w:pos="1134"/>
        </w:tabs>
        <w:ind w:left="1134"/>
      </w:pPr>
      <w:r>
        <w:t>Участники подают свои ценовые предложения анонимно для других Участников под присвоенными им Оператором ЭТП идентификационными номерами.</w:t>
      </w:r>
    </w:p>
    <w:p w14:paraId="5A76A483" w14:textId="77777777" w:rsidR="00276A55" w:rsidRDefault="00714624">
      <w:pPr>
        <w:pStyle w:val="a"/>
        <w:tabs>
          <w:tab w:val="left" w:pos="1134"/>
        </w:tabs>
        <w:ind w:left="1134"/>
      </w:pPr>
      <w: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14:paraId="1492259C" w14:textId="77777777" w:rsidR="00276A55" w:rsidRDefault="00714624">
      <w:pPr>
        <w:pStyle w:val="a"/>
        <w:tabs>
          <w:tab w:val="left" w:pos="1134"/>
        </w:tabs>
        <w:ind w:left="1134"/>
      </w:pPr>
      <w: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14:paraId="45B99A5A" w14:textId="77777777" w:rsidR="00276A55" w:rsidRDefault="00714624">
      <w:pPr>
        <w:pStyle w:val="a"/>
        <w:tabs>
          <w:tab w:val="left" w:pos="1134"/>
        </w:tabs>
        <w:ind w:left="1134"/>
      </w:pPr>
      <w:r>
        <w:lastRenderedPageBreak/>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14:paraId="7C634FE0" w14:textId="77777777" w:rsidR="00276A55" w:rsidRDefault="00714624">
      <w:pPr>
        <w:pStyle w:val="a"/>
        <w:tabs>
          <w:tab w:val="left" w:pos="1134"/>
        </w:tabs>
        <w:ind w:left="1134"/>
      </w:pPr>
      <w: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14:paraId="08FC34C5" w14:textId="77777777" w:rsidR="00276A55" w:rsidRDefault="00714624">
      <w:pPr>
        <w:pStyle w:val="a"/>
        <w:tabs>
          <w:tab w:val="left" w:pos="1134"/>
        </w:tabs>
        <w:ind w:left="1134"/>
      </w:pPr>
      <w:bookmarkStart w:id="306" w:name="_Ref524953969"/>
      <w: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06"/>
      <w:r>
        <w:t xml:space="preserve"> </w:t>
      </w:r>
    </w:p>
    <w:p w14:paraId="4E812EBA" w14:textId="77777777" w:rsidR="00276A55" w:rsidRDefault="00714624">
      <w:pPr>
        <w:pStyle w:val="a"/>
        <w:numPr>
          <w:ilvl w:val="0"/>
          <w:numId w:val="0"/>
        </w:numPr>
        <w:ind w:left="1134"/>
      </w:pPr>
      <w: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14:paraId="4CEA6226" w14:textId="77777777" w:rsidR="00276A55" w:rsidRDefault="00714624">
      <w:pPr>
        <w:pStyle w:val="a"/>
        <w:tabs>
          <w:tab w:val="left" w:pos="1134"/>
        </w:tabs>
        <w:ind w:left="1134"/>
      </w:pPr>
      <w:r>
        <w:t xml:space="preserve">Участник считается надлежаще уведомленным о результатах Аукциона с момента размещения протокола, указанного в пункте </w:t>
      </w:r>
      <w:r>
        <w:fldChar w:fldCharType="begin"/>
      </w:r>
      <w:r>
        <w:instrText xml:space="preserve"> REF _Ref524953969 \r \h </w:instrText>
      </w:r>
      <w:r>
        <w:fldChar w:fldCharType="separate"/>
      </w:r>
      <w:r>
        <w:t>4.10.8</w:t>
      </w:r>
      <w:r>
        <w:fldChar w:fldCharType="end"/>
      </w:r>
      <w:r>
        <w:t>.</w:t>
      </w:r>
    </w:p>
    <w:p w14:paraId="56C417B5" w14:textId="77777777" w:rsidR="00276A55" w:rsidRDefault="00714624">
      <w:pPr>
        <w:pStyle w:val="2"/>
        <w:ind w:left="1134"/>
        <w:rPr>
          <w:sz w:val="26"/>
        </w:rPr>
      </w:pPr>
      <w:bookmarkStart w:id="307" w:name="_Ref55304422_Копия_1"/>
      <w:bookmarkStart w:id="308" w:name="_Ref324337341_Копия_1"/>
      <w:bookmarkStart w:id="309" w:name="_Toc525302915"/>
      <w:bookmarkStart w:id="310" w:name="_Toc525302905"/>
      <w:bookmarkStart w:id="311" w:name="_Toc525302904"/>
      <w:bookmarkStart w:id="312" w:name="_Toc525302903"/>
      <w:bookmarkStart w:id="313" w:name="_Toc525302901"/>
      <w:bookmarkStart w:id="314" w:name="_Toc502257177"/>
      <w:bookmarkStart w:id="315" w:name="_Toc501038077"/>
      <w:bookmarkStart w:id="316" w:name="_Toc502257176"/>
      <w:bookmarkStart w:id="317" w:name="_Toc501038076"/>
      <w:bookmarkStart w:id="318" w:name="_Toc502257175"/>
      <w:bookmarkStart w:id="319" w:name="_Toc501038075"/>
      <w:bookmarkStart w:id="320" w:name="_Toc502257174"/>
      <w:bookmarkStart w:id="321" w:name="_Toc501038074"/>
      <w:bookmarkStart w:id="322" w:name="_Toc206748331"/>
      <w:bookmarkStart w:id="323" w:name="_Ref208316129"/>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Pr>
          <w:sz w:val="26"/>
        </w:rPr>
        <w:t>Оформление результатов Аукциона</w:t>
      </w:r>
      <w:bookmarkEnd w:id="322"/>
      <w:bookmarkEnd w:id="323"/>
    </w:p>
    <w:p w14:paraId="3BCE54AB" w14:textId="77777777" w:rsidR="00276A55" w:rsidRDefault="00714624">
      <w:pPr>
        <w:pStyle w:val="a"/>
        <w:tabs>
          <w:tab w:val="left" w:pos="1134"/>
        </w:tabs>
        <w:ind w:left="1134"/>
      </w:pPr>
      <w:bookmarkStart w:id="324" w:name="_Ref536798162"/>
      <w:r>
        <w:t>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предварительного 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4"/>
    </w:p>
    <w:p w14:paraId="7592FCC2" w14:textId="77777777" w:rsidR="00276A55" w:rsidRDefault="00714624">
      <w:pPr>
        <w:pStyle w:val="a"/>
        <w:tabs>
          <w:tab w:val="left" w:pos="1134"/>
        </w:tabs>
        <w:ind w:left="1134"/>
      </w:pPr>
      <w:r>
        <w:t>Протокол о результатах Аукциона размещается на ЭТП в течение 1 (одного) рабочего дня после его подписания Продавцом и победителем Аукциона.</w:t>
      </w:r>
    </w:p>
    <w:p w14:paraId="22F79A1C" w14:textId="77777777" w:rsidR="00276A55" w:rsidRDefault="00714624">
      <w:pPr>
        <w:pStyle w:val="a"/>
        <w:tabs>
          <w:tab w:val="left" w:pos="1134"/>
        </w:tabs>
        <w:ind w:left="1134"/>
      </w:pPr>
      <w:bookmarkStart w:id="325" w:name="_Ref524100091"/>
      <w:bookmarkStart w:id="326" w:name="_Ref206507953"/>
      <w:r>
        <w:t>Аукцион считается завершенным с момента размещения на ЭТП протокола о результатах Аукциона либо протокола, указанного в пункте</w:t>
      </w:r>
      <w:bookmarkEnd w:id="325"/>
      <w:r>
        <w:t xml:space="preserve"> 4.12.4.</w:t>
      </w:r>
      <w:bookmarkEnd w:id="326"/>
    </w:p>
    <w:p w14:paraId="0FDFF2ED" w14:textId="77777777" w:rsidR="00276A55" w:rsidRDefault="00714624">
      <w:pPr>
        <w:pStyle w:val="a"/>
        <w:tabs>
          <w:tab w:val="left" w:pos="1134"/>
        </w:tabs>
        <w:ind w:left="1134"/>
      </w:pPr>
      <w: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fldChar w:fldCharType="begin"/>
      </w:r>
      <w:r>
        <w:instrText xml:space="preserve"> REF _Ref206507953 \r \h </w:instrText>
      </w:r>
      <w:r>
        <w:fldChar w:fldCharType="separate"/>
      </w:r>
      <w:r>
        <w:t>4.11.3</w:t>
      </w:r>
      <w:r>
        <w:fldChar w:fldCharType="end"/>
      </w:r>
      <w:r>
        <w:t>.</w:t>
      </w:r>
    </w:p>
    <w:p w14:paraId="1D771DE8" w14:textId="77777777" w:rsidR="00276A55" w:rsidRDefault="00714624">
      <w:pPr>
        <w:pStyle w:val="a"/>
        <w:tabs>
          <w:tab w:val="left" w:pos="1134"/>
        </w:tabs>
        <w:ind w:left="1134"/>
      </w:pPr>
      <w: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fldChar w:fldCharType="begin"/>
      </w:r>
      <w:r>
        <w:instrText xml:space="preserve"> REF _Ref206507984 \r \h </w:instrText>
      </w:r>
      <w:r>
        <w:fldChar w:fldCharType="separate"/>
      </w:r>
      <w:r>
        <w:t>5.2.3</w:t>
      </w:r>
      <w:r>
        <w:fldChar w:fldCharType="end"/>
      </w:r>
      <w:r>
        <w:t xml:space="preserve"> Документации.</w:t>
      </w:r>
    </w:p>
    <w:p w14:paraId="7DC2FC68" w14:textId="77777777" w:rsidR="00276A55" w:rsidRDefault="00714624">
      <w:pPr>
        <w:pStyle w:val="a"/>
        <w:tabs>
          <w:tab w:val="left" w:pos="1134"/>
        </w:tabs>
        <w:ind w:left="1134"/>
      </w:pPr>
      <w: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14:paraId="3C5A2BA6" w14:textId="77777777" w:rsidR="00276A55" w:rsidRDefault="00714624">
      <w:pPr>
        <w:pStyle w:val="2"/>
        <w:ind w:left="1134"/>
        <w:rPr>
          <w:sz w:val="26"/>
        </w:rPr>
      </w:pPr>
      <w:bookmarkStart w:id="327" w:name="_Toc197150411"/>
      <w:bookmarkStart w:id="328" w:name="_Toc197149942"/>
      <w:bookmarkStart w:id="329" w:name="_Toc206748332"/>
      <w:bookmarkStart w:id="330" w:name="_Ref208316141"/>
      <w:bookmarkStart w:id="331" w:name="_Ref208316271"/>
      <w:bookmarkEnd w:id="327"/>
      <w:bookmarkEnd w:id="328"/>
      <w:r>
        <w:rPr>
          <w:sz w:val="26"/>
        </w:rPr>
        <w:lastRenderedPageBreak/>
        <w:t>Признание Аукциона несостоявшимся</w:t>
      </w:r>
      <w:bookmarkEnd w:id="329"/>
      <w:bookmarkEnd w:id="330"/>
      <w:bookmarkEnd w:id="331"/>
    </w:p>
    <w:p w14:paraId="6A496189" w14:textId="77777777" w:rsidR="00276A55" w:rsidRDefault="00714624">
      <w:pPr>
        <w:pStyle w:val="a"/>
        <w:tabs>
          <w:tab w:val="left" w:pos="1134"/>
        </w:tabs>
        <w:ind w:left="1134"/>
      </w:pPr>
      <w:bookmarkStart w:id="332" w:name="_Ref49335248"/>
      <w:r>
        <w:t>Аукцион признается несостоявшимся в следующих случаях:</w:t>
      </w:r>
      <w:bookmarkEnd w:id="332"/>
    </w:p>
    <w:p w14:paraId="1C2FA3A2" w14:textId="77777777" w:rsidR="00276A55" w:rsidRDefault="00714624">
      <w:pPr>
        <w:pStyle w:val="a1"/>
        <w:tabs>
          <w:tab w:val="left" w:pos="1844"/>
        </w:tabs>
        <w:ind w:left="1844"/>
      </w:pPr>
      <w:bookmarkStart w:id="333" w:name="_Ref49335202"/>
      <w:r>
        <w:t xml:space="preserve">если </w:t>
      </w:r>
      <w:bookmarkStart w:id="334" w:name="_Hlk515655050"/>
      <w:r>
        <w:t>по окончании срока подачи Заявок поступило менее 2 (двух) Заявок</w:t>
      </w:r>
      <w:bookmarkEnd w:id="334"/>
      <w:r>
        <w:t>;</w:t>
      </w:r>
      <w:bookmarkEnd w:id="333"/>
    </w:p>
    <w:p w14:paraId="6AA52FAD" w14:textId="77777777" w:rsidR="00276A55" w:rsidRDefault="00714624">
      <w:pPr>
        <w:pStyle w:val="a1"/>
        <w:tabs>
          <w:tab w:val="left" w:pos="1844"/>
        </w:tabs>
        <w:ind w:left="1844"/>
      </w:pPr>
      <w:bookmarkStart w:id="335" w:name="_Hlk515655102"/>
      <w: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35"/>
      <w:r>
        <w:t>;</w:t>
      </w:r>
    </w:p>
    <w:p w14:paraId="5E22F808" w14:textId="77777777" w:rsidR="00276A55" w:rsidRDefault="00714624">
      <w:pPr>
        <w:pStyle w:val="a1"/>
        <w:tabs>
          <w:tab w:val="left" w:pos="1844"/>
        </w:tabs>
        <w:ind w:left="1844"/>
      </w:pPr>
      <w:r>
        <w:t>ни один из Участников не подал предложение о цене Договора;</w:t>
      </w:r>
    </w:p>
    <w:p w14:paraId="7E92323B" w14:textId="77777777" w:rsidR="00276A55" w:rsidRDefault="00714624">
      <w:pPr>
        <w:pStyle w:val="a1"/>
        <w:tabs>
          <w:tab w:val="left" w:pos="1844"/>
        </w:tabs>
        <w:ind w:left="1844"/>
      </w:pPr>
      <w:r>
        <w:t>единственный победитель Аукциона уклонился / отказался от подписания протокола о результатах Аукциона и / или Договора.</w:t>
      </w:r>
    </w:p>
    <w:p w14:paraId="499DEDC8" w14:textId="77777777" w:rsidR="00276A55" w:rsidRDefault="00714624">
      <w:pPr>
        <w:pStyle w:val="a"/>
        <w:tabs>
          <w:tab w:val="left" w:pos="1134"/>
        </w:tabs>
        <w:ind w:left="1134"/>
      </w:pPr>
      <w:r>
        <w:t>Обстоятельства, указанные в подпунктах а), б) пункта 4.12.1, в случае их наступления фиксируются в протоколе рассмотрения Заявок (пункт 4.9.7).</w:t>
      </w:r>
    </w:p>
    <w:p w14:paraId="4AB7DE4F" w14:textId="77777777" w:rsidR="00276A55" w:rsidRDefault="00714624">
      <w:pPr>
        <w:pStyle w:val="a"/>
        <w:tabs>
          <w:tab w:val="left" w:pos="1134"/>
        </w:tabs>
        <w:ind w:left="1134"/>
      </w:pPr>
      <w:r>
        <w:t>Обстоятельства, указанные в подпунктах в), г) пункта 4.12.1, в случае их наступления фиксируются в протоколе о результатах Аукциона (пункт 4.11.1).</w:t>
      </w:r>
    </w:p>
    <w:p w14:paraId="0AD84F93" w14:textId="77777777" w:rsidR="00276A55" w:rsidRDefault="00714624">
      <w:pPr>
        <w:pStyle w:val="a"/>
        <w:tabs>
          <w:tab w:val="left" w:pos="1134"/>
        </w:tabs>
        <w:ind w:left="1134"/>
      </w:pPr>
      <w:bookmarkStart w:id="336" w:name="_Ref49336685"/>
      <w:r>
        <w:t xml:space="preserve">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fldChar w:fldCharType="begin"/>
      </w:r>
      <w:r>
        <w:instrText xml:space="preserve"> REF _Ref208316398 \r \h </w:instrText>
      </w:r>
      <w:r>
        <w:fldChar w:fldCharType="separate"/>
      </w:r>
      <w:r>
        <w:t>5</w:t>
      </w:r>
      <w:r>
        <w:fldChar w:fldCharType="end"/>
      </w:r>
      <w:r>
        <w:t>), указав об этом в протоколе рассмотрения заявок.</w:t>
      </w:r>
      <w:bookmarkEnd w:id="336"/>
    </w:p>
    <w:p w14:paraId="277169D5" w14:textId="77777777" w:rsidR="00276A55" w:rsidRDefault="00714624">
      <w:pPr>
        <w:pStyle w:val="2"/>
        <w:ind w:left="1134"/>
        <w:rPr>
          <w:sz w:val="26"/>
        </w:rPr>
      </w:pPr>
      <w:bookmarkStart w:id="337" w:name="_Toc206748333"/>
      <w:bookmarkStart w:id="338" w:name="_Ref206665036"/>
      <w:bookmarkStart w:id="339" w:name="_Ref206506781"/>
      <w:r>
        <w:rPr>
          <w:sz w:val="26"/>
        </w:rPr>
        <w:t>Отказ от проведения (отмена) аукциона</w:t>
      </w:r>
      <w:bookmarkEnd w:id="337"/>
      <w:bookmarkEnd w:id="338"/>
      <w:bookmarkEnd w:id="339"/>
    </w:p>
    <w:p w14:paraId="44F5E965" w14:textId="77777777" w:rsidR="00276A55" w:rsidRDefault="00714624">
      <w:pPr>
        <w:pStyle w:val="a"/>
        <w:tabs>
          <w:tab w:val="left" w:pos="1134"/>
        </w:tabs>
        <w:ind w:left="1134"/>
      </w:pPr>
      <w:r>
        <w:t xml:space="preserve">Организатор имеет право отказаться от проведения Аукциона в любое время до наступления даты и времени 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14:paraId="29079971" w14:textId="77777777" w:rsidR="00276A55" w:rsidRDefault="00714624">
      <w:pPr>
        <w:pStyle w:val="a"/>
        <w:tabs>
          <w:tab w:val="left" w:pos="1134"/>
        </w:tabs>
        <w:ind w:left="1134"/>
      </w:pPr>
      <w:bookmarkStart w:id="340" w:name="_Ref56220027"/>
      <w:r>
        <w:t>Информирование Участников об отказе от Аукциона осуществляется в соответствии с Регламентом ЭТП</w:t>
      </w:r>
      <w:bookmarkEnd w:id="340"/>
      <w:r>
        <w:t>.</w:t>
      </w:r>
    </w:p>
    <w:p w14:paraId="23963E0C" w14:textId="77777777" w:rsidR="00276A55" w:rsidRDefault="00714624">
      <w:pPr>
        <w:pStyle w:val="10"/>
        <w:numPr>
          <w:ilvl w:val="0"/>
          <w:numId w:val="3"/>
        </w:numPr>
        <w:rPr>
          <w:sz w:val="28"/>
          <w:szCs w:val="28"/>
        </w:rPr>
      </w:pPr>
      <w:bookmarkStart w:id="341" w:name="_Toc69728973"/>
      <w:bookmarkStart w:id="342" w:name="_Toc57314659"/>
      <w:bookmarkStart w:id="343" w:name="_Toc55305388"/>
      <w:bookmarkStart w:id="344" w:name="_Toc55285356"/>
      <w:bookmarkStart w:id="345" w:name="_Ref55280474"/>
      <w:bookmarkStart w:id="346" w:name="_Toc206748334"/>
      <w:bookmarkStart w:id="347" w:name="_Ref208316175"/>
      <w:bookmarkStart w:id="348" w:name="_Ref208316398"/>
      <w:r>
        <w:rPr>
          <w:rFonts w:ascii="Times New Roman" w:hAnsi="Times New Roman"/>
          <w:sz w:val="28"/>
          <w:szCs w:val="28"/>
        </w:rPr>
        <w:lastRenderedPageBreak/>
        <w:t>ПОРЯДОК ЗАКЛЮЧЕНИЯ ДОГОВОРА</w:t>
      </w:r>
      <w:bookmarkEnd w:id="341"/>
      <w:bookmarkEnd w:id="342"/>
      <w:bookmarkEnd w:id="343"/>
      <w:bookmarkEnd w:id="344"/>
      <w:bookmarkEnd w:id="345"/>
      <w:bookmarkEnd w:id="346"/>
      <w:bookmarkEnd w:id="347"/>
      <w:bookmarkEnd w:id="348"/>
    </w:p>
    <w:p w14:paraId="55D71C76" w14:textId="77777777" w:rsidR="00276A55" w:rsidRDefault="00714624">
      <w:pPr>
        <w:pStyle w:val="2"/>
        <w:keepNext w:val="0"/>
        <w:widowControl w:val="0"/>
        <w:suppressAutoHyphens w:val="0"/>
        <w:ind w:left="1134"/>
        <w:rPr>
          <w:sz w:val="26"/>
        </w:rPr>
      </w:pPr>
      <w:bookmarkStart w:id="349" w:name="_Toc206748335"/>
      <w:r>
        <w:rPr>
          <w:sz w:val="26"/>
        </w:rPr>
        <w:t>Заключение Договора</w:t>
      </w:r>
      <w:bookmarkEnd w:id="349"/>
    </w:p>
    <w:p w14:paraId="386BCD5C" w14:textId="77777777" w:rsidR="00276A55" w:rsidRDefault="00714624">
      <w:pPr>
        <w:pStyle w:val="a"/>
        <w:tabs>
          <w:tab w:val="left" w:pos="1134"/>
        </w:tabs>
        <w:ind w:left="1134"/>
      </w:pPr>
      <w:bookmarkStart w:id="350" w:name="_Ref500429479"/>
      <w:bookmarkStart w:id="351" w:name="_Ref56222958"/>
      <w:bookmarkStart w:id="352" w:name="_Ref524002254"/>
      <w:r>
        <w:t xml:space="preserve">Договор купли-продажи между Продавцом и победителем Аукциона заключается </w:t>
      </w:r>
      <w:bookmarkEnd w:id="350"/>
      <w:bookmarkEnd w:id="351"/>
      <w:r>
        <w:t>в течение 20 (двадцати) рабочих дней со дня опубликования на ЭТП любого из протоколов, указанных в пункте 4.11.3.</w:t>
      </w:r>
      <w:bookmarkEnd w:id="352"/>
    </w:p>
    <w:p w14:paraId="1AB20AE1" w14:textId="77777777" w:rsidR="00276A55" w:rsidRDefault="00714624">
      <w:pPr>
        <w:pStyle w:val="a"/>
        <w:tabs>
          <w:tab w:val="left" w:pos="1134"/>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14:paraId="3B582604" w14:textId="77777777" w:rsidR="00276A55" w:rsidRDefault="00714624">
      <w:pPr>
        <w:pStyle w:val="a"/>
        <w:tabs>
          <w:tab w:val="left" w:pos="1134"/>
        </w:tabs>
        <w:ind w:left="1134"/>
      </w:pPr>
      <w: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14:paraId="3FB73DD9" w14:textId="77777777" w:rsidR="00276A55" w:rsidRDefault="00714624">
      <w:pPr>
        <w:pStyle w:val="a"/>
        <w:tabs>
          <w:tab w:val="left" w:pos="1134"/>
        </w:tabs>
        <w:ind w:left="1134"/>
      </w:pPr>
      <w: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14:paraId="73CC71DD" w14:textId="77777777" w:rsidR="00276A55" w:rsidRDefault="00714624">
      <w:pPr>
        <w:pStyle w:val="a"/>
        <w:tabs>
          <w:tab w:val="left" w:pos="1134"/>
        </w:tabs>
        <w:ind w:left="1134"/>
      </w:pPr>
      <w: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движимое имущество, входящее в Предмет продажи, осуществляется в порядке, установленном Договором купли-продажи.</w:t>
      </w:r>
    </w:p>
    <w:p w14:paraId="053928CB" w14:textId="77777777" w:rsidR="00276A55" w:rsidRDefault="00714624">
      <w:pPr>
        <w:pStyle w:val="a"/>
        <w:tabs>
          <w:tab w:val="left" w:pos="1134"/>
        </w:tabs>
        <w:ind w:left="1134"/>
      </w:pPr>
      <w: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14:paraId="7CDEB0CF" w14:textId="77777777" w:rsidR="00276A55" w:rsidRDefault="00714624">
      <w:pPr>
        <w:pStyle w:val="a"/>
        <w:tabs>
          <w:tab w:val="left" w:pos="1134"/>
        </w:tabs>
        <w:ind w:left="1134"/>
      </w:pPr>
      <w:r>
        <w:t xml:space="preserve">Единственный Участник несостоявшегося Аукциона, подписавший протокол в соответствии с п. 4.12.2,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14:paraId="0631F6D4" w14:textId="77777777" w:rsidR="00276A55" w:rsidRDefault="00714624">
      <w:pPr>
        <w:pStyle w:val="2"/>
        <w:ind w:left="1134"/>
        <w:rPr>
          <w:sz w:val="26"/>
        </w:rPr>
      </w:pPr>
      <w:bookmarkStart w:id="353" w:name="_Toc206748336"/>
      <w:r>
        <w:rPr>
          <w:sz w:val="26"/>
        </w:rPr>
        <w:t>Уклонение или отказ победителя Аукциона от заключения Договора</w:t>
      </w:r>
      <w:bookmarkEnd w:id="353"/>
    </w:p>
    <w:p w14:paraId="45D6DFC8" w14:textId="77777777" w:rsidR="00276A55" w:rsidRDefault="00714624">
      <w:pPr>
        <w:pStyle w:val="a"/>
        <w:tabs>
          <w:tab w:val="left" w:pos="1418"/>
        </w:tabs>
        <w:ind w:left="1418" w:hanging="1418"/>
      </w:pPr>
      <w:r>
        <w:t>В случае если победитель Аукциона, подписавший протокол о результатах Аукциона:</w:t>
      </w:r>
    </w:p>
    <w:p w14:paraId="5F53E168" w14:textId="77777777" w:rsidR="00276A55" w:rsidRDefault="00714624">
      <w:pPr>
        <w:pStyle w:val="a1"/>
        <w:tabs>
          <w:tab w:val="left" w:pos="1844"/>
        </w:tabs>
        <w:ind w:left="1844"/>
      </w:pPr>
      <w:r>
        <w:t>не подпишет Договор в установленный Документацией срок (пункт 5.1.1);</w:t>
      </w:r>
    </w:p>
    <w:p w14:paraId="2FFB463F" w14:textId="77777777" w:rsidR="00276A55" w:rsidRDefault="00714624">
      <w:pPr>
        <w:pStyle w:val="a1"/>
        <w:tabs>
          <w:tab w:val="left" w:pos="1844"/>
        </w:tabs>
        <w:ind w:left="1844"/>
      </w:pPr>
      <w: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14:paraId="55C2B534" w14:textId="77777777" w:rsidR="00276A55" w:rsidRDefault="00714624">
      <w:pPr>
        <w:pStyle w:val="a1"/>
        <w:tabs>
          <w:tab w:val="left" w:pos="1844"/>
        </w:tabs>
        <w:ind w:left="1844"/>
      </w:pPr>
      <w:r>
        <w:t>не выполнит другие условия, предусмотренные Документацией и Извещением,</w:t>
      </w:r>
    </w:p>
    <w:p w14:paraId="29AE6F52" w14:textId="77777777" w:rsidR="00276A55" w:rsidRDefault="00714624">
      <w:pPr>
        <w:ind w:left="1418"/>
      </w:pPr>
      <w:r>
        <w:t xml:space="preserve">то он признается уклонившимся или отказавшимся от заключения Договора и утрачивает статус победителя Аукциона, а Продавец вправе заключить </w:t>
      </w:r>
      <w:r>
        <w:lastRenderedPageBreak/>
        <w:t>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14:paraId="23F1780E" w14:textId="77777777" w:rsidR="00276A55" w:rsidRDefault="00714624">
      <w:pPr>
        <w:pStyle w:val="a"/>
        <w:tabs>
          <w:tab w:val="left" w:pos="1134"/>
        </w:tabs>
        <w:ind w:left="1134"/>
      </w:pPr>
      <w: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течение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14:paraId="01976DB5" w14:textId="77777777" w:rsidR="00276A55" w:rsidRDefault="00714624">
      <w:pPr>
        <w:pStyle w:val="a"/>
        <w:tabs>
          <w:tab w:val="left" w:pos="1134"/>
        </w:tabs>
        <w:ind w:left="1134"/>
      </w:pPr>
      <w:bookmarkStart w:id="354" w:name="_Ref206507984"/>
      <w: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fldChar w:fldCharType="begin"/>
      </w:r>
      <w:r>
        <w:instrText xml:space="preserve"> REF _Ref524002254 \r \h </w:instrText>
      </w:r>
      <w:r>
        <w:fldChar w:fldCharType="separate"/>
      </w:r>
      <w:r>
        <w:t>5.1.1</w:t>
      </w:r>
      <w:r>
        <w:fldChar w:fldCharType="end"/>
      </w:r>
      <w:r>
        <w:t>.</w:t>
      </w:r>
      <w:bookmarkEnd w:id="354"/>
    </w:p>
    <w:p w14:paraId="29586A35" w14:textId="77777777" w:rsidR="00276A55" w:rsidRDefault="00714624">
      <w:pPr>
        <w:pStyle w:val="10"/>
        <w:numPr>
          <w:ilvl w:val="0"/>
          <w:numId w:val="3"/>
        </w:numPr>
        <w:rPr>
          <w:rFonts w:ascii="Times New Roman" w:hAnsi="Times New Roman"/>
          <w:sz w:val="28"/>
          <w:szCs w:val="28"/>
        </w:rPr>
      </w:pPr>
      <w:bookmarkStart w:id="355" w:name="_Toc516980556"/>
      <w:bookmarkStart w:id="356" w:name="_Toc516961495"/>
      <w:bookmarkStart w:id="357" w:name="_Toc516961349"/>
      <w:bookmarkStart w:id="358" w:name="_Toc516980555"/>
      <w:bookmarkStart w:id="359" w:name="_Toc516961494"/>
      <w:bookmarkStart w:id="360" w:name="_Toc516961348"/>
      <w:bookmarkStart w:id="361" w:name="_Toc516980554"/>
      <w:bookmarkStart w:id="362" w:name="_Toc516961493"/>
      <w:bookmarkStart w:id="363" w:name="_Toc516961347"/>
      <w:bookmarkStart w:id="364" w:name="_Toc516980553"/>
      <w:bookmarkStart w:id="365" w:name="_Toc516961492"/>
      <w:bookmarkStart w:id="366" w:name="_Toc516961346"/>
      <w:bookmarkStart w:id="367" w:name="_Toc516980552"/>
      <w:bookmarkStart w:id="368" w:name="_Toc516961491"/>
      <w:bookmarkStart w:id="369" w:name="_Toc516961345"/>
      <w:bookmarkStart w:id="370" w:name="_Toc516980551"/>
      <w:bookmarkStart w:id="371" w:name="_Toc516961490"/>
      <w:bookmarkStart w:id="372" w:name="_Toc516961344"/>
      <w:bookmarkStart w:id="373" w:name="_Ref384631716"/>
      <w:bookmarkStart w:id="374" w:name="_Toc69728985"/>
      <w:bookmarkStart w:id="375" w:name="_Toc57314671"/>
      <w:bookmarkStart w:id="376" w:name="_Toc55305390"/>
      <w:bookmarkStart w:id="377" w:name="_Toc55285361"/>
      <w:bookmarkStart w:id="378" w:name="_Ref55280368"/>
      <w:bookmarkStart w:id="379" w:name="_Toc206748337"/>
      <w:bookmarkStart w:id="380" w:name="_Ref207790129"/>
      <w:bookmarkStart w:id="381" w:name="_Ref207790133"/>
      <w:bookmarkStart w:id="382" w:name="_Ref207790217"/>
      <w:bookmarkStart w:id="383" w:name="_Ref207790221"/>
      <w:bookmarkStart w:id="384" w:name="_Ref207790239"/>
      <w:bookmarkStart w:id="385" w:name="_Ref207790255"/>
      <w:bookmarkStart w:id="386" w:name="_Ref208316212"/>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Fonts w:ascii="Times New Roman" w:hAnsi="Times New Roman"/>
          <w:sz w:val="28"/>
          <w:szCs w:val="28"/>
        </w:rPr>
        <w:lastRenderedPageBreak/>
        <w:t>ОБРАЗЕЦ ФОРМЫ ЗАЯВКИ</w:t>
      </w:r>
      <w:bookmarkEnd w:id="373"/>
      <w:bookmarkEnd w:id="374"/>
      <w:bookmarkEnd w:id="375"/>
      <w:bookmarkEnd w:id="376"/>
      <w:bookmarkEnd w:id="377"/>
      <w:bookmarkEnd w:id="378"/>
      <w:r>
        <w:rPr>
          <w:rFonts w:ascii="Times New Roman" w:hAnsi="Times New Roman"/>
          <w:sz w:val="28"/>
          <w:szCs w:val="28"/>
        </w:rPr>
        <w:t xml:space="preserve"> НА УЧАСТИЕ В АУКЦИОНЕ</w:t>
      </w:r>
      <w:bookmarkEnd w:id="379"/>
      <w:bookmarkEnd w:id="380"/>
      <w:bookmarkEnd w:id="381"/>
      <w:bookmarkEnd w:id="382"/>
      <w:bookmarkEnd w:id="383"/>
      <w:bookmarkEnd w:id="384"/>
      <w:bookmarkEnd w:id="385"/>
      <w:bookmarkEnd w:id="386"/>
    </w:p>
    <w:p w14:paraId="3FEF4899" w14:textId="77777777" w:rsidR="00276A55" w:rsidRDefault="00714624">
      <w:pPr>
        <w:ind w:firstLine="630"/>
        <w:jc w:val="center"/>
        <w:rPr>
          <w:b/>
          <w:caps/>
          <w:spacing w:val="20"/>
          <w:sz w:val="28"/>
        </w:rPr>
      </w:pPr>
      <w:r>
        <w:rPr>
          <w:b/>
          <w:caps/>
          <w:spacing w:val="20"/>
          <w:sz w:val="28"/>
        </w:rPr>
        <w:t>заявка на участие в ОТКРЫТОМ аукционе</w:t>
      </w:r>
    </w:p>
    <w:p w14:paraId="59C0F6A6" w14:textId="77777777" w:rsidR="00276A55" w:rsidRDefault="00714624">
      <w:pPr>
        <w:spacing w:before="0"/>
        <w:ind w:firstLine="630"/>
        <w:jc w:val="center"/>
        <w:rPr>
          <w:b/>
          <w:caps/>
          <w:spacing w:val="20"/>
          <w:sz w:val="28"/>
        </w:rPr>
      </w:pPr>
      <w:r>
        <w:rPr>
          <w:b/>
          <w:caps/>
          <w:spacing w:val="20"/>
          <w:sz w:val="28"/>
        </w:rPr>
        <w:t>В ЭЛЕКТРОННОЙ ФОРМЕ</w:t>
      </w:r>
    </w:p>
    <w:p w14:paraId="5AC33763" w14:textId="135E3DC1" w:rsidR="00276A55" w:rsidRDefault="00714624">
      <w:pPr>
        <w:ind w:firstLine="567"/>
      </w:pPr>
      <w:r>
        <w:t xml:space="preserve">Изучив Извещение о проведении открытого Аукциона в электронной форме по продаже имущества </w:t>
      </w:r>
      <w:r w:rsidR="000B1A48" w:rsidRPr="000B1A48">
        <w:t>АО «ЧиркейГЭСстрой»</w:t>
      </w:r>
      <w:r>
        <w:t xml:space="preserve"> и Документацию о продаже имущества </w:t>
      </w:r>
      <w:r w:rsidR="000B1A48" w:rsidRPr="000B1A48">
        <w:t>АО «ЧиркейГЭСстрой»</w:t>
      </w:r>
      <w: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14:paraId="0E30BF30" w14:textId="77777777" w:rsidR="00276A55" w:rsidRDefault="00714624">
      <w:pPr>
        <w:tabs>
          <w:tab w:val="right" w:leader="underscore" w:pos="10205"/>
        </w:tabs>
      </w:pPr>
      <w:r>
        <w:rPr>
          <w:u w:val="single"/>
        </w:rPr>
        <w:tab/>
      </w:r>
      <w:r>
        <w:t>,</w:t>
      </w:r>
    </w:p>
    <w:p w14:paraId="7F234F54" w14:textId="77777777" w:rsidR="00276A55" w:rsidRDefault="00714624">
      <w:pPr>
        <w:spacing w:before="0"/>
        <w:jc w:val="center"/>
        <w:rPr>
          <w:vertAlign w:val="superscript"/>
        </w:rPr>
      </w:pPr>
      <w:r>
        <w:rPr>
          <w:vertAlign w:val="superscript"/>
        </w:rPr>
        <w:t>(для юридических лиц и индивидуальных предпринимателей - полное наименование Заявителя;</w:t>
      </w:r>
    </w:p>
    <w:p w14:paraId="08A740E1" w14:textId="77777777" w:rsidR="00276A55" w:rsidRDefault="00714624">
      <w:pPr>
        <w:spacing w:before="0"/>
        <w:jc w:val="center"/>
        <w:rPr>
          <w:vertAlign w:val="superscript"/>
        </w:rPr>
      </w:pPr>
      <w:r>
        <w:rPr>
          <w:vertAlign w:val="superscript"/>
        </w:rPr>
        <w:t>для физических лиц - фамилия, имя, отчество)</w:t>
      </w:r>
    </w:p>
    <w:p w14:paraId="1370B8DB" w14:textId="77777777" w:rsidR="00276A55" w:rsidRDefault="00714624">
      <w:r>
        <w:t>ИНН / КПП / ОГРН / ОГРНИП _</w:t>
      </w:r>
      <w:r>
        <w:rPr>
          <w:u w:val="single"/>
        </w:rPr>
        <w:t>_________________________________________________</w:t>
      </w:r>
      <w:r>
        <w:t>,</w:t>
      </w:r>
    </w:p>
    <w:p w14:paraId="6670571D" w14:textId="77777777" w:rsidR="00276A55" w:rsidRDefault="00714624">
      <w:r>
        <w:t xml:space="preserve">находящийся / зарегистрированный по адресу: </w:t>
      </w:r>
      <w:r>
        <w:rPr>
          <w:u w:val="single"/>
        </w:rPr>
        <w:t>_____________________________________</w:t>
      </w:r>
      <w:r>
        <w:t>_</w:t>
      </w:r>
    </w:p>
    <w:p w14:paraId="7ECADE28" w14:textId="77777777" w:rsidR="00276A55" w:rsidRDefault="00714624">
      <w:pPr>
        <w:tabs>
          <w:tab w:val="right" w:leader="underscore" w:pos="10205"/>
        </w:tabs>
      </w:pPr>
      <w:r>
        <w:rPr>
          <w:u w:val="single"/>
        </w:rPr>
        <w:t>_____________________________________________________________________________</w:t>
      </w:r>
      <w:r>
        <w:t>,</w:t>
      </w:r>
    </w:p>
    <w:p w14:paraId="47B99094" w14:textId="77777777" w:rsidR="00276A55" w:rsidRDefault="00714624">
      <w:pPr>
        <w:spacing w:before="0"/>
        <w:jc w:val="center"/>
        <w:rPr>
          <w:vertAlign w:val="superscript"/>
        </w:rPr>
      </w:pPr>
      <w:r>
        <w:rPr>
          <w:vertAlign w:val="superscript"/>
        </w:rPr>
        <w:t>(место нахождения / адрес регистрации Заявителя)</w:t>
      </w:r>
    </w:p>
    <w:p w14:paraId="34EC54E9" w14:textId="77777777" w:rsidR="00276A55" w:rsidRDefault="00714624">
      <w:pPr>
        <w:tabs>
          <w:tab w:val="right" w:leader="underscore" w:pos="10205"/>
        </w:tabs>
      </w:pPr>
      <w:r>
        <w:t xml:space="preserve">Адрес электронной почты: </w:t>
      </w:r>
      <w:r>
        <w:rPr>
          <w:u w:val="single"/>
        </w:rPr>
        <w:tab/>
      </w:r>
    </w:p>
    <w:p w14:paraId="69822BA2" w14:textId="77777777" w:rsidR="00276A55" w:rsidRDefault="00714624">
      <w:pPr>
        <w:tabs>
          <w:tab w:val="right" w:leader="underscore" w:pos="10205"/>
        </w:tabs>
      </w:pPr>
      <w:r>
        <w:t xml:space="preserve">Номер контактного телефона: </w:t>
      </w:r>
      <w:r>
        <w:rPr>
          <w:u w:val="single"/>
        </w:rPr>
        <w:tab/>
      </w:r>
    </w:p>
    <w:p w14:paraId="41D0E082" w14:textId="77777777" w:rsidR="00276A55" w:rsidRDefault="00714624">
      <w: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tblInd w:w="-5" w:type="dxa"/>
        <w:tblLayout w:type="fixed"/>
        <w:tblLook w:val="01E0" w:firstRow="1" w:lastRow="1" w:firstColumn="1" w:lastColumn="1" w:noHBand="0" w:noVBand="0"/>
      </w:tblPr>
      <w:tblGrid>
        <w:gridCol w:w="5075"/>
        <w:gridCol w:w="5131"/>
      </w:tblGrid>
      <w:tr w:rsidR="00276A55" w14:paraId="16B180D3" w14:textId="77777777">
        <w:trPr>
          <w:cantSplit/>
          <w:trHeight w:val="449"/>
        </w:trPr>
        <w:tc>
          <w:tcPr>
            <w:tcW w:w="5075" w:type="dxa"/>
            <w:tcBorders>
              <w:top w:val="single" w:sz="4" w:space="0" w:color="000000"/>
              <w:left w:val="single" w:sz="4" w:space="0" w:color="000000"/>
              <w:bottom w:val="single" w:sz="4" w:space="0" w:color="000000"/>
              <w:right w:val="single" w:sz="4" w:space="0" w:color="000000"/>
            </w:tcBorders>
            <w:vAlign w:val="center"/>
          </w:tcPr>
          <w:p w14:paraId="0541C255" w14:textId="77777777" w:rsidR="00276A55" w:rsidRDefault="00714624">
            <w:pPr>
              <w:widowControl w:val="0"/>
              <w:spacing w:before="0"/>
              <w:jc w:val="center"/>
            </w:pPr>
            <w: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14:paraId="46C8E7F5" w14:textId="77777777" w:rsidR="00276A55" w:rsidRDefault="00714624">
            <w:pPr>
              <w:widowControl w:val="0"/>
              <w:spacing w:before="0"/>
              <w:jc w:val="center"/>
            </w:pPr>
            <w:r>
              <w:t>Стоимость (цена) Заявки по Предмету продажи (первая ценовая ставка в рамках процедуры Аукциона*) с учетом НДС, руб.</w:t>
            </w:r>
          </w:p>
          <w:p w14:paraId="24777ADF" w14:textId="77777777" w:rsidR="00276A55" w:rsidRDefault="00276A55">
            <w:pPr>
              <w:widowControl w:val="0"/>
              <w:spacing w:before="0"/>
              <w:jc w:val="center"/>
            </w:pPr>
          </w:p>
        </w:tc>
      </w:tr>
      <w:tr w:rsidR="00276A55" w14:paraId="4989623F" w14:textId="77777777">
        <w:trPr>
          <w:cantSplit/>
          <w:trHeight w:val="761"/>
        </w:trPr>
        <w:tc>
          <w:tcPr>
            <w:tcW w:w="5075" w:type="dxa"/>
            <w:tcBorders>
              <w:top w:val="single" w:sz="4" w:space="0" w:color="000000"/>
              <w:left w:val="single" w:sz="4" w:space="0" w:color="000000"/>
              <w:bottom w:val="single" w:sz="4" w:space="0" w:color="000000"/>
              <w:right w:val="single" w:sz="4" w:space="0" w:color="000000"/>
            </w:tcBorders>
          </w:tcPr>
          <w:p w14:paraId="32A7E0E4" w14:textId="419C111A" w:rsidR="00276A55" w:rsidRDefault="00684012">
            <w:pPr>
              <w:widowControl w:val="0"/>
              <w:spacing w:before="0"/>
              <w:jc w:val="left"/>
            </w:pPr>
            <w:r w:rsidRPr="00684012">
              <w:t>Бетонный завод (имущественный комплекс)</w:t>
            </w:r>
          </w:p>
        </w:tc>
        <w:tc>
          <w:tcPr>
            <w:tcW w:w="5130" w:type="dxa"/>
            <w:tcBorders>
              <w:top w:val="single" w:sz="4" w:space="0" w:color="000000"/>
              <w:left w:val="single" w:sz="4" w:space="0" w:color="000000"/>
              <w:bottom w:val="single" w:sz="4" w:space="0" w:color="000000"/>
              <w:right w:val="single" w:sz="4" w:space="0" w:color="000000"/>
            </w:tcBorders>
          </w:tcPr>
          <w:p w14:paraId="6D6B542E" w14:textId="77777777" w:rsidR="00276A55" w:rsidRDefault="00714624">
            <w:pPr>
              <w:widowControl w:val="0"/>
              <w:spacing w:before="0"/>
              <w:jc w:val="left"/>
            </w:pPr>
            <w:r>
              <w:rPr>
                <w:rFonts w:eastAsia="Lucida Sans Unicode"/>
                <w:i/>
                <w:kern w:val="2"/>
                <w:highlight w:val="lightGray"/>
                <w:shd w:val="clear" w:color="auto" w:fill="FFFF99"/>
              </w:rPr>
              <w:t>[цифрами]</w:t>
            </w:r>
            <w:r>
              <w:t xml:space="preserve"> руб. </w:t>
            </w:r>
            <w:r>
              <w:rPr>
                <w:rFonts w:eastAsia="Lucida Sans Unicode"/>
                <w:i/>
                <w:kern w:val="2"/>
                <w:highlight w:val="lightGray"/>
                <w:shd w:val="clear" w:color="auto" w:fill="FFFF99"/>
              </w:rPr>
              <w:t>[прописью]</w:t>
            </w:r>
          </w:p>
        </w:tc>
      </w:tr>
    </w:tbl>
    <w:p w14:paraId="368AD657" w14:textId="77777777" w:rsidR="00276A55" w:rsidRDefault="00714624">
      <w:pPr>
        <w:ind w:firstLine="567"/>
        <w:rPr>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14:paraId="074D9E14" w14:textId="77777777" w:rsidR="00276A55" w:rsidRDefault="00714624">
      <w:pPr>
        <w:ind w:firstLine="567"/>
      </w:pPr>
      <w: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14:paraId="47B609E8" w14:textId="77777777" w:rsidR="00276A55" w:rsidRDefault="00714624">
      <w:pPr>
        <w:ind w:firstLine="567"/>
        <w:rPr>
          <w:i/>
          <w:highlight w:val="lightGray"/>
          <w:shd w:val="clear" w:color="auto" w:fill="BFBFBF"/>
        </w:rPr>
      </w:pPr>
      <w:r>
        <w:t>В случае признания Аукциона несостоявшимся, указанная в Заявке стоимость (цена) является первой ценовой ставкой в рамках процедуры Аукциона.</w:t>
      </w:r>
    </w:p>
    <w:p w14:paraId="2DA6DC4E" w14:textId="77777777" w:rsidR="00276A55" w:rsidRDefault="00714624">
      <w:pPr>
        <w:tabs>
          <w:tab w:val="left" w:pos="993"/>
        </w:tabs>
        <w:ind w:firstLine="567"/>
      </w:pPr>
      <w:r>
        <w:t>Настоящим Заявитель:</w:t>
      </w:r>
    </w:p>
    <w:p w14:paraId="755E59B3" w14:textId="77777777" w:rsidR="00276A55" w:rsidRDefault="00714624">
      <w:pPr>
        <w:pStyle w:val="affb"/>
        <w:numPr>
          <w:ilvl w:val="0"/>
          <w:numId w:val="7"/>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3FA41F2A" w14:textId="77777777" w:rsidR="00276A55" w:rsidRDefault="0071462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164C60E8" w14:textId="77777777" w:rsidR="00276A55" w:rsidRDefault="0071462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lastRenderedPageBreak/>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14:paraId="0B2E652C" w14:textId="77777777" w:rsidR="00276A55" w:rsidRDefault="0071462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0DEC0801" w14:textId="77777777" w:rsidR="00276A55" w:rsidRDefault="0071462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 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2FBB8A0" w14:textId="77777777" w:rsidR="00276A55" w:rsidRDefault="0071462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14:paraId="7DE696AE" w14:textId="77777777" w:rsidR="00276A55" w:rsidRDefault="0071462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последним в ходе аукциона;</w:t>
      </w:r>
    </w:p>
    <w:p w14:paraId="122F9922" w14:textId="77777777" w:rsidR="00276A55" w:rsidRDefault="0071462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14:paraId="47127402" w14:textId="77777777" w:rsidR="00276A55" w:rsidRDefault="0071462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14:paraId="29F95595" w14:textId="77777777" w:rsidR="00276A55" w:rsidRDefault="00714624">
      <w:pPr>
        <w:tabs>
          <w:tab w:val="left" w:pos="993"/>
        </w:tabs>
      </w:pPr>
      <w:r>
        <w:rPr>
          <w:u w:val="single"/>
        </w:rPr>
        <w:t>_____________________________________________________________________________</w:t>
      </w:r>
      <w:r>
        <w:t>,</w:t>
      </w:r>
    </w:p>
    <w:p w14:paraId="5D54FB56" w14:textId="77777777" w:rsidR="00276A55" w:rsidRDefault="00714624">
      <w:pPr>
        <w:tabs>
          <w:tab w:val="left" w:pos="993"/>
        </w:tabs>
        <w:spacing w:before="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14:paraId="203AF3A7" w14:textId="77777777" w:rsidR="00276A55" w:rsidRDefault="00714624">
      <w:pPr>
        <w:tabs>
          <w:tab w:val="left" w:pos="993"/>
        </w:tabs>
      </w:pPr>
      <w:r>
        <w:t>которому сообщаются все сведения и информация о проведении Аукциона, и просит сообщать их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14:paraId="10A2063E" w14:textId="77777777" w:rsidR="00276A55" w:rsidRDefault="00714624">
      <w:pPr>
        <w:pStyle w:val="affb"/>
        <w:numPr>
          <w:ilvl w:val="0"/>
          <w:numId w:val="7"/>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32D63152" w14:textId="77777777" w:rsidR="00276A55" w:rsidRDefault="00714624">
      <w:pPr>
        <w:tabs>
          <w:tab w:val="left" w:pos="0"/>
        </w:tabs>
        <w:ind w:firstLine="567"/>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t xml:space="preserve"> (Приложение № 3 к Документации)</w:t>
      </w:r>
    </w:p>
    <w:tbl>
      <w:tblPr>
        <w:tblW w:w="10206" w:type="dxa"/>
        <w:tblInd w:w="-5" w:type="dxa"/>
        <w:tblLayout w:type="fixed"/>
        <w:tblLook w:val="0000" w:firstRow="0" w:lastRow="0" w:firstColumn="0" w:lastColumn="0" w:noHBand="0" w:noVBand="0"/>
      </w:tblPr>
      <w:tblGrid>
        <w:gridCol w:w="1107"/>
        <w:gridCol w:w="6643"/>
        <w:gridCol w:w="2456"/>
      </w:tblGrid>
      <w:tr w:rsidR="00276A55" w14:paraId="237DF5E6" w14:textId="77777777">
        <w:trPr>
          <w:trHeight w:val="70"/>
          <w:tblHeader/>
        </w:trPr>
        <w:tc>
          <w:tcPr>
            <w:tcW w:w="1107"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E2EE47D" w14:textId="77777777" w:rsidR="00276A55" w:rsidRDefault="00714624">
            <w:pPr>
              <w:widowControl w:val="0"/>
              <w:spacing w:before="0"/>
              <w:ind w:right="-2"/>
              <w:jc w:val="center"/>
              <w:rPr>
                <w:sz w:val="20"/>
                <w:szCs w:val="22"/>
              </w:rPr>
            </w:pPr>
            <w:r>
              <w:rPr>
                <w:sz w:val="20"/>
                <w:szCs w:val="22"/>
              </w:rPr>
              <w:t>№ п\п</w:t>
            </w:r>
          </w:p>
        </w:tc>
        <w:tc>
          <w:tcPr>
            <w:tcW w:w="6643"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4800771C" w14:textId="77777777" w:rsidR="00276A55" w:rsidRDefault="00714624">
            <w:pPr>
              <w:widowControl w:val="0"/>
              <w:spacing w:before="0"/>
              <w:ind w:right="-2"/>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shd w:val="clear" w:color="000000" w:fill="auto"/>
            <w:vAlign w:val="center"/>
          </w:tcPr>
          <w:p w14:paraId="54E655FF" w14:textId="77777777" w:rsidR="00276A55" w:rsidRDefault="00714624">
            <w:pPr>
              <w:widowControl w:val="0"/>
              <w:spacing w:before="0"/>
              <w:ind w:right="-2"/>
              <w:jc w:val="center"/>
              <w:rPr>
                <w:sz w:val="20"/>
                <w:szCs w:val="22"/>
              </w:rPr>
            </w:pPr>
            <w:r>
              <w:rPr>
                <w:sz w:val="20"/>
                <w:szCs w:val="22"/>
              </w:rPr>
              <w:t xml:space="preserve">Кол-во страниц документа </w:t>
            </w:r>
          </w:p>
        </w:tc>
      </w:tr>
      <w:tr w:rsidR="00276A55" w14:paraId="29A02C12" w14:textId="77777777">
        <w:trPr>
          <w:trHeight w:val="70"/>
        </w:trPr>
        <w:tc>
          <w:tcPr>
            <w:tcW w:w="1107" w:type="dxa"/>
            <w:tcBorders>
              <w:top w:val="single" w:sz="4" w:space="0" w:color="000000"/>
              <w:left w:val="single" w:sz="4" w:space="0" w:color="000000"/>
              <w:bottom w:val="single" w:sz="4" w:space="0" w:color="000000"/>
              <w:right w:val="single" w:sz="4" w:space="0" w:color="000000"/>
            </w:tcBorders>
            <w:vAlign w:val="center"/>
          </w:tcPr>
          <w:p w14:paraId="324F3F5D" w14:textId="77777777" w:rsidR="00276A55" w:rsidRDefault="00714624">
            <w:pPr>
              <w:widowControl w:val="0"/>
              <w:spacing w:before="0"/>
              <w:ind w:right="-2"/>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14:paraId="253E9F37" w14:textId="77777777" w:rsidR="00276A55" w:rsidRDefault="00276A55">
            <w:pPr>
              <w:widowControl w:val="0"/>
              <w:spacing w:before="0" w:line="276" w:lineRule="auto"/>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6E6EBEF2" w14:textId="77777777" w:rsidR="00276A55" w:rsidRDefault="00276A55">
            <w:pPr>
              <w:widowControl w:val="0"/>
              <w:spacing w:before="0"/>
              <w:ind w:right="-2"/>
              <w:rPr>
                <w:sz w:val="24"/>
                <w:szCs w:val="24"/>
              </w:rPr>
            </w:pPr>
          </w:p>
        </w:tc>
      </w:tr>
      <w:tr w:rsidR="00276A55" w14:paraId="616A3420" w14:textId="77777777">
        <w:tc>
          <w:tcPr>
            <w:tcW w:w="1107" w:type="dxa"/>
            <w:tcBorders>
              <w:top w:val="single" w:sz="4" w:space="0" w:color="000000"/>
              <w:left w:val="single" w:sz="4" w:space="0" w:color="000000"/>
              <w:bottom w:val="single" w:sz="4" w:space="0" w:color="000000"/>
              <w:right w:val="single" w:sz="4" w:space="0" w:color="000000"/>
            </w:tcBorders>
            <w:vAlign w:val="center"/>
          </w:tcPr>
          <w:p w14:paraId="00C78696" w14:textId="77777777" w:rsidR="00276A55" w:rsidRDefault="00714624">
            <w:pPr>
              <w:widowControl w:val="0"/>
              <w:spacing w:before="0"/>
              <w:ind w:right="-2"/>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14:paraId="0182C605" w14:textId="77777777" w:rsidR="00276A55" w:rsidRDefault="00276A55">
            <w:pPr>
              <w:widowControl w:val="0"/>
              <w:spacing w:before="0"/>
              <w:ind w:right="-2"/>
              <w:jc w:val="left"/>
              <w:rPr>
                <w:sz w:val="24"/>
                <w:szCs w:val="24"/>
              </w:rPr>
            </w:pPr>
          </w:p>
        </w:tc>
        <w:tc>
          <w:tcPr>
            <w:tcW w:w="2456" w:type="dxa"/>
            <w:tcBorders>
              <w:top w:val="single" w:sz="4" w:space="0" w:color="000000"/>
              <w:left w:val="single" w:sz="4" w:space="0" w:color="000000"/>
              <w:bottom w:val="single" w:sz="4" w:space="0" w:color="000000"/>
              <w:right w:val="single" w:sz="4" w:space="0" w:color="000000"/>
            </w:tcBorders>
          </w:tcPr>
          <w:p w14:paraId="10F350AA" w14:textId="77777777" w:rsidR="00276A55" w:rsidRDefault="00276A55">
            <w:pPr>
              <w:widowControl w:val="0"/>
              <w:spacing w:before="0"/>
              <w:ind w:right="-2"/>
              <w:rPr>
                <w:sz w:val="24"/>
                <w:szCs w:val="24"/>
              </w:rPr>
            </w:pPr>
          </w:p>
        </w:tc>
      </w:tr>
      <w:tr w:rsidR="00276A55" w14:paraId="7B35D627" w14:textId="77777777">
        <w:tc>
          <w:tcPr>
            <w:tcW w:w="1107" w:type="dxa"/>
            <w:tcBorders>
              <w:top w:val="single" w:sz="4" w:space="0" w:color="000000"/>
              <w:left w:val="single" w:sz="4" w:space="0" w:color="000000"/>
              <w:bottom w:val="single" w:sz="12" w:space="0" w:color="000000"/>
              <w:right w:val="single" w:sz="4" w:space="0" w:color="000000"/>
            </w:tcBorders>
            <w:vAlign w:val="center"/>
          </w:tcPr>
          <w:p w14:paraId="425EA12E" w14:textId="77777777" w:rsidR="00276A55" w:rsidRDefault="00714624">
            <w:pPr>
              <w:widowControl w:val="0"/>
              <w:spacing w:before="0"/>
              <w:ind w:right="-2"/>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14:paraId="435A32EF" w14:textId="77777777" w:rsidR="00276A55" w:rsidRDefault="00276A55">
            <w:pPr>
              <w:widowControl w:val="0"/>
              <w:spacing w:before="0"/>
              <w:ind w:right="-2"/>
              <w:jc w:val="left"/>
              <w:rPr>
                <w:sz w:val="24"/>
                <w:szCs w:val="24"/>
              </w:rPr>
            </w:pPr>
          </w:p>
        </w:tc>
        <w:tc>
          <w:tcPr>
            <w:tcW w:w="2456" w:type="dxa"/>
            <w:tcBorders>
              <w:top w:val="single" w:sz="4" w:space="0" w:color="000000"/>
              <w:left w:val="single" w:sz="4" w:space="0" w:color="000000"/>
              <w:bottom w:val="single" w:sz="12" w:space="0" w:color="000000"/>
              <w:right w:val="single" w:sz="4" w:space="0" w:color="000000"/>
            </w:tcBorders>
          </w:tcPr>
          <w:p w14:paraId="7660D0C4" w14:textId="77777777" w:rsidR="00276A55" w:rsidRDefault="00276A55">
            <w:pPr>
              <w:widowControl w:val="0"/>
              <w:spacing w:before="0"/>
              <w:ind w:right="-2"/>
              <w:rPr>
                <w:sz w:val="24"/>
                <w:szCs w:val="24"/>
              </w:rPr>
            </w:pPr>
          </w:p>
        </w:tc>
      </w:tr>
    </w:tbl>
    <w:p w14:paraId="5B65862F" w14:textId="77777777" w:rsidR="00276A55" w:rsidRDefault="00714624">
      <w:pPr>
        <w:pStyle w:val="a"/>
        <w:widowControl w:val="0"/>
        <w:numPr>
          <w:ilvl w:val="0"/>
          <w:numId w:val="0"/>
        </w:numPr>
        <w:ind w:left="2214" w:hanging="1134"/>
        <w:jc w:val="center"/>
        <w:rPr>
          <w:b/>
        </w:rPr>
      </w:pPr>
      <w:r>
        <w:br w:type="page"/>
      </w:r>
      <w:r>
        <w:rPr>
          <w:b/>
        </w:rPr>
        <w:lastRenderedPageBreak/>
        <w:t>Инструкции по заполнению Заявки</w:t>
      </w:r>
    </w:p>
    <w:p w14:paraId="60D9A831" w14:textId="77777777" w:rsidR="00276A55" w:rsidRDefault="00714624">
      <w:pPr>
        <w:pStyle w:val="a0"/>
        <w:numPr>
          <w:ilvl w:val="0"/>
          <w:numId w:val="0"/>
        </w:numPr>
        <w:ind w:left="90" w:firstLine="1044"/>
      </w:pPr>
      <w: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14:paraId="191647F4" w14:textId="77777777" w:rsidR="00276A55" w:rsidRDefault="00714624">
      <w:pPr>
        <w:pStyle w:val="a0"/>
        <w:numPr>
          <w:ilvl w:val="0"/>
          <w:numId w:val="0"/>
        </w:numPr>
        <w:tabs>
          <w:tab w:val="left" w:pos="1440"/>
          <w:tab w:val="left" w:pos="1530"/>
        </w:tabs>
        <w:ind w:left="90" w:firstLine="990"/>
      </w:pPr>
      <w:bookmarkStart w:id="387" w:name="ФОРМЫ"/>
      <w:r>
        <w:t>Заявка на участие в продаже должна быть подписана электронной подписью в соответствии с регламентом ЭТП.</w:t>
      </w:r>
      <w:bookmarkEnd w:id="387"/>
    </w:p>
    <w:p w14:paraId="06D3218D" w14:textId="77777777" w:rsidR="00276A55" w:rsidRDefault="00714624">
      <w:pPr>
        <w:spacing w:before="0" w:after="160" w:line="259" w:lineRule="auto"/>
        <w:jc w:val="left"/>
      </w:pPr>
      <w:r>
        <w:br w:type="page"/>
      </w:r>
    </w:p>
    <w:p w14:paraId="6CBAE3C1" w14:textId="77777777" w:rsidR="00276A55" w:rsidRDefault="00714624">
      <w:pPr>
        <w:pStyle w:val="10"/>
        <w:rPr>
          <w:rFonts w:ascii="Times New Roman" w:hAnsi="Times New Roman"/>
          <w:b w:val="0"/>
          <w:sz w:val="24"/>
          <w:szCs w:val="24"/>
        </w:rPr>
      </w:pPr>
      <w:bookmarkStart w:id="388" w:name="_Toc195258022"/>
      <w:r>
        <w:rPr>
          <w:rFonts w:ascii="Times New Roman" w:hAnsi="Times New Roman"/>
          <w:b w:val="0"/>
          <w:sz w:val="24"/>
          <w:szCs w:val="24"/>
        </w:rPr>
        <w:lastRenderedPageBreak/>
        <w:t>Приложение № 1</w:t>
      </w:r>
      <w:bookmarkEnd w:id="388"/>
    </w:p>
    <w:p w14:paraId="58C05288" w14:textId="77777777" w:rsidR="00276A55" w:rsidRDefault="00714624">
      <w:pPr>
        <w:widowControl w:val="0"/>
        <w:jc w:val="center"/>
        <w:rPr>
          <w:b/>
          <w:sz w:val="28"/>
          <w:szCs w:val="28"/>
        </w:rPr>
      </w:pPr>
      <w:r>
        <w:rPr>
          <w:b/>
          <w:sz w:val="28"/>
          <w:szCs w:val="28"/>
        </w:rPr>
        <w:t xml:space="preserve">ТЕХНИЧЕСКИЕ ХАРАКТЕРИСТИКИ И ФОТОГРАФИИ </w:t>
      </w:r>
    </w:p>
    <w:p w14:paraId="652B0924" w14:textId="2173DFF8" w:rsidR="00276A55" w:rsidRDefault="00714624">
      <w:pPr>
        <w:widowControl w:val="0"/>
        <w:spacing w:before="0"/>
        <w:jc w:val="center"/>
        <w:rPr>
          <w:b/>
          <w:sz w:val="28"/>
          <w:szCs w:val="28"/>
        </w:rPr>
      </w:pPr>
      <w:r>
        <w:rPr>
          <w:b/>
          <w:sz w:val="28"/>
          <w:szCs w:val="28"/>
        </w:rPr>
        <w:t>ПРЕДМЕТА ПРОДАЖИ</w:t>
      </w:r>
    </w:p>
    <w:p w14:paraId="58610974" w14:textId="22102BB8" w:rsidR="00684012" w:rsidRDefault="00913F23" w:rsidP="00684012">
      <w:pPr>
        <w:widowControl w:val="0"/>
        <w:spacing w:before="0"/>
        <w:rPr>
          <w:b/>
        </w:rPr>
      </w:pPr>
      <w:r w:rsidRPr="00913F23">
        <w:rPr>
          <w:b/>
        </w:rPr>
        <w:t>Бетонн</w:t>
      </w:r>
      <w:r w:rsidR="00B91CB8">
        <w:rPr>
          <w:b/>
        </w:rPr>
        <w:t>ый</w:t>
      </w:r>
      <w:r w:rsidRPr="00913F23">
        <w:rPr>
          <w:b/>
        </w:rPr>
        <w:t xml:space="preserve"> завод (имущественный комплекс)</w:t>
      </w:r>
      <w:r>
        <w:rPr>
          <w:b/>
        </w:rPr>
        <w:t xml:space="preserve"> </w:t>
      </w:r>
    </w:p>
    <w:p w14:paraId="3BD10569" w14:textId="7E289C3B" w:rsidR="00684012" w:rsidRDefault="00684012" w:rsidP="00684012">
      <w:pPr>
        <w:widowControl w:val="0"/>
        <w:spacing w:before="0"/>
        <w:rPr>
          <w:b/>
        </w:rPr>
      </w:pPr>
      <w:r>
        <w:rPr>
          <w:noProof/>
          <w:sz w:val="24"/>
          <w:szCs w:val="24"/>
        </w:rPr>
        <w:drawing>
          <wp:inline distT="0" distB="0" distL="0" distR="0" wp14:anchorId="76FE7F11" wp14:editId="65728176">
            <wp:extent cx="6312535" cy="272125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41073" cy="2733557"/>
                    </a:xfrm>
                    <a:prstGeom prst="rect">
                      <a:avLst/>
                    </a:prstGeom>
                    <a:noFill/>
                    <a:ln>
                      <a:noFill/>
                    </a:ln>
                  </pic:spPr>
                </pic:pic>
              </a:graphicData>
            </a:graphic>
          </wp:inline>
        </w:drawing>
      </w:r>
    </w:p>
    <w:p w14:paraId="78FF3BA5" w14:textId="77777777" w:rsidR="00684012" w:rsidRPr="00913F23" w:rsidRDefault="00684012" w:rsidP="00684012">
      <w:pPr>
        <w:widowControl w:val="0"/>
        <w:spacing w:before="0"/>
        <w:rPr>
          <w:b/>
          <w:i/>
          <w:iCs/>
        </w:rPr>
      </w:pPr>
    </w:p>
    <w:p w14:paraId="3F0A8CD6" w14:textId="42D7DE44" w:rsidR="00276A55" w:rsidRDefault="00714624">
      <w:pPr>
        <w:widowControl w:val="0"/>
        <w:jc w:val="left"/>
        <w:rPr>
          <w:color w:val="000000"/>
        </w:rPr>
      </w:pPr>
      <w:r>
        <w:rPr>
          <w:color w:val="000000"/>
        </w:rPr>
        <w:t xml:space="preserve">Адрес: </w:t>
      </w:r>
      <w:r w:rsidR="00913F23" w:rsidRPr="00913F23">
        <w:rPr>
          <w:color w:val="000000"/>
        </w:rPr>
        <w:t xml:space="preserve">Амурская область </w:t>
      </w:r>
      <w:proofErr w:type="spellStart"/>
      <w:r w:rsidR="00913F23" w:rsidRPr="00913F23">
        <w:rPr>
          <w:color w:val="000000"/>
        </w:rPr>
        <w:t>Бурейский</w:t>
      </w:r>
      <w:proofErr w:type="spellEnd"/>
      <w:r w:rsidR="00913F23" w:rsidRPr="00913F23">
        <w:rPr>
          <w:color w:val="000000"/>
        </w:rPr>
        <w:t xml:space="preserve"> округ </w:t>
      </w:r>
      <w:proofErr w:type="spellStart"/>
      <w:r w:rsidR="00913F23" w:rsidRPr="00913F23">
        <w:rPr>
          <w:color w:val="000000"/>
        </w:rPr>
        <w:t>пгт</w:t>
      </w:r>
      <w:proofErr w:type="spellEnd"/>
      <w:r w:rsidR="00913F23" w:rsidRPr="00913F23">
        <w:rPr>
          <w:color w:val="000000"/>
        </w:rPr>
        <w:t xml:space="preserve"> Новобурейский</w:t>
      </w:r>
      <w:r w:rsidR="005B528A">
        <w:rPr>
          <w:color w:val="000000"/>
        </w:rPr>
        <w:t>,</w:t>
      </w:r>
      <w:bookmarkStart w:id="389" w:name="_GoBack"/>
      <w:bookmarkEnd w:id="389"/>
      <w:r w:rsidR="005B528A" w:rsidRPr="005B528A">
        <w:t xml:space="preserve"> </w:t>
      </w:r>
      <w:r w:rsidR="005B528A" w:rsidRPr="005B528A">
        <w:rPr>
          <w:color w:val="000000"/>
        </w:rPr>
        <w:t>Нижне-</w:t>
      </w:r>
      <w:proofErr w:type="spellStart"/>
      <w:r w:rsidR="005B528A" w:rsidRPr="005B528A">
        <w:rPr>
          <w:color w:val="000000"/>
        </w:rPr>
        <w:t>Бурейская</w:t>
      </w:r>
      <w:proofErr w:type="spellEnd"/>
      <w:r w:rsidR="005B528A" w:rsidRPr="005B528A">
        <w:rPr>
          <w:color w:val="000000"/>
        </w:rPr>
        <w:t xml:space="preserve"> ГЭС</w:t>
      </w:r>
    </w:p>
    <w:p w14:paraId="12C9B0A8" w14:textId="77777777" w:rsidR="00276A55" w:rsidRDefault="00714624">
      <w:pPr>
        <w:pStyle w:val="affb"/>
        <w:numPr>
          <w:ilvl w:val="0"/>
          <w:numId w:val="10"/>
        </w:numPr>
        <w:shd w:val="clear" w:color="auto" w:fill="FFFFFF"/>
        <w:tabs>
          <w:tab w:val="left" w:pos="1134"/>
        </w:tabs>
        <w:spacing w:before="0" w:after="120"/>
        <w:ind w:left="0" w:firstLine="567"/>
        <w:jc w:val="both"/>
        <w:rPr>
          <w:rFonts w:ascii="Times New Roman" w:hAnsi="Times New Roman"/>
          <w:i/>
          <w:sz w:val="26"/>
          <w:shd w:val="clear" w:color="auto" w:fill="FFFF99"/>
        </w:rPr>
      </w:pPr>
      <w:r>
        <w:rPr>
          <w:rFonts w:ascii="Times New Roman" w:hAnsi="Times New Roman"/>
          <w:sz w:val="26"/>
        </w:rPr>
        <w:t>фотографии объекта (предмета продажи)</w:t>
      </w:r>
    </w:p>
    <w:p w14:paraId="5E8AD85F" w14:textId="2EFA94AF" w:rsidR="00276A55" w:rsidRDefault="00913F23">
      <w:pPr>
        <w:widowControl w:val="0"/>
        <w:jc w:val="left"/>
      </w:pPr>
      <w:r>
        <w:rPr>
          <w:noProof/>
        </w:rPr>
        <w:drawing>
          <wp:inline distT="0" distB="0" distL="0" distR="0" wp14:anchorId="756EA271" wp14:editId="2341D0F9">
            <wp:extent cx="6423660" cy="4816475"/>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3660" cy="4816475"/>
                    </a:xfrm>
                    <a:prstGeom prst="rect">
                      <a:avLst/>
                    </a:prstGeom>
                    <a:noFill/>
                    <a:ln>
                      <a:noFill/>
                    </a:ln>
                  </pic:spPr>
                </pic:pic>
              </a:graphicData>
            </a:graphic>
          </wp:inline>
        </w:drawing>
      </w:r>
      <w:r>
        <w:rPr>
          <w:noProof/>
        </w:rPr>
        <w:lastRenderedPageBreak/>
        <w:drawing>
          <wp:inline distT="0" distB="0" distL="0" distR="0" wp14:anchorId="305AB420" wp14:editId="0CDEA480">
            <wp:extent cx="6423660" cy="4411065"/>
            <wp:effectExtent l="0" t="0" r="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30639" cy="4415857"/>
                    </a:xfrm>
                    <a:prstGeom prst="rect">
                      <a:avLst/>
                    </a:prstGeom>
                    <a:noFill/>
                    <a:ln>
                      <a:noFill/>
                    </a:ln>
                  </pic:spPr>
                </pic:pic>
              </a:graphicData>
            </a:graphic>
          </wp:inline>
        </w:drawing>
      </w:r>
      <w:r>
        <w:rPr>
          <w:noProof/>
        </w:rPr>
        <w:drawing>
          <wp:inline distT="0" distB="0" distL="0" distR="0" wp14:anchorId="22BCF8D5" wp14:editId="4879DC2D">
            <wp:extent cx="6423660" cy="4816475"/>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3660" cy="4816475"/>
                    </a:xfrm>
                    <a:prstGeom prst="rect">
                      <a:avLst/>
                    </a:prstGeom>
                    <a:noFill/>
                    <a:ln>
                      <a:noFill/>
                    </a:ln>
                  </pic:spPr>
                </pic:pic>
              </a:graphicData>
            </a:graphic>
          </wp:inline>
        </w:drawing>
      </w:r>
      <w:r>
        <w:rPr>
          <w:noProof/>
        </w:rPr>
        <w:lastRenderedPageBreak/>
        <w:drawing>
          <wp:inline distT="0" distB="0" distL="0" distR="0" wp14:anchorId="46A2C89D" wp14:editId="6A82101F">
            <wp:extent cx="6423660" cy="442569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28096" cy="4428752"/>
                    </a:xfrm>
                    <a:prstGeom prst="rect">
                      <a:avLst/>
                    </a:prstGeom>
                    <a:noFill/>
                    <a:ln>
                      <a:noFill/>
                    </a:ln>
                  </pic:spPr>
                </pic:pic>
              </a:graphicData>
            </a:graphic>
          </wp:inline>
        </w:drawing>
      </w:r>
      <w:r>
        <w:rPr>
          <w:noProof/>
        </w:rPr>
        <w:drawing>
          <wp:inline distT="0" distB="0" distL="0" distR="0" wp14:anchorId="6DF70294" wp14:editId="19863CD0">
            <wp:extent cx="6423660" cy="4816475"/>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23660" cy="4816475"/>
                    </a:xfrm>
                    <a:prstGeom prst="rect">
                      <a:avLst/>
                    </a:prstGeom>
                    <a:noFill/>
                    <a:ln>
                      <a:noFill/>
                    </a:ln>
                  </pic:spPr>
                </pic:pic>
              </a:graphicData>
            </a:graphic>
          </wp:inline>
        </w:drawing>
      </w:r>
      <w:r>
        <w:rPr>
          <w:noProof/>
        </w:rPr>
        <w:lastRenderedPageBreak/>
        <w:drawing>
          <wp:inline distT="0" distB="0" distL="0" distR="0" wp14:anchorId="382AD5E9" wp14:editId="33727297">
            <wp:extent cx="6423660" cy="4816475"/>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3660" cy="4816475"/>
                    </a:xfrm>
                    <a:prstGeom prst="rect">
                      <a:avLst/>
                    </a:prstGeom>
                    <a:noFill/>
                    <a:ln>
                      <a:noFill/>
                    </a:ln>
                  </pic:spPr>
                </pic:pic>
              </a:graphicData>
            </a:graphic>
          </wp:inline>
        </w:drawing>
      </w:r>
    </w:p>
    <w:p w14:paraId="0F9BAF53" w14:textId="77777777" w:rsidR="00276A55" w:rsidRDefault="00276A55">
      <w:pPr>
        <w:pStyle w:val="affb"/>
        <w:tabs>
          <w:tab w:val="left" w:pos="1134"/>
        </w:tabs>
        <w:spacing w:before="0"/>
        <w:ind w:left="567"/>
        <w:jc w:val="both"/>
        <w:rPr>
          <w:rFonts w:ascii="Times New Roman" w:hAnsi="Times New Roman"/>
          <w:sz w:val="26"/>
        </w:rPr>
      </w:pPr>
    </w:p>
    <w:p w14:paraId="62A1AB76" w14:textId="77777777" w:rsidR="00276A55" w:rsidRDefault="00276A55">
      <w:pPr>
        <w:pStyle w:val="affb"/>
        <w:tabs>
          <w:tab w:val="left" w:pos="1134"/>
        </w:tabs>
        <w:spacing w:before="0"/>
        <w:ind w:left="567"/>
        <w:jc w:val="both"/>
        <w:rPr>
          <w:rFonts w:ascii="Times New Roman" w:hAnsi="Times New Roman"/>
          <w:sz w:val="26"/>
        </w:rPr>
      </w:pPr>
    </w:p>
    <w:p w14:paraId="6F3BC36D" w14:textId="77777777" w:rsidR="00276A55" w:rsidRDefault="00276A55">
      <w:pPr>
        <w:pStyle w:val="affb"/>
        <w:tabs>
          <w:tab w:val="left" w:pos="1134"/>
        </w:tabs>
        <w:spacing w:before="0"/>
        <w:ind w:left="567"/>
        <w:jc w:val="both"/>
        <w:rPr>
          <w:rFonts w:ascii="Times New Roman" w:hAnsi="Times New Roman"/>
          <w:sz w:val="26"/>
        </w:rPr>
      </w:pPr>
    </w:p>
    <w:p w14:paraId="62C52C93" w14:textId="77777777" w:rsidR="00276A55" w:rsidRDefault="00276A55">
      <w:pPr>
        <w:pStyle w:val="affb"/>
        <w:tabs>
          <w:tab w:val="left" w:pos="1134"/>
        </w:tabs>
        <w:spacing w:before="0"/>
        <w:ind w:left="567"/>
        <w:jc w:val="both"/>
        <w:rPr>
          <w:rFonts w:ascii="Times New Roman" w:hAnsi="Times New Roman"/>
          <w:sz w:val="26"/>
        </w:rPr>
      </w:pPr>
    </w:p>
    <w:p w14:paraId="414BE688" w14:textId="77777777" w:rsidR="00276A55" w:rsidRDefault="00276A55">
      <w:pPr>
        <w:pStyle w:val="affb"/>
        <w:tabs>
          <w:tab w:val="left" w:pos="1134"/>
        </w:tabs>
        <w:spacing w:before="0"/>
        <w:ind w:left="567"/>
        <w:jc w:val="both"/>
        <w:rPr>
          <w:rFonts w:ascii="Times New Roman" w:hAnsi="Times New Roman"/>
          <w:sz w:val="26"/>
        </w:rPr>
      </w:pPr>
    </w:p>
    <w:p w14:paraId="17D7D529" w14:textId="77777777" w:rsidR="00276A55" w:rsidRDefault="00276A55">
      <w:pPr>
        <w:pStyle w:val="affb"/>
        <w:tabs>
          <w:tab w:val="left" w:pos="1134"/>
        </w:tabs>
        <w:spacing w:before="0"/>
        <w:ind w:left="567"/>
        <w:jc w:val="both"/>
        <w:rPr>
          <w:rFonts w:ascii="Times New Roman" w:hAnsi="Times New Roman"/>
          <w:sz w:val="26"/>
        </w:rPr>
      </w:pPr>
    </w:p>
    <w:p w14:paraId="4E1952FF" w14:textId="77777777" w:rsidR="00276A55" w:rsidRDefault="00276A55">
      <w:pPr>
        <w:pStyle w:val="affb"/>
        <w:tabs>
          <w:tab w:val="left" w:pos="1134"/>
        </w:tabs>
        <w:spacing w:before="0"/>
        <w:ind w:left="567"/>
        <w:jc w:val="both"/>
        <w:rPr>
          <w:rFonts w:ascii="Times New Roman" w:hAnsi="Times New Roman"/>
          <w:sz w:val="26"/>
        </w:rPr>
      </w:pPr>
    </w:p>
    <w:p w14:paraId="3C91D6F4" w14:textId="77777777" w:rsidR="00276A55" w:rsidRDefault="00276A55">
      <w:pPr>
        <w:pStyle w:val="affb"/>
        <w:tabs>
          <w:tab w:val="left" w:pos="1134"/>
        </w:tabs>
        <w:spacing w:before="0"/>
        <w:ind w:left="567"/>
        <w:jc w:val="both"/>
        <w:rPr>
          <w:rFonts w:ascii="Times New Roman" w:hAnsi="Times New Roman"/>
          <w:sz w:val="26"/>
        </w:rPr>
      </w:pPr>
    </w:p>
    <w:p w14:paraId="41F03212" w14:textId="77777777" w:rsidR="00276A55" w:rsidRDefault="00276A55">
      <w:pPr>
        <w:pStyle w:val="affb"/>
        <w:tabs>
          <w:tab w:val="left" w:pos="1134"/>
        </w:tabs>
        <w:spacing w:before="0"/>
        <w:ind w:left="567"/>
        <w:jc w:val="both"/>
        <w:rPr>
          <w:rFonts w:ascii="Times New Roman" w:hAnsi="Times New Roman"/>
          <w:sz w:val="26"/>
        </w:rPr>
      </w:pPr>
    </w:p>
    <w:p w14:paraId="36BDB7CD" w14:textId="77777777" w:rsidR="00276A55" w:rsidRDefault="00276A55">
      <w:pPr>
        <w:pStyle w:val="affb"/>
        <w:tabs>
          <w:tab w:val="left" w:pos="1134"/>
        </w:tabs>
        <w:spacing w:before="0"/>
        <w:ind w:left="567"/>
        <w:jc w:val="both"/>
        <w:rPr>
          <w:rFonts w:ascii="Times New Roman" w:hAnsi="Times New Roman"/>
          <w:sz w:val="26"/>
        </w:rPr>
      </w:pPr>
    </w:p>
    <w:p w14:paraId="27411674" w14:textId="77777777" w:rsidR="00276A55" w:rsidRDefault="00276A55">
      <w:pPr>
        <w:pStyle w:val="affb"/>
        <w:tabs>
          <w:tab w:val="left" w:pos="1134"/>
        </w:tabs>
        <w:spacing w:before="0"/>
        <w:ind w:left="567"/>
        <w:jc w:val="both"/>
        <w:rPr>
          <w:rFonts w:ascii="Times New Roman" w:hAnsi="Times New Roman"/>
          <w:sz w:val="26"/>
        </w:rPr>
      </w:pPr>
    </w:p>
    <w:p w14:paraId="070737F6" w14:textId="77777777" w:rsidR="00276A55" w:rsidRDefault="00276A55">
      <w:pPr>
        <w:pStyle w:val="affb"/>
        <w:tabs>
          <w:tab w:val="left" w:pos="1134"/>
        </w:tabs>
        <w:spacing w:before="0"/>
        <w:ind w:left="567"/>
        <w:jc w:val="both"/>
        <w:rPr>
          <w:rFonts w:ascii="Times New Roman" w:hAnsi="Times New Roman"/>
          <w:sz w:val="26"/>
        </w:rPr>
      </w:pPr>
    </w:p>
    <w:p w14:paraId="3AFA8759" w14:textId="77777777" w:rsidR="00276A55" w:rsidRDefault="00276A55">
      <w:pPr>
        <w:pStyle w:val="affb"/>
        <w:tabs>
          <w:tab w:val="left" w:pos="1134"/>
        </w:tabs>
        <w:spacing w:before="0"/>
        <w:ind w:left="567"/>
        <w:jc w:val="both"/>
        <w:rPr>
          <w:rFonts w:ascii="Times New Roman" w:hAnsi="Times New Roman"/>
          <w:sz w:val="26"/>
        </w:rPr>
      </w:pPr>
    </w:p>
    <w:p w14:paraId="382736E7" w14:textId="77777777" w:rsidR="00276A55" w:rsidRDefault="00276A55">
      <w:pPr>
        <w:pStyle w:val="affb"/>
        <w:tabs>
          <w:tab w:val="left" w:pos="1134"/>
        </w:tabs>
        <w:spacing w:before="0"/>
        <w:ind w:left="567"/>
        <w:jc w:val="both"/>
        <w:rPr>
          <w:rFonts w:ascii="Times New Roman" w:hAnsi="Times New Roman"/>
          <w:sz w:val="26"/>
        </w:rPr>
      </w:pPr>
    </w:p>
    <w:p w14:paraId="53720007" w14:textId="77777777" w:rsidR="00276A55" w:rsidRDefault="00276A55">
      <w:pPr>
        <w:pStyle w:val="affb"/>
        <w:tabs>
          <w:tab w:val="left" w:pos="1134"/>
        </w:tabs>
        <w:spacing w:before="0"/>
        <w:ind w:left="567"/>
        <w:jc w:val="both"/>
        <w:rPr>
          <w:rFonts w:ascii="Times New Roman" w:hAnsi="Times New Roman"/>
          <w:sz w:val="26"/>
        </w:rPr>
      </w:pPr>
    </w:p>
    <w:p w14:paraId="5777EAA7" w14:textId="77777777" w:rsidR="00276A55" w:rsidRDefault="00276A55">
      <w:pPr>
        <w:pStyle w:val="affb"/>
        <w:tabs>
          <w:tab w:val="left" w:pos="1134"/>
        </w:tabs>
        <w:spacing w:before="0"/>
        <w:ind w:left="567"/>
        <w:jc w:val="both"/>
        <w:rPr>
          <w:rFonts w:ascii="Times New Roman" w:hAnsi="Times New Roman"/>
          <w:sz w:val="26"/>
        </w:rPr>
      </w:pPr>
    </w:p>
    <w:p w14:paraId="2E71E7E7" w14:textId="77777777" w:rsidR="00276A55" w:rsidRDefault="00276A55">
      <w:pPr>
        <w:pStyle w:val="affb"/>
        <w:tabs>
          <w:tab w:val="left" w:pos="1134"/>
        </w:tabs>
        <w:spacing w:before="0"/>
        <w:ind w:left="567"/>
        <w:jc w:val="both"/>
        <w:rPr>
          <w:rFonts w:ascii="Times New Roman" w:hAnsi="Times New Roman"/>
          <w:sz w:val="26"/>
        </w:rPr>
      </w:pPr>
    </w:p>
    <w:p w14:paraId="62DA5D96" w14:textId="185A8DD0" w:rsidR="00276A55" w:rsidRDefault="00276A55">
      <w:pPr>
        <w:pStyle w:val="affb"/>
        <w:tabs>
          <w:tab w:val="left" w:pos="1134"/>
        </w:tabs>
        <w:spacing w:before="0"/>
        <w:ind w:left="567"/>
        <w:jc w:val="both"/>
        <w:rPr>
          <w:rFonts w:ascii="Times New Roman" w:hAnsi="Times New Roman"/>
          <w:sz w:val="26"/>
        </w:rPr>
      </w:pPr>
    </w:p>
    <w:p w14:paraId="6E452712" w14:textId="77777777" w:rsidR="00276A55" w:rsidRDefault="00276A55">
      <w:pPr>
        <w:pStyle w:val="affb"/>
        <w:tabs>
          <w:tab w:val="left" w:pos="1134"/>
        </w:tabs>
        <w:spacing w:before="0"/>
        <w:ind w:left="567"/>
        <w:jc w:val="both"/>
        <w:rPr>
          <w:rFonts w:ascii="Times New Roman" w:hAnsi="Times New Roman"/>
          <w:i/>
          <w:sz w:val="26"/>
          <w:shd w:val="clear" w:color="auto" w:fill="FFFF99"/>
        </w:rPr>
      </w:pPr>
    </w:p>
    <w:p w14:paraId="6DF8C6BC" w14:textId="77777777" w:rsidR="00276A55" w:rsidRDefault="00276A55">
      <w:pPr>
        <w:pStyle w:val="affb"/>
        <w:shd w:val="clear" w:color="auto" w:fill="FFFFFF"/>
        <w:spacing w:before="0" w:after="120"/>
        <w:ind w:left="0"/>
        <w:jc w:val="both"/>
        <w:rPr>
          <w:rFonts w:ascii="Times New Roman" w:hAnsi="Times New Roman"/>
          <w:i/>
          <w:sz w:val="26"/>
          <w:shd w:val="clear" w:color="auto" w:fill="FFFF99"/>
        </w:rPr>
      </w:pPr>
    </w:p>
    <w:p w14:paraId="7BED1B65" w14:textId="77777777" w:rsidR="00276A55" w:rsidRDefault="00276A55">
      <w:pPr>
        <w:pStyle w:val="affb"/>
        <w:tabs>
          <w:tab w:val="left" w:pos="851"/>
        </w:tabs>
        <w:spacing w:before="0"/>
        <w:ind w:left="0"/>
        <w:jc w:val="both"/>
      </w:pPr>
    </w:p>
    <w:p w14:paraId="5240F0B2" w14:textId="77777777" w:rsidR="00276A55" w:rsidRDefault="00276A55">
      <w:pPr>
        <w:pStyle w:val="affb"/>
        <w:tabs>
          <w:tab w:val="left" w:pos="851"/>
        </w:tabs>
        <w:spacing w:before="0"/>
        <w:ind w:left="0"/>
        <w:jc w:val="both"/>
      </w:pPr>
    </w:p>
    <w:p w14:paraId="205EB202" w14:textId="77777777" w:rsidR="00276A55" w:rsidRDefault="00276A55">
      <w:pPr>
        <w:pStyle w:val="affb"/>
        <w:tabs>
          <w:tab w:val="left" w:pos="851"/>
        </w:tabs>
        <w:spacing w:before="0"/>
        <w:ind w:left="0" w:firstLine="709"/>
        <w:jc w:val="both"/>
        <w:rPr>
          <w:rFonts w:ascii="Times New Roman" w:hAnsi="Times New Roman"/>
          <w:sz w:val="26"/>
        </w:rPr>
      </w:pPr>
    </w:p>
    <w:p w14:paraId="6BDFCC4B" w14:textId="77777777" w:rsidR="00276A55" w:rsidRDefault="00276A55">
      <w:pPr>
        <w:pStyle w:val="affb"/>
        <w:tabs>
          <w:tab w:val="left" w:pos="851"/>
        </w:tabs>
        <w:spacing w:before="0"/>
        <w:ind w:left="0" w:firstLine="709"/>
        <w:jc w:val="both"/>
        <w:rPr>
          <w:rFonts w:ascii="Times New Roman" w:hAnsi="Times New Roman"/>
          <w:sz w:val="26"/>
        </w:rPr>
      </w:pPr>
    </w:p>
    <w:p w14:paraId="290BC808" w14:textId="77777777" w:rsidR="00276A55" w:rsidRDefault="00714624">
      <w:pPr>
        <w:pStyle w:val="10"/>
        <w:rPr>
          <w:rFonts w:ascii="Times New Roman" w:hAnsi="Times New Roman"/>
          <w:sz w:val="28"/>
          <w:szCs w:val="28"/>
        </w:rPr>
      </w:pPr>
      <w:bookmarkStart w:id="390" w:name="_Toc206748339"/>
      <w:bookmarkStart w:id="391" w:name="_Ref324342826"/>
      <w:bookmarkStart w:id="392" w:name="_Ref324342543"/>
      <w:bookmarkStart w:id="393" w:name="_Ref324341734"/>
      <w:r>
        <w:rPr>
          <w:rFonts w:ascii="Times New Roman" w:hAnsi="Times New Roman"/>
          <w:b w:val="0"/>
          <w:sz w:val="24"/>
          <w:szCs w:val="24"/>
        </w:rPr>
        <w:lastRenderedPageBreak/>
        <w:t>Приложение № 2</w:t>
      </w:r>
      <w:bookmarkEnd w:id="390"/>
      <w:bookmarkEnd w:id="391"/>
      <w:bookmarkEnd w:id="392"/>
      <w:bookmarkEnd w:id="393"/>
    </w:p>
    <w:p w14:paraId="44059ABF" w14:textId="77777777" w:rsidR="00276A55" w:rsidRDefault="00714624">
      <w:pPr>
        <w:pStyle w:val="afff"/>
        <w:tabs>
          <w:tab w:val="left" w:pos="990"/>
        </w:tabs>
        <w:ind w:right="20" w:firstLine="525"/>
        <w:jc w:val="both"/>
      </w:pPr>
      <w:r>
        <w:t xml:space="preserve"> </w:t>
      </w:r>
      <w:r>
        <w:rPr>
          <w:b/>
          <w:sz w:val="28"/>
          <w:szCs w:val="28"/>
        </w:rPr>
        <w:t>ПРОЕКТ ДОГОВОРА КУПЛИ-ПРОДАЖИ</w:t>
      </w:r>
    </w:p>
    <w:p w14:paraId="260E61F0" w14:textId="77777777" w:rsidR="00276A55" w:rsidRDefault="00276A55">
      <w:pPr>
        <w:pStyle w:val="a"/>
        <w:widowControl w:val="0"/>
        <w:numPr>
          <w:ilvl w:val="0"/>
          <w:numId w:val="0"/>
        </w:numPr>
      </w:pPr>
    </w:p>
    <w:p w14:paraId="10CFF1C8" w14:textId="77777777" w:rsidR="00276A55" w:rsidRDefault="00714624">
      <w:pPr>
        <w:pStyle w:val="a"/>
        <w:widowControl w:val="0"/>
        <w:numPr>
          <w:ilvl w:val="0"/>
          <w:numId w:val="0"/>
        </w:numPr>
      </w:pPr>
      <w:bookmarkStart w:id="394" w:name="_Toc515887606"/>
      <w:bookmarkStart w:id="395" w:name="_Toc514805482"/>
      <w:bookmarkStart w:id="396" w:name="_Toc514814127"/>
      <w:bookmarkStart w:id="397" w:name="_Toc515659386"/>
      <w:r>
        <w:t>Пояснения к проекту Договора</w:t>
      </w:r>
      <w:bookmarkEnd w:id="394"/>
      <w:bookmarkEnd w:id="395"/>
      <w:bookmarkEnd w:id="396"/>
      <w:bookmarkEnd w:id="397"/>
      <w:r>
        <w:t xml:space="preserve"> купли-продажи:</w:t>
      </w:r>
    </w:p>
    <w:p w14:paraId="147B44F9" w14:textId="77777777" w:rsidR="00276A55" w:rsidRDefault="00714624">
      <w:pPr>
        <w:pStyle w:val="a"/>
        <w:widowControl w:val="0"/>
        <w:numPr>
          <w:ilvl w:val="0"/>
          <w:numId w:val="0"/>
        </w:numPr>
      </w:pPr>
      <w:r>
        <w:t>-</w:t>
      </w:r>
      <w:r>
        <w:tab/>
        <w:t>все положения проекта Договора являются существенными условиями для Продавца;</w:t>
      </w:r>
    </w:p>
    <w:p w14:paraId="5811CA97" w14:textId="77777777" w:rsidR="00276A55" w:rsidRDefault="00714624">
      <w:pPr>
        <w:pStyle w:val="a"/>
        <w:widowControl w:val="0"/>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14:paraId="3D95DD4B" w14:textId="77777777" w:rsidR="00276A55" w:rsidRDefault="00714624">
      <w:pPr>
        <w:pStyle w:val="a"/>
        <w:widowControl w:val="0"/>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r>
        <w:br w:type="page"/>
      </w:r>
    </w:p>
    <w:p w14:paraId="3957694D" w14:textId="77777777" w:rsidR="00276A55" w:rsidRDefault="00714624">
      <w:pPr>
        <w:spacing w:before="0"/>
        <w:ind w:firstLine="540"/>
        <w:jc w:val="center"/>
        <w:rPr>
          <w:b/>
        </w:rPr>
      </w:pPr>
      <w:r>
        <w:rPr>
          <w:b/>
        </w:rPr>
        <w:lastRenderedPageBreak/>
        <w:t xml:space="preserve">ПРОЕКТ ДОГОВОРА </w:t>
      </w:r>
    </w:p>
    <w:p w14:paraId="696F8DC1" w14:textId="77777777" w:rsidR="00276A55" w:rsidRDefault="00714624">
      <w:pPr>
        <w:spacing w:before="0"/>
        <w:ind w:firstLine="540"/>
        <w:jc w:val="center"/>
        <w:rPr>
          <w:b/>
        </w:rPr>
      </w:pPr>
      <w:r>
        <w:rPr>
          <w:b/>
        </w:rPr>
        <w:t>купли-продажи движимого имущества № _____</w:t>
      </w:r>
    </w:p>
    <w:p w14:paraId="779E1CB2" w14:textId="77777777" w:rsidR="00276A55" w:rsidRDefault="00276A55">
      <w:pPr>
        <w:jc w:val="center"/>
      </w:pPr>
    </w:p>
    <w:p w14:paraId="07BFD4F9" w14:textId="77777777" w:rsidR="00276A55" w:rsidRDefault="00714624">
      <w:r>
        <w:rPr>
          <w:highlight w:val="lightGray"/>
        </w:rPr>
        <w:t>[Населенный пункт]</w:t>
      </w:r>
      <w:r>
        <w:tab/>
      </w:r>
      <w:r>
        <w:tab/>
      </w:r>
      <w:r>
        <w:tab/>
      </w:r>
      <w:r>
        <w:tab/>
      </w:r>
      <w:r>
        <w:tab/>
        <w:t xml:space="preserve">                         </w:t>
      </w:r>
      <w:proofErr w:type="gramStart"/>
      <w:r>
        <w:t xml:space="preserve">   «</w:t>
      </w:r>
      <w:proofErr w:type="gramEnd"/>
      <w:r>
        <w:t>___» ________ 20__ г.</w:t>
      </w:r>
    </w:p>
    <w:p w14:paraId="655A151E" w14:textId="77777777" w:rsidR="00276A55" w:rsidRDefault="00276A55"/>
    <w:p w14:paraId="4BE916BC" w14:textId="2A55ED08" w:rsidR="00276A55" w:rsidRDefault="00A32055">
      <w:pPr>
        <w:ind w:firstLine="567"/>
      </w:pPr>
      <w:r>
        <w:rPr>
          <w:b/>
          <w:iCs/>
          <w:sz w:val="24"/>
          <w:szCs w:val="24"/>
        </w:rPr>
        <w:t xml:space="preserve">АО </w:t>
      </w:r>
      <w:r w:rsidR="00684012" w:rsidRPr="00684012">
        <w:rPr>
          <w:b/>
          <w:iCs/>
          <w:sz w:val="24"/>
          <w:szCs w:val="24"/>
        </w:rPr>
        <w:t>«ЧиркейГЭСстрой»</w:t>
      </w:r>
      <w:r w:rsidR="00714624">
        <w:t xml:space="preserve">, адрес местонахождения: </w:t>
      </w:r>
      <w:r w:rsidR="00714624">
        <w:rPr>
          <w:highlight w:val="lightGray"/>
        </w:rPr>
        <w:t>индекс</w:t>
      </w:r>
      <w:r w:rsidR="00714624">
        <w:t>, Российская Федерация, ___________, ул. ______, д.____, зарегистрированное в ЕГРЮЛ за ОГРН № _______, ИНН/КПП ______/_____, в лице _________________________________________, действующего на основании (Устава/Доверенности), именуемое в дальнейшем «Продавец», с одной стороны,</w:t>
      </w:r>
    </w:p>
    <w:p w14:paraId="481A0748" w14:textId="77777777" w:rsidR="00276A55" w:rsidRDefault="00714624">
      <w:pPr>
        <w:ind w:firstLine="567"/>
      </w:pPr>
      <w:r>
        <w:t xml:space="preserve">и ________________________________________________________________, </w:t>
      </w:r>
    </w:p>
    <w:p w14:paraId="29963EF5" w14:textId="77777777" w:rsidR="00276A55" w:rsidRDefault="00714624">
      <w:pPr>
        <w:ind w:firstLine="567"/>
      </w:pPr>
      <w:r>
        <w:t>(</w:t>
      </w:r>
      <w:r>
        <w:rPr>
          <w:shd w:val="clear" w:color="auto" w:fill="FFFF99"/>
        </w:rPr>
        <w:t>для юридического лица</w:t>
      </w:r>
      <w:r>
        <w:t>: адрес местонахождения:_________, Российская Федерация, _______, ул. ___, д. ____, зарегистрированное в ЕГРЮЛ за ОГРН №_____________, ИНН/КПП_________, в лице_____________________, действующего на основании (Устава/Доверенности),</w:t>
      </w:r>
    </w:p>
    <w:p w14:paraId="03FA02C4" w14:textId="77777777" w:rsidR="00276A55" w:rsidRDefault="00714624">
      <w:pPr>
        <w:ind w:firstLine="567"/>
      </w:pPr>
      <w:r>
        <w:rPr>
          <w:shd w:val="clear" w:color="auto" w:fill="FFFF99"/>
        </w:rPr>
        <w:t>для физического лица, индивидуального предпринимателя</w:t>
      </w:r>
      <w:r>
        <w:t>: паспорт серия ____ № ________, выдан кем ________, когда _____ г., ИНН _________, адрес регистрации _______________________________________,</w:t>
      </w:r>
    </w:p>
    <w:p w14:paraId="2948D0CD" w14:textId="77777777" w:rsidR="00276A55" w:rsidRDefault="00714624">
      <w:pPr>
        <w:ind w:firstLine="567"/>
      </w:pPr>
      <w:r>
        <w:t>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движимого имущества (именуемый в дальнейшем - Договор) о нижеследующем:</w:t>
      </w:r>
    </w:p>
    <w:p w14:paraId="697F19C5" w14:textId="77777777" w:rsidR="00276A55" w:rsidRDefault="00276A55">
      <w:pPr>
        <w:pStyle w:val="210"/>
        <w:shd w:val="clear" w:color="auto" w:fill="auto"/>
        <w:spacing w:after="0" w:line="240" w:lineRule="exact"/>
        <w:ind w:left="3820"/>
        <w:rPr>
          <w:rFonts w:ascii="Times New Roman" w:hAnsi="Times New Roman" w:cs="Times New Roman"/>
          <w:sz w:val="26"/>
          <w:szCs w:val="26"/>
        </w:rPr>
      </w:pPr>
    </w:p>
    <w:p w14:paraId="4C0C777A" w14:textId="77777777" w:rsidR="00276A55" w:rsidRDefault="00714624">
      <w:pPr>
        <w:pStyle w:val="210"/>
        <w:shd w:val="clear" w:color="auto" w:fill="auto"/>
        <w:spacing w:after="0" w:line="240" w:lineRule="exact"/>
        <w:ind w:left="3820"/>
        <w:rPr>
          <w:rFonts w:ascii="Times New Roman" w:hAnsi="Times New Roman" w:cs="Times New Roman"/>
          <w:sz w:val="26"/>
          <w:szCs w:val="26"/>
        </w:rPr>
      </w:pPr>
      <w:r>
        <w:rPr>
          <w:rFonts w:ascii="Times New Roman" w:hAnsi="Times New Roman" w:cs="Times New Roman"/>
          <w:sz w:val="26"/>
          <w:szCs w:val="26"/>
        </w:rPr>
        <w:t>1. Предмет Договора</w:t>
      </w:r>
    </w:p>
    <w:p w14:paraId="15506627" w14:textId="05CC980C" w:rsidR="00276A55" w:rsidRDefault="00714624">
      <w:pPr>
        <w:pStyle w:val="afff"/>
        <w:numPr>
          <w:ilvl w:val="1"/>
          <w:numId w:val="11"/>
        </w:numPr>
        <w:tabs>
          <w:tab w:val="left" w:pos="567"/>
          <w:tab w:val="left" w:pos="900"/>
          <w:tab w:val="left" w:pos="1080"/>
        </w:tabs>
        <w:spacing w:before="0" w:line="295" w:lineRule="exact"/>
        <w:ind w:left="0" w:right="20" w:firstLine="540"/>
        <w:jc w:val="both"/>
      </w:pPr>
      <w:r>
        <w:t xml:space="preserve">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w:t>
      </w:r>
      <w:r w:rsidR="005412F2" w:rsidRPr="005412F2">
        <w:rPr>
          <w:color w:val="111111"/>
        </w:rPr>
        <w:t xml:space="preserve">Бетонный завод (имущественный комплекс) </w:t>
      </w:r>
      <w:r>
        <w:t>(далее – Имущество).</w:t>
      </w:r>
    </w:p>
    <w:p w14:paraId="486BB00C" w14:textId="77777777" w:rsidR="00276A55" w:rsidRDefault="00714624">
      <w:pPr>
        <w:pStyle w:val="afff"/>
        <w:numPr>
          <w:ilvl w:val="1"/>
          <w:numId w:val="11"/>
        </w:numPr>
        <w:tabs>
          <w:tab w:val="left" w:pos="900"/>
          <w:tab w:val="left" w:pos="1080"/>
          <w:tab w:val="left" w:pos="1289"/>
        </w:tabs>
        <w:spacing w:before="0" w:line="295" w:lineRule="exact"/>
        <w:ind w:left="0" w:right="20" w:firstLine="540"/>
        <w:jc w:val="both"/>
      </w:pPr>
      <w: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14:paraId="664D99F1" w14:textId="77777777" w:rsidR="00276A55" w:rsidRDefault="00714624">
      <w:pPr>
        <w:pStyle w:val="afff"/>
        <w:numPr>
          <w:ilvl w:val="1"/>
          <w:numId w:val="11"/>
        </w:numPr>
        <w:tabs>
          <w:tab w:val="left" w:pos="900"/>
          <w:tab w:val="left" w:pos="1080"/>
          <w:tab w:val="left" w:pos="1289"/>
        </w:tabs>
        <w:spacing w:before="0" w:line="295" w:lineRule="exact"/>
        <w:ind w:left="0" w:right="20" w:firstLine="540"/>
        <w:jc w:val="both"/>
      </w:pPr>
      <w: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14:paraId="4A17ADBC" w14:textId="77777777" w:rsidR="00276A55" w:rsidRDefault="00276A55">
      <w:pPr>
        <w:pStyle w:val="afff"/>
        <w:tabs>
          <w:tab w:val="left" w:pos="1289"/>
        </w:tabs>
        <w:spacing w:line="295" w:lineRule="exact"/>
        <w:ind w:right="20"/>
      </w:pPr>
    </w:p>
    <w:p w14:paraId="0970D074" w14:textId="77777777" w:rsidR="00276A55" w:rsidRDefault="00714624">
      <w:pPr>
        <w:pStyle w:val="210"/>
        <w:shd w:val="clear" w:color="auto" w:fill="auto"/>
        <w:spacing w:after="0" w:line="240" w:lineRule="exact"/>
        <w:ind w:left="2740"/>
        <w:rPr>
          <w:rFonts w:ascii="Times New Roman" w:hAnsi="Times New Roman" w:cs="Times New Roman"/>
          <w:sz w:val="26"/>
          <w:szCs w:val="26"/>
        </w:rPr>
      </w:pPr>
      <w:r>
        <w:rPr>
          <w:rFonts w:ascii="Times New Roman" w:hAnsi="Times New Roman" w:cs="Times New Roman"/>
          <w:sz w:val="26"/>
          <w:szCs w:val="26"/>
        </w:rPr>
        <w:t>2. Цена Имущества и порядок оплаты</w:t>
      </w:r>
    </w:p>
    <w:p w14:paraId="47F9ACBC" w14:textId="77777777" w:rsidR="00276A55" w:rsidRDefault="00714624">
      <w:pPr>
        <w:pStyle w:val="afff"/>
        <w:tabs>
          <w:tab w:val="left" w:pos="990"/>
        </w:tabs>
        <w:ind w:left="40" w:right="60" w:firstLine="527"/>
        <w:jc w:val="both"/>
        <w:rPr>
          <w:b/>
        </w:rPr>
      </w:pPr>
      <w:r>
        <w:t>2.1.</w:t>
      </w:r>
      <w:r>
        <w:tab/>
      </w:r>
      <w:r>
        <w:rPr>
          <w:rFonts w:eastAsia="Geneva"/>
          <w:szCs w:val="26"/>
          <w:lang w:eastAsia="en-US"/>
        </w:rPr>
        <w:t>В соответствии с Протоколом Комиссии [</w:t>
      </w:r>
      <w:r>
        <w:rPr>
          <w:szCs w:val="26"/>
          <w:shd w:val="clear" w:color="auto" w:fill="FFFF99"/>
        </w:rPr>
        <w:t>наименование комиссии</w:t>
      </w:r>
      <w:r>
        <w:rPr>
          <w:rFonts w:eastAsia="Geneva"/>
          <w:szCs w:val="26"/>
          <w:lang w:eastAsia="en-US"/>
        </w:rPr>
        <w:t xml:space="preserve">] от «__» ____ 20__ г. № __ </w:t>
      </w:r>
      <w:r>
        <w:rPr>
          <w:szCs w:val="26"/>
        </w:rPr>
        <w:t>общая</w:t>
      </w:r>
      <w:r>
        <w:t xml:space="preserve"> цена Имущества, указанного в пункте 1.1 настоящего Договора, составляет </w:t>
      </w:r>
      <w:r>
        <w:rPr>
          <w:highlight w:val="lightGray"/>
        </w:rPr>
        <w:t>[цифрами]</w:t>
      </w:r>
      <w:r>
        <w:t xml:space="preserve"> (</w:t>
      </w:r>
      <w:r>
        <w:rPr>
          <w:highlight w:val="lightGray"/>
        </w:rPr>
        <w:t>прописью</w:t>
      </w:r>
      <w:r>
        <w:t xml:space="preserve">) рублей __ копеек, в том числе НДС </w:t>
      </w:r>
      <w:r>
        <w:rPr>
          <w:highlight w:val="lightGray"/>
        </w:rPr>
        <w:t>[цифрами]</w:t>
      </w:r>
      <w:r>
        <w:t xml:space="preserve"> (</w:t>
      </w:r>
      <w:r>
        <w:rPr>
          <w:highlight w:val="lightGray"/>
        </w:rPr>
        <w:t>прописью</w:t>
      </w:r>
      <w:r>
        <w:t>) рублей</w:t>
      </w:r>
      <w:r>
        <w:rPr>
          <w:u w:val="single"/>
        </w:rPr>
        <w:t>__</w:t>
      </w:r>
      <w:r>
        <w:t xml:space="preserve"> копеек.</w:t>
      </w:r>
      <w:r>
        <w:rPr>
          <w:b/>
        </w:rPr>
        <w:t xml:space="preserve"> </w:t>
      </w:r>
    </w:p>
    <w:p w14:paraId="506483C9" w14:textId="77777777" w:rsidR="00276A55" w:rsidRDefault="00714624">
      <w:pPr>
        <w:pStyle w:val="afff"/>
        <w:tabs>
          <w:tab w:val="left" w:pos="990"/>
        </w:tabs>
        <w:spacing w:before="0"/>
        <w:ind w:left="40" w:right="60" w:firstLine="527"/>
        <w:jc w:val="both"/>
        <w:rPr>
          <w:b/>
          <w:color w:val="00B0F0"/>
          <w:szCs w:val="26"/>
        </w:rPr>
      </w:pPr>
      <w:r>
        <w:t>Общая цена Имущества является окончательной, не подлежит изменению или индексации с учетом инфляции и других обстоятельств</w:t>
      </w:r>
      <w:r>
        <w:rPr>
          <w:rFonts w:eastAsia="Geneva"/>
          <w:szCs w:val="26"/>
          <w:lang w:eastAsia="en-US"/>
        </w:rPr>
        <w:t>.</w:t>
      </w:r>
    </w:p>
    <w:p w14:paraId="3B20878B" w14:textId="77777777" w:rsidR="00276A55" w:rsidRDefault="00714624">
      <w:pPr>
        <w:pStyle w:val="afff"/>
        <w:tabs>
          <w:tab w:val="left" w:pos="990"/>
        </w:tabs>
        <w:ind w:right="60" w:firstLine="567"/>
        <w:jc w:val="both"/>
      </w:pPr>
      <w:r>
        <w:t>2.2.</w:t>
      </w:r>
      <w:r>
        <w:tab/>
        <w:t xml:space="preserve"> Оплата Покупателем производится денежными средствами на расчетный счет Продавца, </w:t>
      </w:r>
      <w:r>
        <w:rPr>
          <w:rFonts w:eastAsia="Geneva"/>
          <w:szCs w:val="26"/>
          <w:lang w:eastAsia="en-US"/>
        </w:rPr>
        <w:t>указанный в разделе 13 Договора</w:t>
      </w:r>
      <w:r>
        <w:rPr>
          <w:rFonts w:eastAsia="Geneva"/>
          <w:sz w:val="24"/>
          <w:lang w:eastAsia="en-US"/>
        </w:rPr>
        <w:t>,</w:t>
      </w:r>
      <w:r>
        <w:t xml:space="preserve"> до перехода права собственности на </w:t>
      </w:r>
      <w:r>
        <w:lastRenderedPageBreak/>
        <w:t xml:space="preserve">Имущество в течение 5 (пяти) рабочих дней с даты подписания сторонами Договора купли-продажи в сумме </w:t>
      </w:r>
      <w:r>
        <w:rPr>
          <w:highlight w:val="lightGray"/>
        </w:rPr>
        <w:t>[цифрами]</w:t>
      </w:r>
      <w:r>
        <w:t xml:space="preserve"> (</w:t>
      </w:r>
      <w:r>
        <w:rPr>
          <w:highlight w:val="lightGray"/>
        </w:rPr>
        <w:t>прописью</w:t>
      </w:r>
      <w:r>
        <w:t xml:space="preserve">) рублей </w:t>
      </w:r>
      <w:r>
        <w:rPr>
          <w:u w:val="single"/>
        </w:rPr>
        <w:t>__</w:t>
      </w:r>
      <w:r>
        <w:t xml:space="preserve"> копеек, в том числе НДС </w:t>
      </w:r>
      <w:r>
        <w:rPr>
          <w:highlight w:val="lightGray"/>
        </w:rPr>
        <w:t>[цифрами]</w:t>
      </w:r>
      <w:r>
        <w:t xml:space="preserve"> (</w:t>
      </w:r>
      <w:r>
        <w:rPr>
          <w:highlight w:val="lightGray"/>
        </w:rPr>
        <w:t>прописью</w:t>
      </w:r>
      <w:r>
        <w:t xml:space="preserve">) </w:t>
      </w:r>
      <w:proofErr w:type="spellStart"/>
      <w:r>
        <w:t>рублей</w:t>
      </w:r>
      <w:r>
        <w:rPr>
          <w:u w:val="single"/>
        </w:rPr>
        <w:t>____</w:t>
      </w:r>
      <w:r>
        <w:t>копеек</w:t>
      </w:r>
      <w:proofErr w:type="spellEnd"/>
      <w:r>
        <w:t>.</w:t>
      </w:r>
    </w:p>
    <w:p w14:paraId="69FCAAF2" w14:textId="77777777" w:rsidR="00276A55" w:rsidRDefault="00714624">
      <w:pPr>
        <w:pStyle w:val="afff"/>
        <w:tabs>
          <w:tab w:val="clear" w:pos="9360"/>
          <w:tab w:val="left" w:pos="708"/>
          <w:tab w:val="left" w:pos="990"/>
        </w:tabs>
        <w:spacing w:before="0"/>
        <w:ind w:right="60"/>
        <w:jc w:val="both"/>
      </w:pPr>
      <w:r>
        <w:t xml:space="preserve">   2.3. 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w:t>
      </w:r>
    </w:p>
    <w:p w14:paraId="1D3702BF" w14:textId="77777777" w:rsidR="00276A55" w:rsidRDefault="00276A55">
      <w:pPr>
        <w:pStyle w:val="afff"/>
        <w:tabs>
          <w:tab w:val="clear" w:pos="9360"/>
          <w:tab w:val="left" w:pos="708"/>
          <w:tab w:val="left" w:pos="990"/>
        </w:tabs>
        <w:spacing w:before="0"/>
        <w:ind w:right="60"/>
        <w:jc w:val="both"/>
      </w:pPr>
    </w:p>
    <w:p w14:paraId="62712463" w14:textId="77777777" w:rsidR="00276A55" w:rsidRDefault="00276A55">
      <w:pPr>
        <w:pStyle w:val="afff"/>
        <w:tabs>
          <w:tab w:val="clear" w:pos="9360"/>
          <w:tab w:val="left" w:pos="708"/>
        </w:tabs>
        <w:spacing w:before="0"/>
        <w:ind w:left="567" w:right="60"/>
        <w:jc w:val="both"/>
      </w:pPr>
    </w:p>
    <w:p w14:paraId="298DE35A" w14:textId="77777777" w:rsidR="00276A55" w:rsidRDefault="00714624">
      <w:pPr>
        <w:pStyle w:val="210"/>
        <w:shd w:val="clear" w:color="auto" w:fill="auto"/>
        <w:spacing w:after="0" w:line="240" w:lineRule="exact"/>
        <w:ind w:left="3460"/>
        <w:rPr>
          <w:rFonts w:ascii="Times New Roman" w:hAnsi="Times New Roman" w:cs="Times New Roman"/>
          <w:sz w:val="26"/>
          <w:szCs w:val="26"/>
        </w:rPr>
      </w:pPr>
      <w:r>
        <w:rPr>
          <w:rFonts w:ascii="Times New Roman" w:hAnsi="Times New Roman" w:cs="Times New Roman"/>
          <w:sz w:val="26"/>
          <w:szCs w:val="26"/>
        </w:rPr>
        <w:t>3. Передача Имущества</w:t>
      </w:r>
    </w:p>
    <w:p w14:paraId="4357B110" w14:textId="77777777" w:rsidR="00276A55" w:rsidRDefault="00714624">
      <w:pPr>
        <w:pStyle w:val="afff"/>
        <w:tabs>
          <w:tab w:val="clear" w:pos="9360"/>
          <w:tab w:val="left" w:pos="1080"/>
        </w:tabs>
        <w:spacing w:line="295" w:lineRule="exact"/>
        <w:ind w:right="60" w:firstLine="567"/>
        <w:jc w:val="both"/>
      </w:pPr>
      <w:r>
        <w:t>3.1. 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1 к настоящему Договору), одновременно с подписанием Сторонами акта приема-передачи Имущества и накладной ТОРГ-12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16308397" w14:textId="77777777" w:rsidR="00276A55" w:rsidRDefault="00714624">
      <w:pPr>
        <w:pStyle w:val="afff"/>
        <w:tabs>
          <w:tab w:val="left" w:pos="1080"/>
        </w:tabs>
        <w:spacing w:before="0" w:line="295" w:lineRule="exact"/>
        <w:ind w:right="57"/>
        <w:jc w:val="both"/>
      </w:pPr>
      <w:r>
        <w:t xml:space="preserve">        3.2. 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14:paraId="5E34E3FD" w14:textId="77777777" w:rsidR="00276A55" w:rsidRDefault="00714624">
      <w:pPr>
        <w:pStyle w:val="afff"/>
        <w:tabs>
          <w:tab w:val="left" w:pos="1080"/>
        </w:tabs>
        <w:spacing w:before="0" w:line="295" w:lineRule="exact"/>
        <w:ind w:right="57"/>
        <w:jc w:val="both"/>
      </w:pPr>
      <w:r>
        <w:t xml:space="preserve">      3.3. 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14:paraId="2E1B3A3A" w14:textId="77777777" w:rsidR="00276A55" w:rsidRDefault="00714624">
      <w:pPr>
        <w:pStyle w:val="afff"/>
        <w:tabs>
          <w:tab w:val="left" w:pos="1080"/>
        </w:tabs>
        <w:spacing w:before="0" w:line="295" w:lineRule="exact"/>
        <w:ind w:right="57"/>
        <w:jc w:val="both"/>
      </w:pPr>
      <w:r>
        <w:t xml:space="preserve">     3.4. 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14:paraId="65958A53" w14:textId="77777777" w:rsidR="00276A55" w:rsidRDefault="00714624">
      <w:pPr>
        <w:pStyle w:val="afff"/>
        <w:tabs>
          <w:tab w:val="left" w:pos="1080"/>
        </w:tabs>
        <w:spacing w:before="0" w:line="295" w:lineRule="exact"/>
        <w:ind w:right="57"/>
        <w:jc w:val="both"/>
      </w:pPr>
      <w:r>
        <w:t xml:space="preserve">      3.5. С момента подписания акта приема-передачи Покупатель своими силами и за свои счет осуществляет эксплуатацию, содержание и ремонт приобретенного имущества.</w:t>
      </w:r>
    </w:p>
    <w:p w14:paraId="34E88864" w14:textId="77777777" w:rsidR="00276A55" w:rsidRDefault="00714624">
      <w:pPr>
        <w:pStyle w:val="afff"/>
        <w:tabs>
          <w:tab w:val="left" w:pos="1080"/>
        </w:tabs>
        <w:spacing w:before="0" w:after="284" w:line="295" w:lineRule="exact"/>
        <w:ind w:right="57"/>
        <w:jc w:val="both"/>
      </w:pPr>
      <w:r>
        <w:rPr>
          <w:szCs w:val="26"/>
        </w:rPr>
        <w:t xml:space="preserve">      3.6. 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r>
        <w:t>.</w:t>
      </w:r>
    </w:p>
    <w:p w14:paraId="57C52FEE" w14:textId="77777777" w:rsidR="00276A55" w:rsidRDefault="00714624">
      <w:pPr>
        <w:pStyle w:val="210"/>
        <w:shd w:val="clear" w:color="auto" w:fill="auto"/>
        <w:spacing w:after="0" w:line="240" w:lineRule="exact"/>
        <w:ind w:left="2080"/>
        <w:rPr>
          <w:rFonts w:ascii="Times New Roman" w:hAnsi="Times New Roman" w:cs="Times New Roman"/>
          <w:sz w:val="26"/>
          <w:szCs w:val="26"/>
        </w:rPr>
      </w:pPr>
      <w:r>
        <w:rPr>
          <w:rFonts w:ascii="Times New Roman" w:hAnsi="Times New Roman" w:cs="Times New Roman"/>
          <w:sz w:val="26"/>
          <w:szCs w:val="26"/>
        </w:rPr>
        <w:t>4. Переход права собственности на Имущество</w:t>
      </w:r>
    </w:p>
    <w:p w14:paraId="42CCA1DD" w14:textId="77777777" w:rsidR="00276A55" w:rsidRDefault="00714624">
      <w:pPr>
        <w:pStyle w:val="afff"/>
        <w:tabs>
          <w:tab w:val="left" w:pos="1008"/>
        </w:tabs>
        <w:spacing w:line="295" w:lineRule="exact"/>
        <w:ind w:right="60"/>
        <w:jc w:val="both"/>
      </w:pPr>
      <w:r>
        <w:t xml:space="preserve">    4.1. Право собственности на Имущество переходит к Покупателю с момента подписания Сторонами акта приема-передачи Имущества.</w:t>
      </w:r>
    </w:p>
    <w:p w14:paraId="3F6A8469" w14:textId="77777777" w:rsidR="00276A55" w:rsidRDefault="00276A55">
      <w:pPr>
        <w:pStyle w:val="afff"/>
        <w:tabs>
          <w:tab w:val="left" w:pos="993"/>
        </w:tabs>
        <w:spacing w:before="0" w:after="204" w:line="295" w:lineRule="exact"/>
        <w:ind w:right="60"/>
        <w:jc w:val="both"/>
      </w:pPr>
    </w:p>
    <w:p w14:paraId="746683E9" w14:textId="77777777" w:rsidR="00276A55" w:rsidRDefault="00714624">
      <w:pPr>
        <w:pStyle w:val="210"/>
        <w:shd w:val="clear" w:color="auto" w:fill="auto"/>
        <w:spacing w:after="0" w:line="240" w:lineRule="exact"/>
        <w:ind w:left="3280"/>
        <w:rPr>
          <w:rFonts w:ascii="Times New Roman" w:hAnsi="Times New Roman" w:cs="Times New Roman"/>
          <w:sz w:val="26"/>
          <w:szCs w:val="26"/>
        </w:rPr>
      </w:pPr>
      <w:r>
        <w:rPr>
          <w:rFonts w:ascii="Times New Roman" w:hAnsi="Times New Roman" w:cs="Times New Roman"/>
          <w:sz w:val="26"/>
          <w:szCs w:val="26"/>
        </w:rPr>
        <w:t>5. Права и обязанности Сторон</w:t>
      </w:r>
    </w:p>
    <w:p w14:paraId="1BDF84B2" w14:textId="77777777" w:rsidR="00276A55" w:rsidRDefault="00714624">
      <w:pPr>
        <w:pStyle w:val="210"/>
        <w:shd w:val="clear" w:color="auto" w:fill="auto"/>
        <w:tabs>
          <w:tab w:val="left" w:pos="1170"/>
        </w:tabs>
        <w:spacing w:after="0" w:line="295" w:lineRule="exact"/>
        <w:ind w:left="40" w:firstLine="527"/>
        <w:jc w:val="both"/>
        <w:rPr>
          <w:sz w:val="26"/>
          <w:szCs w:val="26"/>
        </w:rPr>
      </w:pPr>
      <w:r>
        <w:rPr>
          <w:rStyle w:val="25"/>
          <w:b w:val="0"/>
          <w:bCs w:val="0"/>
          <w:sz w:val="26"/>
          <w:szCs w:val="26"/>
        </w:rPr>
        <w:t>5.1.</w:t>
      </w:r>
      <w:r>
        <w:rPr>
          <w:rFonts w:ascii="Times New Roman" w:hAnsi="Times New Roman" w:cs="Times New Roman"/>
          <w:sz w:val="26"/>
          <w:szCs w:val="26"/>
        </w:rPr>
        <w:t xml:space="preserve"> Покупатель обязан:</w:t>
      </w:r>
    </w:p>
    <w:p w14:paraId="68F26EAA" w14:textId="77777777" w:rsidR="00276A55" w:rsidRDefault="00714624">
      <w:pPr>
        <w:pStyle w:val="afff"/>
        <w:tabs>
          <w:tab w:val="left" w:pos="1170"/>
        </w:tabs>
        <w:spacing w:before="0"/>
        <w:ind w:left="40" w:right="20" w:firstLine="527"/>
        <w:jc w:val="both"/>
        <w:rPr>
          <w:szCs w:val="26"/>
        </w:rPr>
      </w:pPr>
      <w:r>
        <w:rPr>
          <w:szCs w:val="26"/>
        </w:rPr>
        <w:t>5.1.1. В полном объеме произвести расчет с Продавцом в сумме и в порядке, указанные в пунктах 2.1. - 2.2. настоящего Договора.</w:t>
      </w:r>
    </w:p>
    <w:p w14:paraId="378C4CF8" w14:textId="77777777" w:rsidR="00276A55" w:rsidRDefault="00714624">
      <w:pPr>
        <w:pStyle w:val="afff"/>
        <w:tabs>
          <w:tab w:val="left" w:pos="1170"/>
        </w:tabs>
        <w:spacing w:before="0"/>
        <w:ind w:left="40" w:right="20" w:firstLine="527"/>
        <w:jc w:val="both"/>
        <w:rPr>
          <w:szCs w:val="26"/>
        </w:rPr>
      </w:pPr>
      <w:r>
        <w:rPr>
          <w:szCs w:val="26"/>
        </w:rPr>
        <w:t>5.1.2. Принять Имущество по акту приёма-передачи Имущества в порядке и сроки, которые предусмотрены настоящим Договором.</w:t>
      </w:r>
    </w:p>
    <w:p w14:paraId="1C719E70" w14:textId="77777777" w:rsidR="00276A55" w:rsidRDefault="00714624">
      <w:pPr>
        <w:pStyle w:val="afff"/>
        <w:tabs>
          <w:tab w:val="left" w:pos="1170"/>
        </w:tabs>
        <w:spacing w:before="0"/>
        <w:ind w:left="40" w:right="20" w:firstLine="527"/>
        <w:jc w:val="both"/>
        <w:rPr>
          <w:szCs w:val="26"/>
        </w:rPr>
      </w:pPr>
      <w:r>
        <w:rPr>
          <w:szCs w:val="26"/>
        </w:rPr>
        <w:t>5.1.3. Вернуть Продавцу экземпляр подписанного Покупателем акта приема-передачи Имущества и Товарной накладной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14:paraId="4DD7E815" w14:textId="77777777" w:rsidR="00276A55" w:rsidRDefault="00714624">
      <w:pPr>
        <w:pStyle w:val="afff"/>
        <w:numPr>
          <w:ilvl w:val="2"/>
          <w:numId w:val="12"/>
        </w:numPr>
        <w:tabs>
          <w:tab w:val="left" w:pos="1170"/>
          <w:tab w:val="left" w:pos="1350"/>
        </w:tabs>
        <w:spacing w:before="0" w:line="295" w:lineRule="exact"/>
        <w:ind w:left="40" w:right="20" w:firstLine="527"/>
        <w:jc w:val="both"/>
        <w:rPr>
          <w:szCs w:val="26"/>
        </w:rPr>
      </w:pPr>
      <w:r>
        <w:rPr>
          <w:szCs w:val="26"/>
        </w:rPr>
        <w:t xml:space="preserve"> Не допускать случаев неправомерного использования инсайдерской информации Продавца и/или разглашения инсайдерской информации Продавца, а также </w:t>
      </w:r>
      <w:r>
        <w:rPr>
          <w:szCs w:val="26"/>
        </w:rPr>
        <w:lastRenderedPageBreak/>
        <w:t>принимать все зависящие от него меры для защиты инсайдерской информации Продавца от неправомерного использования.</w:t>
      </w:r>
    </w:p>
    <w:p w14:paraId="6EEF4CB6" w14:textId="77777777" w:rsidR="00276A55" w:rsidRDefault="00714624">
      <w:pPr>
        <w:pStyle w:val="afff"/>
        <w:numPr>
          <w:ilvl w:val="2"/>
          <w:numId w:val="12"/>
        </w:numPr>
        <w:tabs>
          <w:tab w:val="left" w:pos="1170"/>
          <w:tab w:val="left" w:pos="1350"/>
        </w:tabs>
        <w:spacing w:before="0" w:line="295" w:lineRule="exact"/>
        <w:ind w:left="40" w:right="20" w:firstLine="527"/>
        <w:jc w:val="both"/>
        <w:rPr>
          <w:szCs w:val="26"/>
        </w:rPr>
      </w:pPr>
      <w:r>
        <w:rPr>
          <w:szCs w:val="26"/>
        </w:rPr>
        <w:t xml:space="preserve"> 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szCs w:val="26"/>
          <w:lang w:val="en-US"/>
        </w:rPr>
        <w:t>www</w:t>
      </w:r>
      <w:r>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14:paraId="6D5ECF36" w14:textId="77777777" w:rsidR="00276A55" w:rsidRDefault="00714624">
      <w:pPr>
        <w:pStyle w:val="afff"/>
        <w:numPr>
          <w:ilvl w:val="2"/>
          <w:numId w:val="12"/>
        </w:numPr>
        <w:tabs>
          <w:tab w:val="left" w:pos="1170"/>
          <w:tab w:val="left" w:pos="1350"/>
        </w:tabs>
        <w:spacing w:before="0" w:line="295" w:lineRule="exact"/>
        <w:ind w:left="40" w:right="20" w:firstLine="527"/>
        <w:jc w:val="both"/>
        <w:rPr>
          <w:szCs w:val="26"/>
        </w:rPr>
      </w:pPr>
      <w:r>
        <w:rPr>
          <w:szCs w:val="26"/>
        </w:rPr>
        <w:t xml:space="preserve"> Не позднее 5 (Пяти) календарных дней с момента заключения Договора Покупатель обязан предоставить Продавцу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14:paraId="69403670" w14:textId="77777777" w:rsidR="00276A55" w:rsidRDefault="00276A55">
      <w:pPr>
        <w:pStyle w:val="afff"/>
        <w:numPr>
          <w:ilvl w:val="2"/>
          <w:numId w:val="12"/>
        </w:numPr>
        <w:tabs>
          <w:tab w:val="left" w:pos="1170"/>
          <w:tab w:val="left" w:pos="1350"/>
        </w:tabs>
        <w:spacing w:before="0" w:line="295" w:lineRule="exact"/>
        <w:ind w:left="40" w:right="20" w:firstLine="527"/>
        <w:jc w:val="both"/>
        <w:rPr>
          <w:szCs w:val="26"/>
        </w:rPr>
      </w:pPr>
    </w:p>
    <w:p w14:paraId="5F754F36" w14:textId="77777777" w:rsidR="00276A55" w:rsidRDefault="00276A55">
      <w:pPr>
        <w:pStyle w:val="afff"/>
        <w:tabs>
          <w:tab w:val="left" w:pos="1276"/>
        </w:tabs>
        <w:spacing w:before="0" w:line="295" w:lineRule="exact"/>
        <w:ind w:left="40" w:right="20"/>
        <w:jc w:val="both"/>
      </w:pPr>
    </w:p>
    <w:p w14:paraId="326CB35E" w14:textId="77777777" w:rsidR="00276A55" w:rsidRDefault="00714624">
      <w:pPr>
        <w:pStyle w:val="210"/>
        <w:numPr>
          <w:ilvl w:val="1"/>
          <w:numId w:val="12"/>
        </w:numPr>
        <w:shd w:val="clear" w:color="auto" w:fill="auto"/>
        <w:tabs>
          <w:tab w:val="left" w:pos="1170"/>
        </w:tabs>
        <w:snapToGrid w:val="0"/>
        <w:spacing w:after="0" w:line="295" w:lineRule="exact"/>
        <w:ind w:left="0" w:firstLine="540"/>
        <w:jc w:val="both"/>
        <w:rPr>
          <w:rFonts w:ascii="Times New Roman" w:hAnsi="Times New Roman" w:cs="Times New Roman"/>
          <w:sz w:val="26"/>
          <w:szCs w:val="26"/>
        </w:rPr>
      </w:pPr>
      <w:r>
        <w:rPr>
          <w:rFonts w:ascii="Times New Roman" w:hAnsi="Times New Roman" w:cs="Times New Roman"/>
          <w:sz w:val="26"/>
          <w:szCs w:val="26"/>
        </w:rPr>
        <w:t>Покупатель вправе:</w:t>
      </w:r>
    </w:p>
    <w:p w14:paraId="0F29F471" w14:textId="77777777" w:rsidR="00276A55" w:rsidRDefault="00714624">
      <w:pPr>
        <w:pStyle w:val="afff"/>
        <w:tabs>
          <w:tab w:val="left" w:pos="1134"/>
        </w:tabs>
        <w:spacing w:before="0"/>
        <w:ind w:firstLine="540"/>
        <w:jc w:val="both"/>
      </w:pPr>
      <w:r>
        <w:t>5.2.1.</w:t>
      </w:r>
      <w:r>
        <w:tab/>
        <w:t xml:space="preserve"> Оплатить приобретаемое по настоящему Договору Имущество досрочно.</w:t>
      </w:r>
    </w:p>
    <w:p w14:paraId="57935DFA" w14:textId="77777777" w:rsidR="00276A55" w:rsidRDefault="00276A55">
      <w:pPr>
        <w:pStyle w:val="afff"/>
        <w:tabs>
          <w:tab w:val="left" w:pos="1134"/>
        </w:tabs>
        <w:ind w:firstLine="540"/>
        <w:jc w:val="both"/>
      </w:pPr>
    </w:p>
    <w:p w14:paraId="4B89323C" w14:textId="77777777" w:rsidR="00276A55" w:rsidRDefault="00714624">
      <w:pPr>
        <w:pStyle w:val="210"/>
        <w:numPr>
          <w:ilvl w:val="1"/>
          <w:numId w:val="12"/>
        </w:numPr>
        <w:shd w:val="clear" w:color="auto" w:fill="auto"/>
        <w:tabs>
          <w:tab w:val="left" w:pos="1166"/>
        </w:tabs>
        <w:snapToGrid w:val="0"/>
        <w:spacing w:after="0" w:line="295" w:lineRule="exact"/>
        <w:ind w:left="0" w:firstLine="540"/>
        <w:jc w:val="both"/>
        <w:rPr>
          <w:rFonts w:ascii="Times New Roman" w:hAnsi="Times New Roman" w:cs="Times New Roman"/>
          <w:sz w:val="26"/>
          <w:szCs w:val="26"/>
        </w:rPr>
      </w:pPr>
      <w:r>
        <w:rPr>
          <w:rFonts w:ascii="Times New Roman" w:hAnsi="Times New Roman" w:cs="Times New Roman"/>
          <w:sz w:val="26"/>
          <w:szCs w:val="26"/>
        </w:rPr>
        <w:t>Продавец обязан:</w:t>
      </w:r>
    </w:p>
    <w:p w14:paraId="69590FA5" w14:textId="77777777" w:rsidR="00276A55" w:rsidRDefault="00714624">
      <w:pPr>
        <w:pStyle w:val="afff"/>
        <w:spacing w:before="0"/>
        <w:ind w:right="20" w:firstLine="540"/>
        <w:jc w:val="both"/>
        <w:rPr>
          <w:szCs w:val="26"/>
        </w:rPr>
      </w:pPr>
      <w:r>
        <w:rPr>
          <w:szCs w:val="26"/>
        </w:rPr>
        <w:t xml:space="preserve">5.3.1. Передать Имущество по акту приема-передачи Имущества в соответствии с пунктом 3.1 настоящего Договора. Вместе с Имуществом Продавец обязуется передать Покупателю имеющуюся у </w:t>
      </w:r>
      <w:proofErr w:type="gramStart"/>
      <w:r>
        <w:rPr>
          <w:szCs w:val="26"/>
        </w:rPr>
        <w:t>Продавца  документацию</w:t>
      </w:r>
      <w:proofErr w:type="gramEnd"/>
      <w:r>
        <w:rPr>
          <w:szCs w:val="26"/>
        </w:rPr>
        <w:t xml:space="preserve"> на Имущество. Перечень документов по настоящему Договору, заявленный в передаточном акте, является исчерпывающим и пересмотру не подлежит.</w:t>
      </w:r>
    </w:p>
    <w:p w14:paraId="18BA23B5" w14:textId="77777777" w:rsidR="00276A55" w:rsidRDefault="00714624">
      <w:pPr>
        <w:pStyle w:val="afff"/>
        <w:tabs>
          <w:tab w:val="clear" w:pos="9360"/>
          <w:tab w:val="right" w:pos="1080"/>
        </w:tabs>
        <w:spacing w:before="0"/>
        <w:ind w:right="20" w:firstLine="540"/>
        <w:jc w:val="both"/>
        <w:rPr>
          <w:szCs w:val="26"/>
        </w:rPr>
      </w:pPr>
      <w:r>
        <w:rPr>
          <w:szCs w:val="26"/>
        </w:rPr>
        <w:tab/>
        <w:t xml:space="preserve">5.3.2. Предоставить Покупателю первичные документы на </w:t>
      </w:r>
      <w:proofErr w:type="gramStart"/>
      <w:r>
        <w:rPr>
          <w:szCs w:val="26"/>
        </w:rPr>
        <w:t>Имущество:  акты</w:t>
      </w:r>
      <w:proofErr w:type="gramEnd"/>
      <w:r>
        <w:rPr>
          <w:szCs w:val="26"/>
        </w:rPr>
        <w:t xml:space="preserve"> приема-передачи Имущества, и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14:paraId="37F88669" w14:textId="77777777" w:rsidR="00276A55" w:rsidRDefault="00714624">
      <w:pPr>
        <w:pStyle w:val="afff"/>
        <w:spacing w:before="0"/>
        <w:ind w:right="20" w:firstLine="540"/>
        <w:jc w:val="both"/>
        <w:rPr>
          <w:szCs w:val="26"/>
        </w:rPr>
      </w:pPr>
      <w:r>
        <w:rPr>
          <w:szCs w:val="26"/>
        </w:rPr>
        <w:t>5.3.3. Предоставить Покупателю счет-фактуру в соответствии с действующим законодательством Российской Федерации.</w:t>
      </w:r>
    </w:p>
    <w:p w14:paraId="544931B3" w14:textId="77777777" w:rsidR="00276A55" w:rsidRDefault="00714624">
      <w:pPr>
        <w:pStyle w:val="afff"/>
        <w:spacing w:before="0"/>
        <w:ind w:right="20" w:firstLine="540"/>
        <w:jc w:val="both"/>
        <w:rPr>
          <w:szCs w:val="26"/>
        </w:rPr>
      </w:pPr>
      <w:r>
        <w:rPr>
          <w:szCs w:val="26"/>
        </w:rPr>
        <w:t xml:space="preserve">5.3.4. </w:t>
      </w:r>
      <w: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1 к Договору).</w:t>
      </w:r>
    </w:p>
    <w:p w14:paraId="17048BC7" w14:textId="77777777" w:rsidR="00276A55" w:rsidRDefault="00714624">
      <w:pPr>
        <w:pStyle w:val="afff"/>
        <w:ind w:right="20" w:firstLine="540"/>
        <w:jc w:val="center"/>
        <w:rPr>
          <w:szCs w:val="26"/>
        </w:rPr>
      </w:pPr>
      <w:r>
        <w:rPr>
          <w:b/>
          <w:szCs w:val="26"/>
        </w:rPr>
        <w:t>6. Срок действия Договора</w:t>
      </w:r>
    </w:p>
    <w:p w14:paraId="24730C6A" w14:textId="77777777" w:rsidR="00276A55" w:rsidRDefault="00714624">
      <w:pPr>
        <w:pStyle w:val="afff"/>
        <w:spacing w:after="281" w:line="292" w:lineRule="exact"/>
        <w:ind w:right="40" w:firstLine="540"/>
        <w:jc w:val="both"/>
      </w:pPr>
      <w:r>
        <w:t>6.1. Настоящий Договор вступает в силу с момента его подписания Сторонами и действует до полного выполнения сторонами своих обязательств по нему.</w:t>
      </w:r>
    </w:p>
    <w:p w14:paraId="6CAFFE0B" w14:textId="77777777" w:rsidR="00276A55" w:rsidRDefault="00714624">
      <w:pPr>
        <w:pStyle w:val="afff"/>
        <w:ind w:right="20"/>
        <w:jc w:val="center"/>
        <w:rPr>
          <w:szCs w:val="26"/>
        </w:rPr>
      </w:pPr>
      <w:r>
        <w:rPr>
          <w:b/>
          <w:szCs w:val="26"/>
        </w:rPr>
        <w:t>7. Ответственность Сторон</w:t>
      </w:r>
    </w:p>
    <w:p w14:paraId="36B1ED66" w14:textId="77777777" w:rsidR="00276A55" w:rsidRDefault="00714624">
      <w:pPr>
        <w:pStyle w:val="afff"/>
        <w:tabs>
          <w:tab w:val="left" w:pos="1054"/>
        </w:tabs>
        <w:spacing w:line="295" w:lineRule="exact"/>
        <w:ind w:right="40"/>
        <w:jc w:val="both"/>
      </w:pPr>
      <w:r>
        <w:t xml:space="preserve">     7.1. 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14:paraId="62ED3034" w14:textId="77777777" w:rsidR="00276A55" w:rsidRDefault="00714624">
      <w:pPr>
        <w:pStyle w:val="afff"/>
        <w:tabs>
          <w:tab w:val="left" w:pos="1100"/>
        </w:tabs>
        <w:spacing w:before="0" w:line="295" w:lineRule="exact"/>
        <w:ind w:right="40"/>
        <w:jc w:val="both"/>
      </w:pPr>
      <w:r>
        <w:t xml:space="preserve">     7.2. 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14:paraId="405F260A" w14:textId="77777777" w:rsidR="00276A55" w:rsidRDefault="00714624">
      <w:pPr>
        <w:pStyle w:val="afff"/>
        <w:spacing w:before="0"/>
        <w:ind w:right="40" w:firstLine="567"/>
        <w:jc w:val="both"/>
      </w:pPr>
      <w: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14:paraId="1D431DBC" w14:textId="77777777" w:rsidR="00276A55" w:rsidRDefault="00714624">
      <w:pPr>
        <w:pStyle w:val="afff"/>
        <w:tabs>
          <w:tab w:val="left" w:pos="1039"/>
        </w:tabs>
        <w:spacing w:before="0" w:line="295" w:lineRule="exact"/>
        <w:ind w:right="40" w:firstLine="567"/>
        <w:jc w:val="both"/>
      </w:pPr>
      <w:r>
        <w:t xml:space="preserve">7.3. В случае просрочки исполнения Покупателем обязательств, предусмотренных в п. 2.2 настоящего Договора, либо отказа от исполнения указанных обязательств, </w:t>
      </w:r>
      <w:r>
        <w:lastRenderedPageBreak/>
        <w:t>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14:paraId="32D86F71" w14:textId="77777777" w:rsidR="00276A55" w:rsidRDefault="00714624">
      <w:pPr>
        <w:pStyle w:val="afff"/>
        <w:tabs>
          <w:tab w:val="left" w:pos="990"/>
        </w:tabs>
        <w:spacing w:before="0" w:after="284"/>
        <w:ind w:right="40" w:firstLine="567"/>
        <w:jc w:val="both"/>
      </w:pPr>
      <w:r>
        <w:t>7.4.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14:paraId="34381A18" w14:textId="77777777" w:rsidR="00276A55" w:rsidRDefault="00714624">
      <w:pPr>
        <w:pStyle w:val="afff"/>
        <w:tabs>
          <w:tab w:val="left" w:pos="990"/>
        </w:tabs>
        <w:ind w:right="20" w:firstLine="540"/>
        <w:jc w:val="center"/>
        <w:rPr>
          <w:szCs w:val="26"/>
        </w:rPr>
      </w:pPr>
      <w:r>
        <w:rPr>
          <w:b/>
          <w:szCs w:val="26"/>
        </w:rPr>
        <w:t>8. Прочие условия</w:t>
      </w:r>
    </w:p>
    <w:p w14:paraId="674DCE9A" w14:textId="77777777" w:rsidR="00276A55" w:rsidRDefault="00714624">
      <w:pPr>
        <w:pStyle w:val="afff"/>
        <w:numPr>
          <w:ilvl w:val="1"/>
          <w:numId w:val="13"/>
        </w:numPr>
        <w:tabs>
          <w:tab w:val="clear" w:pos="9360"/>
          <w:tab w:val="left" w:pos="990"/>
          <w:tab w:val="left" w:pos="1080"/>
          <w:tab w:val="right" w:pos="1260"/>
        </w:tabs>
        <w:spacing w:before="0" w:line="295" w:lineRule="exact"/>
        <w:ind w:left="0" w:right="40" w:firstLine="540"/>
        <w:jc w:val="both"/>
        <w:rPr>
          <w:szCs w:val="26"/>
        </w:rPr>
      </w:pPr>
      <w:r>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14:paraId="2EFBD984" w14:textId="77777777" w:rsidR="00276A55" w:rsidRDefault="00714624">
      <w:pPr>
        <w:pStyle w:val="afff"/>
        <w:numPr>
          <w:ilvl w:val="1"/>
          <w:numId w:val="13"/>
        </w:numPr>
        <w:tabs>
          <w:tab w:val="clear" w:pos="9360"/>
          <w:tab w:val="left" w:pos="990"/>
          <w:tab w:val="right" w:pos="1080"/>
        </w:tabs>
        <w:spacing w:before="0" w:line="295" w:lineRule="exact"/>
        <w:ind w:left="0" w:right="40" w:firstLine="540"/>
        <w:jc w:val="both"/>
        <w:rPr>
          <w:szCs w:val="26"/>
        </w:rPr>
      </w:pPr>
      <w:r>
        <w:rPr>
          <w:szCs w:val="26"/>
        </w:rPr>
        <w:t>Существенные условия Договора изменениям не подлежат.</w:t>
      </w:r>
    </w:p>
    <w:p w14:paraId="0ED46231" w14:textId="77777777" w:rsidR="00276A55" w:rsidRDefault="00714624">
      <w:pPr>
        <w:pStyle w:val="afff"/>
        <w:numPr>
          <w:ilvl w:val="1"/>
          <w:numId w:val="13"/>
        </w:numPr>
        <w:tabs>
          <w:tab w:val="clear" w:pos="9360"/>
          <w:tab w:val="left" w:pos="990"/>
          <w:tab w:val="right" w:pos="1080"/>
        </w:tabs>
        <w:spacing w:before="0" w:line="295" w:lineRule="exact"/>
        <w:ind w:left="0" w:right="40" w:firstLine="540"/>
        <w:jc w:val="both"/>
        <w:rPr>
          <w:szCs w:val="26"/>
        </w:rPr>
      </w:pPr>
      <w:r>
        <w:rPr>
          <w:rFonts w:eastAsia="Geneva"/>
          <w:szCs w:val="26"/>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14:paraId="04C79EFD" w14:textId="77777777" w:rsidR="00276A55" w:rsidRDefault="00714624">
      <w:pPr>
        <w:pStyle w:val="afff"/>
        <w:numPr>
          <w:ilvl w:val="1"/>
          <w:numId w:val="13"/>
        </w:numPr>
        <w:tabs>
          <w:tab w:val="clear" w:pos="9360"/>
          <w:tab w:val="left" w:pos="990"/>
          <w:tab w:val="right" w:pos="1080"/>
        </w:tabs>
        <w:spacing w:before="0" w:line="295" w:lineRule="exact"/>
        <w:ind w:left="0" w:right="40" w:firstLine="540"/>
        <w:jc w:val="both"/>
        <w:rPr>
          <w:szCs w:val="26"/>
        </w:rPr>
      </w:pPr>
      <w:r>
        <w:rPr>
          <w:szCs w:val="26"/>
        </w:rPr>
        <w:t>Письма, уведомления и / или сообщения направляются Стороне</w:t>
      </w:r>
      <w:r>
        <w:rPr>
          <w:bCs/>
          <w:szCs w:val="26"/>
        </w:rPr>
        <w:t>-</w:t>
      </w:r>
      <w:r>
        <w:rPr>
          <w:szCs w:val="26"/>
        </w:rPr>
        <w:t xml:space="preserve">получателю по адресу ее места нахождения, указанному в разделе </w:t>
      </w:r>
      <w:proofErr w:type="gramStart"/>
      <w:r>
        <w:rPr>
          <w:szCs w:val="26"/>
        </w:rPr>
        <w:t>14  Договора</w:t>
      </w:r>
      <w:proofErr w:type="gramEnd"/>
      <w:r>
        <w:rPr>
          <w:szCs w:val="26"/>
        </w:rPr>
        <w:t>, или в ранее полученном уведомлении Стороны об изменении адреса, одним из следующих способов, при этом документ</w:t>
      </w:r>
      <w:r>
        <w:rPr>
          <w:bCs/>
          <w:szCs w:val="26"/>
        </w:rPr>
        <w:t xml:space="preserve"> будет считаться полученным</w:t>
      </w:r>
      <w:r>
        <w:rPr>
          <w:szCs w:val="26"/>
        </w:rPr>
        <w:t>:</w:t>
      </w:r>
    </w:p>
    <w:p w14:paraId="792AF153" w14:textId="77777777" w:rsidR="00276A55" w:rsidRDefault="00714624">
      <w:pPr>
        <w:pStyle w:val="Textbody"/>
        <w:tabs>
          <w:tab w:val="clear" w:pos="9360"/>
          <w:tab w:val="left" w:pos="990"/>
          <w:tab w:val="left" w:pos="1156"/>
          <w:tab w:val="right" w:pos="1300"/>
        </w:tabs>
        <w:spacing w:before="0" w:line="295" w:lineRule="exact"/>
        <w:ind w:right="40" w:firstLine="540"/>
        <w:jc w:val="both"/>
        <w:rPr>
          <w:szCs w:val="26"/>
        </w:rPr>
      </w:pPr>
      <w:r>
        <w:rPr>
          <w:rFonts w:eastAsia="Geneva"/>
          <w:szCs w:val="26"/>
          <w:lang w:eastAsia="en-US"/>
        </w:rPr>
        <w:t>-</w:t>
      </w:r>
      <w:r>
        <w:rPr>
          <w:bCs/>
          <w:szCs w:val="26"/>
        </w:rPr>
        <w:t xml:space="preserve"> заказным почтовым отправлением с уведомлением о вручении – </w:t>
      </w:r>
      <w:r>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7F78FDCD" w14:textId="77777777" w:rsidR="00276A55" w:rsidRDefault="00714624">
      <w:pPr>
        <w:pStyle w:val="Textbody"/>
        <w:tabs>
          <w:tab w:val="clear" w:pos="9360"/>
          <w:tab w:val="left" w:pos="990"/>
          <w:tab w:val="left" w:pos="1156"/>
          <w:tab w:val="right" w:pos="1300"/>
        </w:tabs>
        <w:spacing w:before="0" w:line="295" w:lineRule="exact"/>
        <w:ind w:right="40" w:firstLine="540"/>
        <w:jc w:val="both"/>
        <w:rPr>
          <w:szCs w:val="26"/>
        </w:rPr>
      </w:pPr>
      <w:r>
        <w:rPr>
          <w:bCs/>
          <w:szCs w:val="26"/>
        </w:rPr>
        <w:t>- доставкой лично или курьером Стороны-отправителя – в дату и время фактического приема уведомления Стороной-получателем с отметкой о получении</w:t>
      </w:r>
      <w:r>
        <w:rPr>
          <w:szCs w:val="26"/>
        </w:rPr>
        <w:t>;</w:t>
      </w:r>
    </w:p>
    <w:p w14:paraId="5FAD9D07" w14:textId="77777777" w:rsidR="00276A55" w:rsidRDefault="00714624">
      <w:pPr>
        <w:pStyle w:val="Textbody"/>
        <w:tabs>
          <w:tab w:val="clear" w:pos="9360"/>
          <w:tab w:val="left" w:pos="990"/>
          <w:tab w:val="left" w:pos="1156"/>
          <w:tab w:val="right" w:pos="1300"/>
        </w:tabs>
        <w:spacing w:before="0" w:line="295" w:lineRule="exact"/>
        <w:ind w:right="40" w:firstLine="540"/>
        <w:jc w:val="both"/>
        <w:rPr>
          <w:bCs/>
          <w:szCs w:val="26"/>
        </w:rPr>
      </w:pPr>
      <w:r>
        <w:rPr>
          <w:bCs/>
          <w:szCs w:val="26"/>
        </w:rPr>
        <w:t>- посредством электронной почты (</w:t>
      </w:r>
      <w:r>
        <w:rPr>
          <w:bCs/>
          <w:szCs w:val="26"/>
          <w:lang w:val="en-US"/>
        </w:rPr>
        <w:t>e</w:t>
      </w:r>
      <w:r>
        <w:rPr>
          <w:bCs/>
          <w:szCs w:val="26"/>
        </w:rPr>
        <w:t>-</w:t>
      </w:r>
      <w:r>
        <w:rPr>
          <w:bCs/>
          <w:szCs w:val="26"/>
          <w:lang w:val="en-US"/>
        </w:rPr>
        <w:t>mail</w:t>
      </w:r>
      <w:r>
        <w:rPr>
          <w:bCs/>
          <w:szCs w:val="26"/>
        </w:rPr>
        <w:t>) – в дату направления электронного сообщения, зафиксированную на почтовом сервере отправителя.</w:t>
      </w:r>
    </w:p>
    <w:p w14:paraId="226E039D" w14:textId="77777777" w:rsidR="00276A55" w:rsidRDefault="00714624">
      <w:pPr>
        <w:pStyle w:val="Textbody"/>
        <w:tabs>
          <w:tab w:val="clear" w:pos="9360"/>
          <w:tab w:val="left" w:pos="990"/>
          <w:tab w:val="left" w:pos="1156"/>
          <w:tab w:val="right" w:pos="1300"/>
        </w:tabs>
        <w:spacing w:before="0" w:line="295" w:lineRule="exact"/>
        <w:ind w:right="40" w:firstLine="540"/>
        <w:jc w:val="both"/>
        <w:rPr>
          <w:szCs w:val="26"/>
        </w:rPr>
      </w:pPr>
      <w:r>
        <w:rPr>
          <w:rFonts w:eastAsia="Geneva"/>
          <w:bCs/>
          <w:szCs w:val="26"/>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14:paraId="718D715A" w14:textId="77777777" w:rsidR="00276A55" w:rsidRDefault="00714624">
      <w:pPr>
        <w:pStyle w:val="afff"/>
        <w:numPr>
          <w:ilvl w:val="1"/>
          <w:numId w:val="13"/>
        </w:numPr>
        <w:tabs>
          <w:tab w:val="clear" w:pos="9360"/>
          <w:tab w:val="left" w:pos="990"/>
          <w:tab w:val="left" w:pos="1073"/>
          <w:tab w:val="right" w:pos="1260"/>
        </w:tabs>
        <w:spacing w:before="0" w:line="295" w:lineRule="exact"/>
        <w:ind w:left="0" w:right="40" w:firstLine="540"/>
        <w:jc w:val="both"/>
        <w:rPr>
          <w:szCs w:val="26"/>
        </w:rPr>
      </w:pPr>
      <w:r>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14:paraId="5A42894C" w14:textId="77777777" w:rsidR="00276A55" w:rsidRDefault="00714624">
      <w:pPr>
        <w:pStyle w:val="afff"/>
        <w:numPr>
          <w:ilvl w:val="1"/>
          <w:numId w:val="13"/>
        </w:numPr>
        <w:tabs>
          <w:tab w:val="clear" w:pos="9360"/>
          <w:tab w:val="left" w:pos="990"/>
          <w:tab w:val="left" w:pos="1037"/>
          <w:tab w:val="right" w:pos="1260"/>
        </w:tabs>
        <w:spacing w:before="0" w:line="295" w:lineRule="exact"/>
        <w:ind w:left="0" w:right="40" w:firstLine="540"/>
        <w:jc w:val="both"/>
        <w:rPr>
          <w:szCs w:val="26"/>
        </w:rPr>
      </w:pPr>
      <w:r>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14:paraId="459A0F56" w14:textId="77777777" w:rsidR="00276A55" w:rsidRDefault="00714624">
      <w:pPr>
        <w:pStyle w:val="afff"/>
        <w:tabs>
          <w:tab w:val="left" w:pos="990"/>
          <w:tab w:val="left" w:pos="1026"/>
          <w:tab w:val="left" w:pos="1224"/>
        </w:tabs>
        <w:spacing w:before="0" w:line="295" w:lineRule="exact"/>
        <w:ind w:right="40" w:firstLine="540"/>
        <w:jc w:val="both"/>
        <w:rPr>
          <w:szCs w:val="26"/>
        </w:rPr>
      </w:pPr>
      <w:r>
        <w:rPr>
          <w:szCs w:val="26"/>
        </w:rPr>
        <w:t>8.7.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14:paraId="424B3135" w14:textId="77777777" w:rsidR="00276A55" w:rsidRDefault="00714624">
      <w:pPr>
        <w:pStyle w:val="afff"/>
        <w:tabs>
          <w:tab w:val="left" w:pos="990"/>
        </w:tabs>
        <w:spacing w:before="0"/>
        <w:ind w:right="40" w:firstLine="540"/>
        <w:jc w:val="both"/>
        <w:rPr>
          <w:szCs w:val="26"/>
        </w:rPr>
      </w:pPr>
      <w:r>
        <w:rPr>
          <w:szCs w:val="26"/>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14:paraId="59AB855C" w14:textId="77777777" w:rsidR="00276A55" w:rsidRDefault="00714624">
      <w:pPr>
        <w:pStyle w:val="afff"/>
        <w:tabs>
          <w:tab w:val="clear" w:pos="9360"/>
          <w:tab w:val="left" w:pos="990"/>
          <w:tab w:val="left" w:pos="1062"/>
        </w:tabs>
        <w:spacing w:before="0" w:after="284" w:line="295" w:lineRule="exact"/>
        <w:ind w:right="40" w:firstLine="540"/>
        <w:jc w:val="both"/>
        <w:rPr>
          <w:szCs w:val="26"/>
        </w:rPr>
      </w:pPr>
      <w:r>
        <w:rPr>
          <w:szCs w:val="26"/>
        </w:rPr>
        <w:t>8.8. Во всем остальном, что не предусмотрено настоящим Договором, Стороны руководствуются действующим законодательством Российской Федерации.</w:t>
      </w:r>
    </w:p>
    <w:p w14:paraId="242802B9" w14:textId="77777777" w:rsidR="00276A55" w:rsidRDefault="00714624">
      <w:pPr>
        <w:pStyle w:val="afff"/>
        <w:ind w:right="20" w:firstLine="560"/>
        <w:jc w:val="center"/>
        <w:rPr>
          <w:szCs w:val="26"/>
        </w:rPr>
      </w:pPr>
      <w:r>
        <w:rPr>
          <w:b/>
          <w:szCs w:val="26"/>
        </w:rPr>
        <w:t>9. Форс-мажор</w:t>
      </w:r>
    </w:p>
    <w:p w14:paraId="2DFD470E" w14:textId="77777777" w:rsidR="00276A55" w:rsidRDefault="00714624">
      <w:pPr>
        <w:pStyle w:val="afff"/>
        <w:numPr>
          <w:ilvl w:val="1"/>
          <w:numId w:val="14"/>
        </w:numPr>
        <w:tabs>
          <w:tab w:val="left" w:pos="990"/>
          <w:tab w:val="left" w:pos="1160"/>
        </w:tabs>
        <w:spacing w:before="0" w:line="295" w:lineRule="exact"/>
        <w:ind w:left="0" w:right="40" w:firstLine="630"/>
        <w:jc w:val="both"/>
        <w:rPr>
          <w:szCs w:val="26"/>
        </w:rPr>
      </w:pPr>
      <w:r>
        <w:rPr>
          <w:bCs/>
        </w:rPr>
        <w:lastRenderedPageBreak/>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89BA160" w14:textId="77777777" w:rsidR="00276A55" w:rsidRDefault="00714624">
      <w:pPr>
        <w:pStyle w:val="afff"/>
        <w:tabs>
          <w:tab w:val="left" w:pos="990"/>
          <w:tab w:val="left" w:pos="1113"/>
        </w:tabs>
        <w:spacing w:before="0" w:line="299" w:lineRule="exact"/>
        <w:ind w:right="20" w:firstLine="630"/>
        <w:jc w:val="both"/>
        <w:rPr>
          <w:szCs w:val="26"/>
        </w:rPr>
      </w:pPr>
      <w:r>
        <w:rPr>
          <w:szCs w:val="26"/>
        </w:rPr>
        <w:t xml:space="preserve">9.2.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Pr>
          <w:szCs w:val="26"/>
        </w:rPr>
        <w:t xml:space="preserve">.  </w:t>
      </w:r>
    </w:p>
    <w:p w14:paraId="358AD00B" w14:textId="77777777" w:rsidR="00276A55" w:rsidRDefault="00714624">
      <w:pPr>
        <w:pStyle w:val="afff"/>
        <w:tabs>
          <w:tab w:val="left" w:pos="990"/>
          <w:tab w:val="left" w:pos="1113"/>
        </w:tabs>
        <w:spacing w:before="0" w:line="299" w:lineRule="exact"/>
        <w:ind w:right="20" w:firstLine="630"/>
        <w:jc w:val="both"/>
        <w:rPr>
          <w:szCs w:val="26"/>
        </w:rPr>
      </w:pPr>
      <w:r>
        <w:rPr>
          <w:szCs w:val="26"/>
        </w:rPr>
        <w:t xml:space="preserve">9.3.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Pr>
          <w:szCs w:val="26"/>
        </w:rPr>
        <w:t>.</w:t>
      </w:r>
    </w:p>
    <w:p w14:paraId="295C0C9D" w14:textId="77777777" w:rsidR="00276A55" w:rsidRDefault="00714624">
      <w:pPr>
        <w:pStyle w:val="afff"/>
        <w:tabs>
          <w:tab w:val="left" w:pos="990"/>
          <w:tab w:val="left" w:pos="1096"/>
        </w:tabs>
        <w:spacing w:before="0" w:line="299" w:lineRule="exact"/>
        <w:ind w:right="20" w:firstLine="630"/>
        <w:jc w:val="both"/>
        <w:rPr>
          <w:szCs w:val="26"/>
        </w:rPr>
      </w:pPr>
      <w:r>
        <w:rPr>
          <w:szCs w:val="26"/>
        </w:rPr>
        <w:t>9.4. Н</w:t>
      </w:r>
      <w: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Cs w:val="26"/>
        </w:rPr>
        <w:t>.</w:t>
      </w:r>
    </w:p>
    <w:p w14:paraId="4B5CBBFA" w14:textId="77777777" w:rsidR="00276A55" w:rsidRDefault="00714624">
      <w:pPr>
        <w:pStyle w:val="afff"/>
        <w:numPr>
          <w:ilvl w:val="1"/>
          <w:numId w:val="15"/>
        </w:numPr>
        <w:tabs>
          <w:tab w:val="left" w:pos="990"/>
          <w:tab w:val="left" w:pos="1096"/>
        </w:tabs>
        <w:spacing w:before="0" w:line="299" w:lineRule="exact"/>
        <w:ind w:left="0" w:right="20" w:firstLine="630"/>
        <w:jc w:val="both"/>
        <w:rPr>
          <w:szCs w:val="26"/>
        </w:rPr>
      </w:pP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3FA43099" w14:textId="77777777" w:rsidR="00276A55" w:rsidRDefault="00714624">
      <w:pPr>
        <w:pStyle w:val="afff"/>
        <w:tabs>
          <w:tab w:val="left" w:pos="1096"/>
        </w:tabs>
        <w:spacing w:before="0" w:after="287" w:line="299" w:lineRule="exact"/>
        <w:ind w:right="20" w:firstLine="630"/>
        <w:jc w:val="both"/>
      </w:pPr>
      <w:r>
        <w:rPr>
          <w:bCs/>
        </w:rPr>
        <w:t>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r>
        <w:t>.</w:t>
      </w:r>
    </w:p>
    <w:p w14:paraId="18E94210" w14:textId="77777777" w:rsidR="00276A55" w:rsidRDefault="00714624">
      <w:pPr>
        <w:pStyle w:val="afff"/>
        <w:ind w:right="20"/>
        <w:jc w:val="center"/>
        <w:rPr>
          <w:b/>
          <w:szCs w:val="26"/>
        </w:rPr>
      </w:pPr>
      <w:r>
        <w:rPr>
          <w:b/>
          <w:szCs w:val="26"/>
        </w:rPr>
        <w:t>10. Антикоррупционная оговорка</w:t>
      </w:r>
    </w:p>
    <w:p w14:paraId="4798298B" w14:textId="77777777" w:rsidR="00276A55" w:rsidRDefault="00714624">
      <w:pPr>
        <w:pStyle w:val="affb"/>
        <w:tabs>
          <w:tab w:val="left" w:pos="1170"/>
        </w:tabs>
        <w:spacing w:before="0"/>
        <w:ind w:left="0" w:firstLine="567"/>
        <w:contextualSpacing w:val="0"/>
        <w:jc w:val="both"/>
        <w:rPr>
          <w:rFonts w:ascii="Times New Roman" w:hAnsi="Times New Roman"/>
          <w:sz w:val="26"/>
        </w:rPr>
      </w:pPr>
      <w:r>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337E8925" w14:textId="77777777" w:rsidR="00276A55" w:rsidRDefault="00714624">
      <w:pPr>
        <w:tabs>
          <w:tab w:val="left" w:pos="1170"/>
        </w:tabs>
        <w:spacing w:before="0"/>
        <w:ind w:firstLine="567"/>
      </w:pPr>
      <w:r>
        <w:lastRenderedPageBreak/>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8602D81" w14:textId="77777777" w:rsidR="00276A55" w:rsidRDefault="00714624">
      <w:pPr>
        <w:pStyle w:val="affb"/>
        <w:numPr>
          <w:ilvl w:val="1"/>
          <w:numId w:val="7"/>
        </w:numPr>
        <w:tabs>
          <w:tab w:val="left" w:pos="1170"/>
        </w:tabs>
        <w:spacing w:before="0"/>
        <w:ind w:left="0" w:firstLine="567"/>
        <w:contextualSpacing w:val="0"/>
        <w:jc w:val="both"/>
        <w:rPr>
          <w:rFonts w:ascii="Times New Roman" w:hAnsi="Times New Roman"/>
        </w:rPr>
      </w:pPr>
      <w:r>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3CBE7845" w14:textId="77777777" w:rsidR="00276A55" w:rsidRDefault="00714624">
      <w:pPr>
        <w:pStyle w:val="affb"/>
        <w:numPr>
          <w:ilvl w:val="1"/>
          <w:numId w:val="7"/>
        </w:numPr>
        <w:tabs>
          <w:tab w:val="left" w:pos="1170"/>
        </w:tabs>
        <w:spacing w:before="0"/>
        <w:ind w:left="0" w:firstLine="567"/>
        <w:contextualSpacing w:val="0"/>
        <w:jc w:val="both"/>
      </w:pPr>
      <w:r>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7218B0B3" w14:textId="77777777" w:rsidR="00276A55" w:rsidRDefault="00714624">
      <w:pPr>
        <w:pStyle w:val="affb"/>
        <w:numPr>
          <w:ilvl w:val="1"/>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83FC7BA" w14:textId="77777777" w:rsidR="00276A55" w:rsidRDefault="00714624">
      <w:pPr>
        <w:pStyle w:val="affb"/>
        <w:numPr>
          <w:ilvl w:val="1"/>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01DDF86D" w14:textId="77777777" w:rsidR="00276A55" w:rsidRDefault="00714624">
      <w:pPr>
        <w:pStyle w:val="affb"/>
        <w:numPr>
          <w:ilvl w:val="1"/>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Каналы связи Линия доверия Группы РусГидро:</w:t>
      </w:r>
    </w:p>
    <w:p w14:paraId="3B901682" w14:textId="77777777" w:rsidR="00276A55" w:rsidRDefault="00714624">
      <w:pPr>
        <w:pStyle w:val="affb"/>
        <w:numPr>
          <w:ilvl w:val="2"/>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Электронная почта: ld@rushydro.ru.</w:t>
      </w:r>
    </w:p>
    <w:p w14:paraId="21BC59D0" w14:textId="77777777" w:rsidR="00276A55" w:rsidRDefault="00714624">
      <w:pPr>
        <w:pStyle w:val="affb"/>
        <w:numPr>
          <w:ilvl w:val="2"/>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1CE5036" w14:textId="77777777" w:rsidR="00276A55" w:rsidRDefault="00714624">
      <w:pPr>
        <w:pStyle w:val="affb"/>
        <w:numPr>
          <w:ilvl w:val="2"/>
          <w:numId w:val="7"/>
        </w:numPr>
        <w:tabs>
          <w:tab w:val="left" w:pos="1170"/>
        </w:tabs>
        <w:spacing w:before="0"/>
        <w:ind w:left="0" w:firstLine="567"/>
        <w:contextualSpacing w:val="0"/>
        <w:jc w:val="both"/>
        <w:rPr>
          <w:rFonts w:ascii="Times New Roman" w:hAnsi="Times New Roman"/>
          <w:sz w:val="26"/>
        </w:rPr>
      </w:pPr>
      <w:r>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72E804AD" w14:textId="77777777" w:rsidR="00276A55" w:rsidRDefault="00714624">
      <w:pPr>
        <w:pStyle w:val="Textbody"/>
        <w:numPr>
          <w:ilvl w:val="0"/>
          <w:numId w:val="7"/>
        </w:numPr>
        <w:ind w:right="20"/>
        <w:jc w:val="center"/>
      </w:pPr>
      <w:r>
        <w:rPr>
          <w:b/>
          <w:bCs/>
          <w:szCs w:val="26"/>
        </w:rPr>
        <w:t>Заверения</w:t>
      </w:r>
      <w:r>
        <w:rPr>
          <w:b/>
          <w:szCs w:val="26"/>
        </w:rPr>
        <w:t xml:space="preserve"> Сторон</w:t>
      </w:r>
    </w:p>
    <w:p w14:paraId="4A08519D" w14:textId="77777777" w:rsidR="00276A55" w:rsidRDefault="00714624">
      <w:pPr>
        <w:pStyle w:val="affb"/>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14:paraId="3C2FDC1C" w14:textId="77777777" w:rsidR="00276A55" w:rsidRDefault="00714624">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14:paraId="131C037A" w14:textId="77777777" w:rsidR="00276A55" w:rsidRDefault="00714624">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34BE28FA" w14:textId="77777777" w:rsidR="00276A55" w:rsidRDefault="00714624">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14:paraId="7E36C77F" w14:textId="77777777" w:rsidR="00276A55" w:rsidRDefault="00714624">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14:paraId="16905AAF" w14:textId="77777777" w:rsidR="00276A55" w:rsidRDefault="00714624">
      <w:pPr>
        <w:pStyle w:val="affb"/>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lastRenderedPageBreak/>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14:paraId="3AF3B5AE" w14:textId="77777777" w:rsidR="00276A55" w:rsidRDefault="00714624">
      <w:pPr>
        <w:pStyle w:val="affb"/>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14:paraId="328DA057" w14:textId="77777777" w:rsidR="00276A55" w:rsidRDefault="00714624">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14:paraId="7E4CF20F" w14:textId="77777777" w:rsidR="00276A55" w:rsidRDefault="00714624">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14:paraId="68EF1C16" w14:textId="77777777" w:rsidR="00276A55" w:rsidRDefault="00714624">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14:paraId="381574E6" w14:textId="77777777" w:rsidR="00276A55" w:rsidRDefault="00714624">
      <w:pPr>
        <w:pStyle w:val="affb"/>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14:paraId="2A326D87" w14:textId="77777777" w:rsidR="00276A55" w:rsidRDefault="00714624">
      <w:pPr>
        <w:pStyle w:val="affb"/>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14:paraId="6BA0A2F1" w14:textId="77777777" w:rsidR="00276A55" w:rsidRDefault="00714624">
      <w:pPr>
        <w:pStyle w:val="affb"/>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14:paraId="0C97DBA9" w14:textId="77777777" w:rsidR="00276A55" w:rsidRDefault="00714624">
      <w:pPr>
        <w:pStyle w:val="affb"/>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38D28948" w14:textId="77777777" w:rsidR="00276A55" w:rsidRDefault="00714624">
      <w:pPr>
        <w:pStyle w:val="affb"/>
        <w:shd w:val="clear" w:color="auto" w:fill="FFFFFF"/>
        <w:tabs>
          <w:tab w:val="left" w:pos="567"/>
        </w:tabs>
        <w:spacing w:before="0"/>
        <w:ind w:left="0" w:firstLine="525"/>
        <w:jc w:val="both"/>
        <w:rPr>
          <w:rFonts w:ascii="Times New Roman" w:hAnsi="Times New Roman"/>
          <w:sz w:val="26"/>
        </w:rPr>
      </w:pPr>
      <w:r>
        <w:rPr>
          <w:rFonts w:ascii="Times New Roman" w:hAnsi="Times New Roman"/>
          <w:sz w:val="26"/>
        </w:rPr>
        <w:t xml:space="preserve">- вся информация, предоставленная </w:t>
      </w:r>
      <w:proofErr w:type="gramStart"/>
      <w:r>
        <w:rPr>
          <w:rFonts w:ascii="Times New Roman" w:hAnsi="Times New Roman"/>
          <w:sz w:val="26"/>
        </w:rPr>
        <w:t>Продавцу</w:t>
      </w:r>
      <w:proofErr w:type="gramEnd"/>
      <w:r>
        <w:rPr>
          <w:rFonts w:ascii="Times New Roman" w:hAnsi="Times New Roman"/>
          <w:sz w:val="26"/>
        </w:rPr>
        <w:t xml:space="preserve">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14:paraId="7FE97368" w14:textId="77777777" w:rsidR="00276A55" w:rsidRDefault="00714624">
      <w:pPr>
        <w:pStyle w:val="Standard"/>
        <w:tabs>
          <w:tab w:val="left" w:pos="1418"/>
        </w:tabs>
        <w:spacing w:before="0"/>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14:paraId="39FD5E55" w14:textId="77777777" w:rsidR="00276A55" w:rsidRDefault="00714624">
      <w:pPr>
        <w:pStyle w:val="affb"/>
        <w:shd w:val="clear" w:color="auto" w:fill="FFFFFF"/>
        <w:tabs>
          <w:tab w:val="left" w:pos="1418"/>
        </w:tabs>
        <w:spacing w:before="0"/>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14:paraId="4818BEF7" w14:textId="77777777" w:rsidR="00276A55" w:rsidRDefault="00714624">
      <w:pPr>
        <w:pStyle w:val="afff"/>
        <w:tabs>
          <w:tab w:val="left" w:pos="990"/>
        </w:tabs>
        <w:spacing w:before="0"/>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862ECA2" w14:textId="77777777" w:rsidR="00276A55" w:rsidRDefault="00714624">
      <w:pPr>
        <w:pStyle w:val="afff"/>
        <w:tabs>
          <w:tab w:val="left" w:pos="990"/>
        </w:tabs>
        <w:ind w:right="20" w:firstLine="567"/>
        <w:jc w:val="center"/>
        <w:rPr>
          <w:szCs w:val="26"/>
        </w:rPr>
      </w:pPr>
      <w:r>
        <w:rPr>
          <w:b/>
          <w:szCs w:val="26"/>
        </w:rPr>
        <w:t>12. Заключительные положения</w:t>
      </w:r>
    </w:p>
    <w:p w14:paraId="061CFA11" w14:textId="77777777" w:rsidR="00276A55" w:rsidRDefault="00714624">
      <w:pPr>
        <w:pStyle w:val="afff"/>
        <w:tabs>
          <w:tab w:val="left" w:pos="990"/>
        </w:tabs>
        <w:spacing w:line="302" w:lineRule="exact"/>
        <w:ind w:left="20" w:right="20" w:firstLine="567"/>
        <w:jc w:val="both"/>
        <w:rPr>
          <w:szCs w:val="26"/>
        </w:rPr>
      </w:pPr>
      <w:r>
        <w:rPr>
          <w:szCs w:val="26"/>
        </w:rPr>
        <w:t xml:space="preserve">12.1. </w:t>
      </w:r>
      <w:r>
        <w:rPr>
          <w:szCs w:val="26"/>
          <w:shd w:val="clear" w:color="auto" w:fill="FFFF00"/>
        </w:rPr>
        <w:t>[</w:t>
      </w:r>
      <w:r>
        <w:rPr>
          <w:szCs w:val="26"/>
          <w:shd w:val="clear" w:color="auto" w:fill="FFFF99"/>
        </w:rPr>
        <w:t xml:space="preserve">если договор заключается в бумажной </w:t>
      </w:r>
      <w:proofErr w:type="gramStart"/>
      <w:r>
        <w:rPr>
          <w:szCs w:val="26"/>
          <w:shd w:val="clear" w:color="auto" w:fill="FFFF99"/>
        </w:rPr>
        <w:t>форме</w:t>
      </w:r>
      <w:r>
        <w:rPr>
          <w:szCs w:val="26"/>
        </w:rPr>
        <w:t>]Настоящий</w:t>
      </w:r>
      <w:proofErr w:type="gramEnd"/>
      <w:r>
        <w:rPr>
          <w:szCs w:val="26"/>
        </w:rPr>
        <w:t xml:space="preserve"> Договор составлен в двух экземплярах, имеющих равную юридическую силу, один - для Покупателя, один - для Продавца.</w:t>
      </w:r>
    </w:p>
    <w:p w14:paraId="20B2115B" w14:textId="77777777" w:rsidR="00276A55" w:rsidRDefault="00714624">
      <w:pPr>
        <w:pStyle w:val="afff"/>
        <w:tabs>
          <w:tab w:val="left" w:pos="990"/>
        </w:tabs>
        <w:spacing w:before="0" w:line="302" w:lineRule="exact"/>
        <w:ind w:left="20" w:right="20" w:firstLine="567"/>
        <w:jc w:val="both"/>
      </w:pPr>
      <w:r>
        <w:rPr>
          <w:shd w:val="clear" w:color="auto" w:fill="FFFF99"/>
        </w:rPr>
        <w:t>[если договор заключается в электронной</w:t>
      </w:r>
      <w:r>
        <w:rPr>
          <w:rFonts w:asciiTheme="minorHAnsi" w:hAnsiTheme="minorHAnsi"/>
          <w:shd w:val="clear" w:color="auto" w:fill="FFFF99"/>
        </w:rPr>
        <w:t xml:space="preserve"> </w:t>
      </w:r>
      <w:r>
        <w:rPr>
          <w:shd w:val="clear" w:color="auto" w:fill="FFFF99"/>
        </w:rPr>
        <w:t>форме</w:t>
      </w:r>
      <w:r>
        <w:t xml:space="preserve">]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w:t>
      </w:r>
      <w:r>
        <w:lastRenderedPageBreak/>
        <w:t>квалифицированными электронными подписями (далее – «УКЭП») уполномоченных представителей Сторон.</w:t>
      </w:r>
    </w:p>
    <w:p w14:paraId="6A5085DB" w14:textId="77777777" w:rsidR="00276A55" w:rsidRDefault="00714624">
      <w:pPr>
        <w:pStyle w:val="afff"/>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подписанному собственноручными подписями уполномоченных представителей Сторон.</w:t>
      </w:r>
    </w:p>
    <w:p w14:paraId="2E2C0C6F" w14:textId="77777777" w:rsidR="00276A55" w:rsidRDefault="00714624">
      <w:pPr>
        <w:pStyle w:val="afff"/>
        <w:tabs>
          <w:tab w:val="left" w:pos="990"/>
        </w:tabs>
        <w:spacing w:before="0" w:line="302" w:lineRule="exact"/>
        <w:ind w:left="20" w:right="20" w:firstLine="567"/>
        <w:jc w:val="both"/>
        <w:rPr>
          <w:szCs w:val="26"/>
        </w:rPr>
      </w:pPr>
      <w:r>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14:paraId="6AE5CB0C" w14:textId="77777777" w:rsidR="00276A55" w:rsidRDefault="00714624">
      <w:pPr>
        <w:pStyle w:val="Textbody"/>
        <w:tabs>
          <w:tab w:val="clear" w:pos="9360"/>
          <w:tab w:val="left" w:pos="1152"/>
        </w:tabs>
        <w:spacing w:before="0" w:line="295" w:lineRule="exact"/>
        <w:ind w:left="90" w:right="40" w:firstLine="520"/>
        <w:jc w:val="both"/>
      </w:pPr>
      <w:r>
        <w:rPr>
          <w:szCs w:val="26"/>
        </w:rPr>
        <w:t>12.3. Все приложения к Договору, а также любые изменения и дополнения, оформленные надлежащим образом, являются неотъемлемой частью Договора.</w:t>
      </w:r>
    </w:p>
    <w:p w14:paraId="0CAB8B91" w14:textId="77777777" w:rsidR="00276A55" w:rsidRDefault="00714624">
      <w:pPr>
        <w:pStyle w:val="Textbody"/>
        <w:tabs>
          <w:tab w:val="clear" w:pos="9360"/>
          <w:tab w:val="left" w:pos="1062"/>
        </w:tabs>
        <w:spacing w:before="0" w:line="295" w:lineRule="exact"/>
        <w:ind w:right="40" w:firstLine="630"/>
        <w:jc w:val="both"/>
      </w:pPr>
      <w:r>
        <w:rPr>
          <w:szCs w:val="26"/>
        </w:rPr>
        <w:t>12.4.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14:paraId="2C15E510" w14:textId="77777777" w:rsidR="00276A55" w:rsidRDefault="00714624">
      <w:pPr>
        <w:pStyle w:val="afff"/>
        <w:ind w:right="20"/>
        <w:jc w:val="center"/>
        <w:rPr>
          <w:szCs w:val="26"/>
        </w:rPr>
      </w:pPr>
      <w:r>
        <w:rPr>
          <w:b/>
          <w:szCs w:val="26"/>
        </w:rPr>
        <w:t>13. Перечень приложений</w:t>
      </w:r>
    </w:p>
    <w:p w14:paraId="5F0150CE" w14:textId="77777777" w:rsidR="00276A55" w:rsidRDefault="00714624">
      <w:pPr>
        <w:pStyle w:val="afff"/>
        <w:spacing w:line="266" w:lineRule="exact"/>
        <w:ind w:left="20" w:right="20" w:firstLine="520"/>
        <w:jc w:val="both"/>
        <w:rPr>
          <w:szCs w:val="26"/>
        </w:rPr>
      </w:pPr>
      <w:r>
        <w:rPr>
          <w:szCs w:val="26"/>
        </w:rPr>
        <w:t xml:space="preserve">Приложение № 1: Акт приема-передачи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14:paraId="5085DF4D" w14:textId="77777777" w:rsidR="00276A55" w:rsidRDefault="00714624">
      <w:pPr>
        <w:pStyle w:val="afff"/>
        <w:ind w:right="20"/>
        <w:jc w:val="center"/>
        <w:rPr>
          <w:b/>
        </w:rPr>
      </w:pPr>
      <w:r>
        <w:rPr>
          <w:b/>
        </w:rPr>
        <w:t>1</w:t>
      </w:r>
      <w:r>
        <w:rPr>
          <w:b/>
          <w:lang w:val="en-US"/>
        </w:rPr>
        <w:t>4</w:t>
      </w:r>
      <w:r>
        <w:rPr>
          <w:b/>
        </w:rPr>
        <w:t>. Реквизиты и подписи Сторон</w:t>
      </w:r>
    </w:p>
    <w:tbl>
      <w:tblPr>
        <w:tblW w:w="9327" w:type="dxa"/>
        <w:tblInd w:w="108" w:type="dxa"/>
        <w:tblLayout w:type="fixed"/>
        <w:tblLook w:val="01E0" w:firstRow="1" w:lastRow="1" w:firstColumn="1" w:lastColumn="1" w:noHBand="0" w:noVBand="0"/>
      </w:tblPr>
      <w:tblGrid>
        <w:gridCol w:w="4570"/>
        <w:gridCol w:w="4757"/>
      </w:tblGrid>
      <w:tr w:rsidR="00276A55" w14:paraId="35BBB761" w14:textId="77777777">
        <w:trPr>
          <w:trHeight w:val="4828"/>
        </w:trPr>
        <w:tc>
          <w:tcPr>
            <w:tcW w:w="4570" w:type="dxa"/>
          </w:tcPr>
          <w:p w14:paraId="3AD47F77" w14:textId="77777777" w:rsidR="00276A55" w:rsidRDefault="00714624">
            <w:pPr>
              <w:widowControl w:val="0"/>
            </w:pPr>
            <w:r>
              <w:rPr>
                <w:b/>
              </w:rPr>
              <w:t>Продавец:</w:t>
            </w:r>
            <w:r>
              <w:t xml:space="preserve"> </w:t>
            </w:r>
          </w:p>
          <w:p w14:paraId="052AC0B1" w14:textId="50D9C34D" w:rsidR="00276A55" w:rsidRDefault="00684012">
            <w:pPr>
              <w:widowControl w:val="0"/>
              <w:spacing w:before="0"/>
            </w:pPr>
            <w:r w:rsidRPr="00684012">
              <w:t>АО «ЧиркейГЭСстрой»</w:t>
            </w:r>
          </w:p>
          <w:p w14:paraId="542EEC37" w14:textId="77777777" w:rsidR="00276A55" w:rsidRDefault="00714624">
            <w:pPr>
              <w:widowControl w:val="0"/>
              <w:spacing w:before="0"/>
            </w:pPr>
            <w:r>
              <w:t>Адрес юридического лица:</w:t>
            </w:r>
          </w:p>
          <w:p w14:paraId="55D50560" w14:textId="7DBCDE45" w:rsidR="00276A55" w:rsidRDefault="00684012">
            <w:pPr>
              <w:widowControl w:val="0"/>
              <w:spacing w:before="0"/>
            </w:pPr>
            <w:r w:rsidRPr="00684012">
              <w:t xml:space="preserve">357431, Ставропольский край, Г.О. Город-курорт Железноводск, п. Иноземцево, ул. Гагарина дом 2Н, </w:t>
            </w:r>
            <w:proofErr w:type="spellStart"/>
            <w:r w:rsidRPr="00684012">
              <w:t>помещ</w:t>
            </w:r>
            <w:proofErr w:type="spellEnd"/>
            <w:r w:rsidRPr="00684012">
              <w:t>. 93</w:t>
            </w:r>
            <w:r w:rsidR="00714624">
              <w:t>.</w:t>
            </w:r>
          </w:p>
          <w:p w14:paraId="007C716C" w14:textId="77777777" w:rsidR="00684012" w:rsidRDefault="00684012">
            <w:pPr>
              <w:widowControl w:val="0"/>
              <w:spacing w:before="0"/>
            </w:pPr>
            <w:r w:rsidRPr="00684012">
              <w:t>ОГРН</w:t>
            </w:r>
            <w:r w:rsidRPr="00684012">
              <w:tab/>
              <w:t>1020501741523,</w:t>
            </w:r>
          </w:p>
          <w:p w14:paraId="621240B8" w14:textId="4117D9FB" w:rsidR="00276A55" w:rsidRDefault="00684012">
            <w:pPr>
              <w:widowControl w:val="0"/>
              <w:spacing w:before="0"/>
            </w:pPr>
            <w:r w:rsidRPr="00684012">
              <w:t>ИНН 0533001760, КПП 262701001</w:t>
            </w:r>
          </w:p>
          <w:p w14:paraId="518153DF" w14:textId="706D27DA" w:rsidR="00684012" w:rsidRDefault="00684012" w:rsidP="00684012">
            <w:pPr>
              <w:widowControl w:val="0"/>
              <w:spacing w:before="0"/>
            </w:pPr>
            <w:r>
              <w:t>Р/счет:40702810408000009075</w:t>
            </w:r>
          </w:p>
          <w:p w14:paraId="710AE36A" w14:textId="77777777" w:rsidR="00684012" w:rsidRDefault="00684012" w:rsidP="00684012">
            <w:pPr>
              <w:widowControl w:val="0"/>
              <w:spacing w:before="0"/>
            </w:pPr>
            <w:r>
              <w:t>Наименование банка:</w:t>
            </w:r>
          </w:p>
          <w:p w14:paraId="697B6E52" w14:textId="49C35C2F" w:rsidR="00684012" w:rsidRDefault="00684012" w:rsidP="00684012">
            <w:pPr>
              <w:widowControl w:val="0"/>
              <w:spacing w:before="0"/>
            </w:pPr>
            <w:r>
              <w:t xml:space="preserve">СТАВРОПОЛЬСКИЙ Ф-Л ПАО </w:t>
            </w:r>
          </w:p>
          <w:p w14:paraId="157F0F8A" w14:textId="77777777" w:rsidR="00684012" w:rsidRDefault="00684012" w:rsidP="00684012">
            <w:pPr>
              <w:widowControl w:val="0"/>
              <w:spacing w:before="0"/>
            </w:pPr>
            <w:r>
              <w:t xml:space="preserve">"ПРОМСВЯЗЬБАНК" </w:t>
            </w:r>
          </w:p>
          <w:p w14:paraId="3F44379A" w14:textId="4F3092DD" w:rsidR="00684012" w:rsidRDefault="00684012" w:rsidP="00684012">
            <w:pPr>
              <w:widowControl w:val="0"/>
              <w:spacing w:before="0"/>
            </w:pPr>
            <w:r>
              <w:t>Г. СТАВРОПОЛЬ</w:t>
            </w:r>
          </w:p>
          <w:p w14:paraId="3715D36E" w14:textId="1850139A" w:rsidR="00684012" w:rsidRDefault="00684012" w:rsidP="00684012">
            <w:pPr>
              <w:widowControl w:val="0"/>
              <w:spacing w:before="0"/>
            </w:pPr>
            <w:r>
              <w:t>К/</w:t>
            </w:r>
            <w:proofErr w:type="spellStart"/>
            <w:r>
              <w:t>cчет</w:t>
            </w:r>
            <w:proofErr w:type="spellEnd"/>
            <w:r>
              <w:t>: 30101810500000000773</w:t>
            </w:r>
          </w:p>
          <w:p w14:paraId="52DF7416" w14:textId="2D0F6E01" w:rsidR="00276A55" w:rsidRDefault="00684012" w:rsidP="00684012">
            <w:pPr>
              <w:widowControl w:val="0"/>
              <w:spacing w:before="0"/>
            </w:pPr>
            <w:r>
              <w:t xml:space="preserve">БИК: </w:t>
            </w:r>
            <w:r>
              <w:tab/>
              <w:t>040702773</w:t>
            </w:r>
          </w:p>
          <w:p w14:paraId="61755777" w14:textId="77777777" w:rsidR="00276A55" w:rsidRDefault="00714624">
            <w:pPr>
              <w:widowControl w:val="0"/>
            </w:pPr>
            <w:r>
              <w:rPr>
                <w:u w:val="single"/>
              </w:rPr>
              <w:t>____________________</w:t>
            </w:r>
            <w:r>
              <w:t xml:space="preserve"> / Ф.И.О. /</w:t>
            </w:r>
          </w:p>
          <w:p w14:paraId="6DA96A83" w14:textId="77777777" w:rsidR="00276A55" w:rsidRDefault="00714624">
            <w:pPr>
              <w:widowControl w:val="0"/>
            </w:pPr>
            <w:r>
              <w:rPr>
                <w:bCs/>
              </w:rPr>
              <w:t>М.П.</w:t>
            </w:r>
          </w:p>
        </w:tc>
        <w:tc>
          <w:tcPr>
            <w:tcW w:w="4756" w:type="dxa"/>
          </w:tcPr>
          <w:p w14:paraId="17680E37" w14:textId="77777777" w:rsidR="00276A55" w:rsidRDefault="00714624">
            <w:pPr>
              <w:widowControl w:val="0"/>
              <w:rPr>
                <w:b/>
              </w:rPr>
            </w:pPr>
            <w:r>
              <w:rPr>
                <w:b/>
              </w:rPr>
              <w:t>Покупатель:</w:t>
            </w:r>
          </w:p>
          <w:p w14:paraId="0DF619BE" w14:textId="77777777" w:rsidR="00276A55" w:rsidRDefault="00276A55">
            <w:pPr>
              <w:widowControl w:val="0"/>
            </w:pPr>
          </w:p>
          <w:p w14:paraId="3546459F" w14:textId="77777777" w:rsidR="00276A55" w:rsidRDefault="00276A55">
            <w:pPr>
              <w:widowControl w:val="0"/>
            </w:pPr>
          </w:p>
          <w:p w14:paraId="63E9B60F" w14:textId="77777777" w:rsidR="00276A55" w:rsidRDefault="00276A55">
            <w:pPr>
              <w:widowControl w:val="0"/>
            </w:pPr>
          </w:p>
          <w:p w14:paraId="17FA3A5D" w14:textId="77777777" w:rsidR="00276A55" w:rsidRDefault="00276A55">
            <w:pPr>
              <w:widowControl w:val="0"/>
            </w:pPr>
          </w:p>
          <w:p w14:paraId="759DBE40" w14:textId="77777777" w:rsidR="00276A55" w:rsidRDefault="00276A55">
            <w:pPr>
              <w:widowControl w:val="0"/>
            </w:pPr>
          </w:p>
          <w:p w14:paraId="3F988D7E" w14:textId="77777777" w:rsidR="00276A55" w:rsidRDefault="00276A55">
            <w:pPr>
              <w:widowControl w:val="0"/>
            </w:pPr>
          </w:p>
          <w:p w14:paraId="5A78F882" w14:textId="77777777" w:rsidR="00276A55" w:rsidRDefault="00276A55">
            <w:pPr>
              <w:widowControl w:val="0"/>
            </w:pPr>
          </w:p>
          <w:p w14:paraId="6DE275FB" w14:textId="77777777" w:rsidR="00276A55" w:rsidRDefault="00276A55">
            <w:pPr>
              <w:widowControl w:val="0"/>
            </w:pPr>
          </w:p>
          <w:p w14:paraId="23D50776" w14:textId="77777777" w:rsidR="00276A55" w:rsidRDefault="00276A55">
            <w:pPr>
              <w:widowControl w:val="0"/>
              <w:rPr>
                <w:lang w:val="en-US"/>
              </w:rPr>
            </w:pPr>
          </w:p>
          <w:p w14:paraId="33B69F59" w14:textId="77777777" w:rsidR="00684012" w:rsidRDefault="00684012">
            <w:pPr>
              <w:widowControl w:val="0"/>
            </w:pPr>
          </w:p>
          <w:p w14:paraId="6546131D" w14:textId="77777777" w:rsidR="00684012" w:rsidRDefault="00684012">
            <w:pPr>
              <w:widowControl w:val="0"/>
            </w:pPr>
          </w:p>
          <w:p w14:paraId="3E8BF549" w14:textId="000BF1C0" w:rsidR="00276A55" w:rsidRDefault="00714624">
            <w:pPr>
              <w:widowControl w:val="0"/>
              <w:rPr>
                <w:lang w:val="en-US"/>
              </w:rPr>
            </w:pPr>
            <w:r>
              <w:t>_______________</w:t>
            </w:r>
            <w:r>
              <w:rPr>
                <w:lang w:val="en-US"/>
              </w:rPr>
              <w:t xml:space="preserve"> </w:t>
            </w:r>
            <w:r>
              <w:t>/ Ф.И.О. /</w:t>
            </w:r>
          </w:p>
          <w:p w14:paraId="1A4DCCEF" w14:textId="77777777" w:rsidR="00276A55" w:rsidRDefault="00276A55">
            <w:pPr>
              <w:widowControl w:val="0"/>
            </w:pPr>
          </w:p>
        </w:tc>
      </w:tr>
    </w:tbl>
    <w:p w14:paraId="7D76D3CF" w14:textId="77777777" w:rsidR="00276A55" w:rsidRDefault="00276A55"/>
    <w:p w14:paraId="5A409481" w14:textId="77777777" w:rsidR="000442F5" w:rsidRDefault="00714624">
      <w:pPr>
        <w:spacing w:before="0"/>
        <w:ind w:left="6372"/>
        <w:jc w:val="right"/>
      </w:pPr>
      <w:r>
        <w:t xml:space="preserve">      </w:t>
      </w:r>
      <w:r>
        <w:tab/>
      </w:r>
    </w:p>
    <w:p w14:paraId="35289818" w14:textId="77777777" w:rsidR="000442F5" w:rsidRDefault="000442F5">
      <w:pPr>
        <w:spacing w:before="0"/>
        <w:ind w:left="6372"/>
        <w:jc w:val="right"/>
      </w:pPr>
    </w:p>
    <w:p w14:paraId="7DB78646" w14:textId="77777777" w:rsidR="000442F5" w:rsidRDefault="000442F5">
      <w:pPr>
        <w:spacing w:before="0"/>
        <w:ind w:left="6372"/>
        <w:jc w:val="right"/>
      </w:pPr>
    </w:p>
    <w:p w14:paraId="1B72C0EA" w14:textId="77777777" w:rsidR="000442F5" w:rsidRDefault="000442F5">
      <w:pPr>
        <w:spacing w:before="0"/>
        <w:ind w:left="6372"/>
        <w:jc w:val="right"/>
      </w:pPr>
    </w:p>
    <w:p w14:paraId="16DD810F" w14:textId="77777777" w:rsidR="000442F5" w:rsidRDefault="000442F5">
      <w:pPr>
        <w:spacing w:before="0"/>
        <w:ind w:left="6372"/>
        <w:jc w:val="right"/>
      </w:pPr>
    </w:p>
    <w:p w14:paraId="64245816" w14:textId="77777777" w:rsidR="000442F5" w:rsidRDefault="000442F5">
      <w:pPr>
        <w:spacing w:before="0"/>
        <w:ind w:left="6372"/>
        <w:jc w:val="right"/>
      </w:pPr>
    </w:p>
    <w:p w14:paraId="73C9DD62" w14:textId="77777777" w:rsidR="000442F5" w:rsidRDefault="000442F5">
      <w:pPr>
        <w:spacing w:before="0"/>
        <w:ind w:left="6372"/>
        <w:jc w:val="right"/>
      </w:pPr>
    </w:p>
    <w:p w14:paraId="63A83658" w14:textId="77777777" w:rsidR="000442F5" w:rsidRDefault="000442F5">
      <w:pPr>
        <w:spacing w:before="0"/>
        <w:ind w:left="6372"/>
        <w:jc w:val="right"/>
      </w:pPr>
    </w:p>
    <w:p w14:paraId="0CAD81EE" w14:textId="77777777" w:rsidR="000442F5" w:rsidRDefault="000442F5">
      <w:pPr>
        <w:spacing w:before="0"/>
        <w:ind w:left="6372"/>
        <w:jc w:val="right"/>
      </w:pPr>
    </w:p>
    <w:p w14:paraId="77A59CB9" w14:textId="77777777" w:rsidR="000442F5" w:rsidRDefault="000442F5">
      <w:pPr>
        <w:spacing w:before="0"/>
        <w:ind w:left="6372"/>
        <w:jc w:val="right"/>
      </w:pPr>
    </w:p>
    <w:p w14:paraId="52A8A8A8" w14:textId="775E4C64" w:rsidR="00276A55" w:rsidRDefault="00714624">
      <w:pPr>
        <w:spacing w:before="0"/>
        <w:ind w:left="6372"/>
        <w:jc w:val="right"/>
        <w:rPr>
          <w:i/>
        </w:rPr>
      </w:pPr>
      <w:r>
        <w:lastRenderedPageBreak/>
        <w:tab/>
      </w:r>
      <w:r>
        <w:rPr>
          <w:i/>
        </w:rPr>
        <w:t>Приложение № 1</w:t>
      </w:r>
    </w:p>
    <w:p w14:paraId="2B5B03A2" w14:textId="77777777" w:rsidR="00276A55" w:rsidRDefault="00714624">
      <w:pPr>
        <w:spacing w:before="0"/>
        <w:ind w:left="5664"/>
        <w:jc w:val="center"/>
      </w:pPr>
      <w:r>
        <w:t xml:space="preserve">       к Договору купли-продажи</w:t>
      </w:r>
    </w:p>
    <w:p w14:paraId="5DA72615" w14:textId="77777777" w:rsidR="00276A55" w:rsidRDefault="00714624">
      <w:pPr>
        <w:spacing w:before="0"/>
        <w:ind w:left="5664"/>
        <w:jc w:val="center"/>
      </w:pPr>
      <w:r>
        <w:t xml:space="preserve">  движимого имущества</w:t>
      </w:r>
    </w:p>
    <w:p w14:paraId="706CD15D" w14:textId="77777777" w:rsidR="00276A55" w:rsidRDefault="00714624">
      <w:pPr>
        <w:spacing w:before="0"/>
        <w:ind w:left="5664" w:firstLine="708"/>
        <w:jc w:val="center"/>
        <w:rPr>
          <w:b/>
        </w:rPr>
      </w:pPr>
      <w:r>
        <w:t xml:space="preserve"> от </w:t>
      </w:r>
      <w:r>
        <w:rPr>
          <w:u w:val="single"/>
        </w:rPr>
        <w:t>«___» ___20__ г. № ____</w:t>
      </w:r>
    </w:p>
    <w:p w14:paraId="19A8BF8B" w14:textId="77777777" w:rsidR="00276A55" w:rsidRDefault="00276A55">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14:paraId="79C8FA8E" w14:textId="77777777" w:rsidR="00276A55" w:rsidRDefault="00714624">
      <w:pPr>
        <w:ind w:left="4956"/>
        <w:jc w:val="center"/>
        <w:rPr>
          <w:i/>
        </w:rPr>
      </w:pPr>
      <w:r>
        <w:rPr>
          <w:b/>
        </w:rPr>
        <w:t xml:space="preserve"> Акт приема-передачи </w:t>
      </w:r>
    </w:p>
    <w:p w14:paraId="2E41093B" w14:textId="77777777" w:rsidR="00276A55" w:rsidRDefault="00714624">
      <w:r>
        <w:tab/>
      </w:r>
      <w:r>
        <w:tab/>
      </w:r>
      <w:r>
        <w:tab/>
      </w:r>
      <w:r>
        <w:tab/>
      </w:r>
      <w:r>
        <w:tab/>
      </w:r>
      <w:r>
        <w:tab/>
      </w:r>
      <w:r>
        <w:tab/>
      </w:r>
      <w:r>
        <w:tab/>
      </w:r>
      <w:r>
        <w:tab/>
        <w:t xml:space="preserve">                                     </w:t>
      </w:r>
      <w:r>
        <w:rPr>
          <w:highlight w:val="lightGray"/>
        </w:rPr>
        <w:t>[Населенный пункт]</w:t>
      </w:r>
      <w:r>
        <w:tab/>
      </w:r>
      <w:r>
        <w:tab/>
      </w:r>
      <w:r>
        <w:tab/>
      </w:r>
      <w:r>
        <w:tab/>
        <w:t xml:space="preserve">                                  </w:t>
      </w:r>
      <w:proofErr w:type="gramStart"/>
      <w:r>
        <w:t xml:space="preserve">   </w:t>
      </w:r>
      <w:r>
        <w:rPr>
          <w:u w:val="single"/>
        </w:rPr>
        <w:t>«</w:t>
      </w:r>
      <w:proofErr w:type="gramEnd"/>
      <w:r>
        <w:rPr>
          <w:u w:val="single"/>
        </w:rPr>
        <w:t>___» ________ 20__ г</w:t>
      </w:r>
      <w:r>
        <w:t>.</w:t>
      </w:r>
    </w:p>
    <w:p w14:paraId="100BE8CA" w14:textId="77777777" w:rsidR="00276A55" w:rsidRDefault="00276A55"/>
    <w:p w14:paraId="33EE4462" w14:textId="77777777" w:rsidR="00276A55" w:rsidRDefault="00714624">
      <w:pPr>
        <w:ind w:firstLine="567"/>
      </w:pPr>
      <w:r>
        <w:rPr>
          <w:highlight w:val="lightGray"/>
          <w:u w:val="single"/>
        </w:rPr>
        <w:t>______________</w:t>
      </w:r>
      <w:r>
        <w:rPr>
          <w:u w:val="single"/>
        </w:rPr>
        <w:t>,</w:t>
      </w:r>
      <w:r>
        <w:t xml:space="preserve"> адрес местонахождения: </w:t>
      </w:r>
      <w:r>
        <w:rPr>
          <w:highlight w:val="lightGray"/>
        </w:rPr>
        <w:t>индекс</w:t>
      </w:r>
      <w:r>
        <w:t xml:space="preserve">, Российская Федерация, </w:t>
      </w:r>
      <w:r>
        <w:rPr>
          <w:u w:val="single"/>
        </w:rPr>
        <w:t>___________,</w:t>
      </w:r>
      <w:r>
        <w:t xml:space="preserve"> ул. </w:t>
      </w:r>
      <w:r>
        <w:rPr>
          <w:u w:val="single"/>
        </w:rPr>
        <w:t>______,</w:t>
      </w:r>
      <w:r>
        <w:t xml:space="preserve"> д</w:t>
      </w:r>
      <w:r>
        <w:rPr>
          <w:u w:val="single"/>
        </w:rPr>
        <w:t>.____,</w:t>
      </w:r>
      <w:r>
        <w:t xml:space="preserve"> зарегистрированное в ЕГРЮЛ за ОГРН № </w:t>
      </w:r>
      <w:r>
        <w:rPr>
          <w:u w:val="single"/>
        </w:rPr>
        <w:t>_______,</w:t>
      </w:r>
      <w:r>
        <w:t xml:space="preserve"> ИНН/КПП </w:t>
      </w:r>
      <w:r>
        <w:rPr>
          <w:u w:val="single"/>
        </w:rPr>
        <w:t>______/_____,</w:t>
      </w:r>
      <w:r>
        <w:t xml:space="preserve"> в лице </w:t>
      </w:r>
      <w:r>
        <w:rPr>
          <w:u w:val="single"/>
        </w:rPr>
        <w:t>_________________________________________,</w:t>
      </w:r>
      <w:r>
        <w:t xml:space="preserve"> действующего на основании (Устава/Доверенности), именуемое в дальнейшем «Продавец», с одной стороны,</w:t>
      </w:r>
    </w:p>
    <w:p w14:paraId="56C22384" w14:textId="77777777" w:rsidR="00276A55" w:rsidRDefault="00714624">
      <w:pPr>
        <w:ind w:firstLine="567"/>
      </w:pPr>
      <w:r>
        <w:t xml:space="preserve">и </w:t>
      </w:r>
      <w:r>
        <w:rPr>
          <w:u w:val="single"/>
        </w:rPr>
        <w:t>________________________________________________________________,</w:t>
      </w:r>
      <w:r>
        <w:t xml:space="preserve"> </w:t>
      </w:r>
    </w:p>
    <w:p w14:paraId="70D95677" w14:textId="77777777" w:rsidR="00276A55" w:rsidRDefault="00714624">
      <w:pPr>
        <w:ind w:firstLine="567"/>
      </w:pPr>
      <w:r>
        <w:t>(</w:t>
      </w:r>
      <w:r>
        <w:rPr>
          <w:shd w:val="clear" w:color="auto" w:fill="FFFF99"/>
        </w:rPr>
        <w:t>для юридического лица</w:t>
      </w:r>
      <w:r>
        <w:t>: адрес местонахождения</w:t>
      </w:r>
      <w:r>
        <w:rPr>
          <w:u w:val="single"/>
        </w:rPr>
        <w:t>:_________,</w:t>
      </w:r>
      <w:r>
        <w:t xml:space="preserve"> Российская Федерация, </w:t>
      </w:r>
      <w:r>
        <w:rPr>
          <w:u w:val="single"/>
        </w:rPr>
        <w:t>_______,</w:t>
      </w:r>
      <w:r>
        <w:t xml:space="preserve"> ул. </w:t>
      </w:r>
      <w:r>
        <w:rPr>
          <w:u w:val="single"/>
        </w:rPr>
        <w:t>___,</w:t>
      </w:r>
      <w:r>
        <w:t xml:space="preserve"> д. </w:t>
      </w:r>
      <w:r>
        <w:rPr>
          <w:u w:val="single"/>
        </w:rPr>
        <w:t>____,</w:t>
      </w:r>
      <w:r>
        <w:t xml:space="preserve"> зарегистрированное в ЕГРЮЛ за ОГРН </w:t>
      </w:r>
      <w:r>
        <w:rPr>
          <w:u w:val="single"/>
        </w:rPr>
        <w:t>№_____________,</w:t>
      </w:r>
      <w:r>
        <w:t xml:space="preserve"> ИНН/КПП</w:t>
      </w:r>
      <w:r>
        <w:rPr>
          <w:u w:val="single"/>
        </w:rPr>
        <w:t>_________,</w:t>
      </w:r>
      <w:r>
        <w:t xml:space="preserve"> в лице</w:t>
      </w:r>
      <w:r>
        <w:rPr>
          <w:u w:val="single"/>
        </w:rPr>
        <w:t>_____________________,</w:t>
      </w:r>
      <w:r>
        <w:t xml:space="preserve"> действующего на основании (Устава/Доверенности),</w:t>
      </w:r>
    </w:p>
    <w:p w14:paraId="5CD7196D" w14:textId="77777777" w:rsidR="00276A55" w:rsidRDefault="00714624">
      <w:pPr>
        <w:tabs>
          <w:tab w:val="left" w:pos="916"/>
          <w:tab w:val="left" w:pos="1832"/>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ind w:right="36" w:firstLine="540"/>
      </w:pPr>
      <w:r>
        <w:rPr>
          <w:shd w:val="clear" w:color="auto" w:fill="FFFF99"/>
        </w:rPr>
        <w:t>для физического лица, индивидуального предпринимателя</w:t>
      </w:r>
      <w:r>
        <w:t xml:space="preserve">: паспорт серия </w:t>
      </w:r>
      <w:r>
        <w:rPr>
          <w:u w:val="single"/>
        </w:rPr>
        <w:t>____</w:t>
      </w:r>
      <w:r>
        <w:t xml:space="preserve"> № </w:t>
      </w:r>
      <w:r>
        <w:rPr>
          <w:u w:val="single"/>
        </w:rPr>
        <w:t>________,</w:t>
      </w:r>
      <w:r>
        <w:t xml:space="preserve"> выдан кем </w:t>
      </w:r>
      <w:r>
        <w:rPr>
          <w:u w:val="single"/>
        </w:rPr>
        <w:t>________,</w:t>
      </w:r>
      <w:r>
        <w:t xml:space="preserve"> когда </w:t>
      </w:r>
      <w:r>
        <w:rPr>
          <w:u w:val="single"/>
        </w:rPr>
        <w:t>_____</w:t>
      </w:r>
      <w:r>
        <w:t xml:space="preserve"> г., ИНН </w:t>
      </w:r>
      <w:r>
        <w:rPr>
          <w:u w:val="single"/>
        </w:rPr>
        <w:t>_______,</w:t>
      </w:r>
      <w:r>
        <w:t xml:space="preserve"> адрес регистрации </w:t>
      </w:r>
      <w:r>
        <w:rPr>
          <w:u w:val="single"/>
        </w:rPr>
        <w:t>___________,</w:t>
      </w:r>
      <w:r>
        <w:t xml:space="preserve"> 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подписали настоящий акт приема-передачи о нижеследующем:</w:t>
      </w:r>
    </w:p>
    <w:p w14:paraId="42F750BA" w14:textId="77777777" w:rsidR="00276A55" w:rsidRDefault="00276A55">
      <w:pPr>
        <w:tabs>
          <w:tab w:val="left" w:pos="916"/>
          <w:tab w:val="left" w:pos="1832"/>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ind w:right="36" w:firstLine="540"/>
      </w:pPr>
    </w:p>
    <w:p w14:paraId="24E0B927" w14:textId="77777777" w:rsidR="00276A55" w:rsidRDefault="00714624">
      <w:pPr>
        <w:pStyle w:val="affb"/>
        <w:tabs>
          <w:tab w:val="left" w:pos="709"/>
          <w:tab w:val="left" w:pos="990"/>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snapToGrid w:val="0"/>
        <w:spacing w:before="0" w:after="200"/>
        <w:ind w:left="0" w:right="36"/>
        <w:jc w:val="both"/>
        <w:rPr>
          <w:rFonts w:ascii="Times New Roman" w:hAnsi="Times New Roman"/>
          <w:sz w:val="26"/>
        </w:rPr>
      </w:pPr>
      <w:r>
        <w:rPr>
          <w:rFonts w:ascii="Times New Roman" w:hAnsi="Times New Roman"/>
          <w:sz w:val="26"/>
        </w:rPr>
        <w:t xml:space="preserve">1. В соответствии с условиями договора купли-продажи движимого имущества от «__» _____20__ г. № _____Продавец передает Покупателю, а Покупатель принимает: </w:t>
      </w:r>
    </w:p>
    <w:p w14:paraId="5C2BCEE1" w14:textId="77777777" w:rsidR="00276A55" w:rsidRDefault="00276A55">
      <w:pPr>
        <w:pStyle w:val="affb"/>
        <w:tabs>
          <w:tab w:val="left" w:pos="709"/>
          <w:tab w:val="left" w:pos="990"/>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snapToGrid w:val="0"/>
        <w:spacing w:before="0" w:after="200"/>
        <w:ind w:left="0" w:right="36"/>
        <w:jc w:val="both"/>
        <w:rPr>
          <w:rFonts w:ascii="Times New Roman" w:hAnsi="Times New Roman"/>
          <w:sz w:val="26"/>
        </w:rPr>
      </w:pPr>
    </w:p>
    <w:p w14:paraId="17AC730B" w14:textId="77777777" w:rsidR="00276A55" w:rsidRDefault="00714624">
      <w:pPr>
        <w:pStyle w:val="affb"/>
        <w:tabs>
          <w:tab w:val="left" w:pos="709"/>
          <w:tab w:val="left" w:pos="990"/>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snapToGrid w:val="0"/>
        <w:spacing w:before="0" w:after="200"/>
        <w:ind w:left="0" w:right="36"/>
        <w:jc w:val="both"/>
        <w:rPr>
          <w:rFonts w:ascii="Times New Roman" w:hAnsi="Times New Roman"/>
          <w:sz w:val="26"/>
        </w:rPr>
      </w:pPr>
      <w:r>
        <w:rPr>
          <w:rFonts w:ascii="Times New Roman" w:hAnsi="Times New Roman"/>
          <w:sz w:val="26"/>
        </w:rPr>
        <w:t>1.1. Движимое имущество (далее – Имущество):</w:t>
      </w:r>
    </w:p>
    <w:tbl>
      <w:tblPr>
        <w:tblpPr w:leftFromText="180" w:rightFromText="180" w:vertAnchor="text" w:horzAnchor="margin" w:tblpY="345"/>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6876"/>
        <w:gridCol w:w="1984"/>
      </w:tblGrid>
      <w:tr w:rsidR="00276A55" w14:paraId="646221FB" w14:textId="77777777" w:rsidTr="007831AD">
        <w:tc>
          <w:tcPr>
            <w:tcW w:w="1031" w:type="dxa"/>
            <w:vAlign w:val="center"/>
          </w:tcPr>
          <w:p w14:paraId="4DC636A6" w14:textId="77777777" w:rsidR="00276A55" w:rsidRDefault="00714624">
            <w:pPr>
              <w:widowControl w:val="0"/>
              <w:spacing w:before="0"/>
              <w:ind w:right="305"/>
              <w:jc w:val="center"/>
              <w:rPr>
                <w:b/>
              </w:rPr>
            </w:pPr>
            <w:r>
              <w:rPr>
                <w:b/>
              </w:rPr>
              <w:t>№ п/п</w:t>
            </w:r>
          </w:p>
        </w:tc>
        <w:tc>
          <w:tcPr>
            <w:tcW w:w="6876" w:type="dxa"/>
            <w:vAlign w:val="center"/>
          </w:tcPr>
          <w:p w14:paraId="482B6D59" w14:textId="77777777" w:rsidR="00276A55" w:rsidRDefault="00714624">
            <w:pPr>
              <w:widowControl w:val="0"/>
              <w:spacing w:before="0"/>
              <w:ind w:right="305"/>
              <w:jc w:val="center"/>
              <w:rPr>
                <w:b/>
              </w:rPr>
            </w:pPr>
            <w:r>
              <w:rPr>
                <w:b/>
              </w:rPr>
              <w:t>Наименование</w:t>
            </w:r>
          </w:p>
        </w:tc>
        <w:tc>
          <w:tcPr>
            <w:tcW w:w="1984" w:type="dxa"/>
            <w:vAlign w:val="center"/>
          </w:tcPr>
          <w:p w14:paraId="450ED084" w14:textId="77777777" w:rsidR="00276A55" w:rsidRDefault="00714624">
            <w:pPr>
              <w:widowControl w:val="0"/>
              <w:spacing w:before="0"/>
              <w:ind w:right="305"/>
              <w:jc w:val="center"/>
              <w:rPr>
                <w:b/>
              </w:rPr>
            </w:pPr>
            <w:r>
              <w:rPr>
                <w:b/>
              </w:rPr>
              <w:t>Количество, шт.</w:t>
            </w:r>
          </w:p>
        </w:tc>
      </w:tr>
      <w:tr w:rsidR="00276A55" w14:paraId="46D61F92" w14:textId="77777777" w:rsidTr="007831AD">
        <w:tc>
          <w:tcPr>
            <w:tcW w:w="1031" w:type="dxa"/>
            <w:vAlign w:val="center"/>
          </w:tcPr>
          <w:p w14:paraId="23BE85B5" w14:textId="77777777" w:rsidR="00276A55" w:rsidRDefault="00714624" w:rsidP="007831AD">
            <w:pPr>
              <w:widowControl w:val="0"/>
              <w:spacing w:before="0"/>
              <w:ind w:right="305"/>
              <w:jc w:val="left"/>
            </w:pPr>
            <w:r>
              <w:t>1</w:t>
            </w:r>
          </w:p>
        </w:tc>
        <w:tc>
          <w:tcPr>
            <w:tcW w:w="6876" w:type="dxa"/>
            <w:shd w:val="clear" w:color="auto" w:fill="auto"/>
          </w:tcPr>
          <w:p w14:paraId="536BDA3C" w14:textId="77777777" w:rsidR="007831AD" w:rsidRDefault="007831AD" w:rsidP="007831AD">
            <w:pPr>
              <w:widowControl w:val="0"/>
              <w:ind w:right="305"/>
            </w:pPr>
            <w:r>
              <w:t>Бетонный завод (имущественный комплекс) в следующем составе:</w:t>
            </w:r>
          </w:p>
          <w:p w14:paraId="6BA005BD" w14:textId="77777777" w:rsidR="007831AD" w:rsidRDefault="007831AD" w:rsidP="007831AD">
            <w:pPr>
              <w:widowControl w:val="0"/>
              <w:ind w:right="305"/>
            </w:pPr>
            <w:r>
              <w:t>1. Бетоносмесительная станция БЗ</w:t>
            </w:r>
          </w:p>
          <w:p w14:paraId="75090A9C" w14:textId="77777777" w:rsidR="007831AD" w:rsidRDefault="007831AD" w:rsidP="007831AD">
            <w:pPr>
              <w:widowControl w:val="0"/>
              <w:ind w:right="305"/>
            </w:pPr>
            <w:r>
              <w:t xml:space="preserve">2. Комплекс силосов бетонного завода </w:t>
            </w:r>
          </w:p>
          <w:p w14:paraId="76E8F2B0" w14:textId="77777777" w:rsidR="007831AD" w:rsidRDefault="007831AD" w:rsidP="007831AD">
            <w:pPr>
              <w:widowControl w:val="0"/>
              <w:ind w:right="305"/>
            </w:pPr>
            <w:r>
              <w:t xml:space="preserve">3. Модуль </w:t>
            </w:r>
            <w:proofErr w:type="spellStart"/>
            <w:r>
              <w:t>растарки</w:t>
            </w:r>
            <w:proofErr w:type="spellEnd"/>
            <w:r>
              <w:t xml:space="preserve"> цемента БЗ </w:t>
            </w:r>
          </w:p>
          <w:p w14:paraId="61B3390E" w14:textId="77777777" w:rsidR="007831AD" w:rsidRDefault="007831AD" w:rsidP="007831AD">
            <w:pPr>
              <w:widowControl w:val="0"/>
              <w:ind w:right="305"/>
            </w:pPr>
            <w:r>
              <w:t>4. Топливный танк</w:t>
            </w:r>
          </w:p>
          <w:p w14:paraId="33A0B650" w14:textId="77777777" w:rsidR="007831AD" w:rsidRDefault="007831AD" w:rsidP="007831AD">
            <w:pPr>
              <w:widowControl w:val="0"/>
              <w:ind w:right="305"/>
            </w:pPr>
            <w:r>
              <w:t>5. Установка для переработки отходов бетона (рециклинг)</w:t>
            </w:r>
          </w:p>
          <w:p w14:paraId="377EE7F1" w14:textId="77777777" w:rsidR="007831AD" w:rsidRDefault="007831AD" w:rsidP="007831AD">
            <w:pPr>
              <w:widowControl w:val="0"/>
              <w:ind w:right="305"/>
            </w:pPr>
            <w:r>
              <w:t xml:space="preserve">6. Цех подготовки воды бетонного завода </w:t>
            </w:r>
          </w:p>
          <w:p w14:paraId="1A94C9F7" w14:textId="77777777" w:rsidR="007831AD" w:rsidRDefault="007831AD" w:rsidP="007831AD">
            <w:pPr>
              <w:widowControl w:val="0"/>
              <w:ind w:right="305"/>
            </w:pPr>
            <w:r>
              <w:t xml:space="preserve">7. Цех химических добавок бетонного завода </w:t>
            </w:r>
          </w:p>
          <w:p w14:paraId="5914D229" w14:textId="77777777" w:rsidR="007831AD" w:rsidRDefault="007831AD" w:rsidP="007831AD">
            <w:pPr>
              <w:widowControl w:val="0"/>
              <w:ind w:right="305"/>
            </w:pPr>
            <w:r>
              <w:lastRenderedPageBreak/>
              <w:t xml:space="preserve">8. Энергоустановка бетонного завода </w:t>
            </w:r>
          </w:p>
          <w:p w14:paraId="0ECF4909" w14:textId="77777777" w:rsidR="007831AD" w:rsidRDefault="007831AD" w:rsidP="007831AD">
            <w:pPr>
              <w:widowControl w:val="0"/>
              <w:ind w:right="305"/>
            </w:pPr>
            <w:r>
              <w:t>9. Весы автомобильные</w:t>
            </w:r>
          </w:p>
          <w:p w14:paraId="4131A574" w14:textId="77777777" w:rsidR="007831AD" w:rsidRDefault="007831AD" w:rsidP="007831AD">
            <w:pPr>
              <w:widowControl w:val="0"/>
              <w:ind w:right="305"/>
            </w:pPr>
            <w:r>
              <w:t>10. Подстанция №1 КТП 6/0,4кВ "БОХГ. БОХ-1. БОХ-2 очередь</w:t>
            </w:r>
          </w:p>
          <w:p w14:paraId="28A51C0C" w14:textId="77777777" w:rsidR="007831AD" w:rsidRDefault="007831AD" w:rsidP="007831AD">
            <w:pPr>
              <w:widowControl w:val="0"/>
              <w:ind w:right="305"/>
            </w:pPr>
            <w:r>
              <w:t xml:space="preserve">11. Подстанция КТП-КК-400/6-0,4 УХЛ1 с трансформатором ТМ 400/6-0,4 У1 У/Ун-0 УХЛ1. </w:t>
            </w:r>
            <w:proofErr w:type="spellStart"/>
            <w:r>
              <w:t>Бох</w:t>
            </w:r>
            <w:proofErr w:type="spellEnd"/>
            <w:r>
              <w:t xml:space="preserve"> - 3 очередь</w:t>
            </w:r>
          </w:p>
          <w:p w14:paraId="5F1C3D54" w14:textId="6131C815" w:rsidR="00276A55" w:rsidRDefault="007831AD" w:rsidP="007831AD">
            <w:pPr>
              <w:widowControl w:val="0"/>
              <w:ind w:right="305"/>
            </w:pPr>
            <w:r>
              <w:t>12. Склад инертных материалов бетонного завода</w:t>
            </w:r>
          </w:p>
        </w:tc>
        <w:tc>
          <w:tcPr>
            <w:tcW w:w="1984" w:type="dxa"/>
            <w:shd w:val="clear" w:color="auto" w:fill="auto"/>
          </w:tcPr>
          <w:p w14:paraId="26FB5A6C" w14:textId="77777777" w:rsidR="007831AD" w:rsidRDefault="007831AD">
            <w:pPr>
              <w:widowControl w:val="0"/>
              <w:ind w:right="305"/>
              <w:jc w:val="center"/>
            </w:pPr>
          </w:p>
          <w:p w14:paraId="1170D69F" w14:textId="77777777" w:rsidR="007831AD" w:rsidRDefault="007831AD">
            <w:pPr>
              <w:widowControl w:val="0"/>
              <w:ind w:right="305"/>
              <w:jc w:val="center"/>
            </w:pPr>
          </w:p>
          <w:p w14:paraId="0B34DB45" w14:textId="77777777" w:rsidR="007831AD" w:rsidRDefault="007831AD">
            <w:pPr>
              <w:widowControl w:val="0"/>
              <w:ind w:right="305"/>
              <w:jc w:val="center"/>
            </w:pPr>
          </w:p>
          <w:p w14:paraId="5969B1C8" w14:textId="30E63966" w:rsidR="00276A55" w:rsidRDefault="007831AD">
            <w:pPr>
              <w:widowControl w:val="0"/>
              <w:ind w:right="305"/>
              <w:jc w:val="center"/>
            </w:pPr>
            <w:r>
              <w:t>1</w:t>
            </w:r>
          </w:p>
        </w:tc>
      </w:tr>
    </w:tbl>
    <w:p w14:paraId="2073846F" w14:textId="77777777" w:rsidR="00276A55" w:rsidRDefault="00276A55">
      <w:pPr>
        <w:pStyle w:val="affb"/>
        <w:tabs>
          <w:tab w:val="left" w:pos="709"/>
          <w:tab w:val="left" w:pos="1832"/>
          <w:tab w:val="left" w:pos="2748"/>
          <w:tab w:val="left" w:pos="3664"/>
          <w:tab w:val="left" w:pos="4580"/>
          <w:tab w:val="left" w:pos="5496"/>
          <w:tab w:val="left" w:pos="6412"/>
          <w:tab w:val="left" w:pos="7328"/>
          <w:tab w:val="left" w:pos="8244"/>
          <w:tab w:val="left" w:pos="9160"/>
          <w:tab w:val="left" w:pos="9810"/>
          <w:tab w:val="left" w:pos="10992"/>
          <w:tab w:val="left" w:pos="11908"/>
          <w:tab w:val="left" w:pos="12824"/>
          <w:tab w:val="left" w:pos="13740"/>
          <w:tab w:val="left" w:pos="14656"/>
        </w:tabs>
        <w:snapToGrid w:val="0"/>
        <w:spacing w:before="0" w:after="200"/>
        <w:ind w:left="0" w:right="36" w:firstLine="540"/>
        <w:rPr>
          <w:rFonts w:ascii="Times New Roman" w:hAnsi="Times New Roman"/>
          <w:sz w:val="26"/>
        </w:rPr>
      </w:pPr>
    </w:p>
    <w:p w14:paraId="0AAC5591" w14:textId="77777777" w:rsidR="00276A55" w:rsidRDefault="00714624">
      <w:pPr>
        <w:pStyle w:val="affb"/>
        <w:ind w:left="737" w:hanging="737"/>
      </w:pPr>
      <w:r>
        <w:rPr>
          <w:rFonts w:ascii="Times New Roman" w:hAnsi="Times New Roman"/>
          <w:sz w:val="26"/>
        </w:rPr>
        <w:t xml:space="preserve">1.2. Принадлежности и </w:t>
      </w:r>
      <w:proofErr w:type="gramStart"/>
      <w:r>
        <w:rPr>
          <w:rFonts w:ascii="Times New Roman" w:hAnsi="Times New Roman"/>
          <w:sz w:val="26"/>
        </w:rPr>
        <w:t>документы :</w:t>
      </w:r>
      <w:proofErr w:type="gramEnd"/>
      <w:r>
        <w:rPr>
          <w:lang w:val="en-US"/>
        </w:rPr>
        <w:t>____________________________________</w:t>
      </w:r>
      <w:r>
        <w:t xml:space="preserve"> .</w:t>
      </w:r>
    </w:p>
    <w:p w14:paraId="105B5AD8" w14:textId="77777777" w:rsidR="00276A55" w:rsidRDefault="00276A55">
      <w:pPr>
        <w:pStyle w:val="affb"/>
        <w:ind w:left="737" w:hanging="737"/>
      </w:pPr>
    </w:p>
    <w:p w14:paraId="1BB8C8AB" w14:textId="77777777" w:rsidR="00276A55" w:rsidRDefault="00714624">
      <w:pPr>
        <w:pStyle w:val="affb"/>
        <w:tabs>
          <w:tab w:val="left" w:pos="284"/>
          <w:tab w:val="left" w:pos="709"/>
          <w:tab w:val="left" w:pos="9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ind w:left="0" w:right="36"/>
        <w:jc w:val="both"/>
        <w:rPr>
          <w:rFonts w:ascii="Times New Roman" w:hAnsi="Times New Roman"/>
          <w:sz w:val="26"/>
        </w:rPr>
      </w:pPr>
      <w:r>
        <w:rPr>
          <w:rFonts w:ascii="Times New Roman" w:hAnsi="Times New Roman"/>
          <w:sz w:val="26"/>
        </w:rPr>
        <w:t xml:space="preserve">        2. Претензий к Продавцу со стороны Покупателя о состоянии Имущества не имеется.</w:t>
      </w:r>
    </w:p>
    <w:p w14:paraId="1AF70471" w14:textId="77777777" w:rsidR="00276A55" w:rsidRDefault="00714624">
      <w:pPr>
        <w:pStyle w:val="afff"/>
        <w:tabs>
          <w:tab w:val="left" w:pos="990"/>
        </w:tabs>
        <w:spacing w:line="302" w:lineRule="exact"/>
        <w:ind w:right="20" w:firstLine="540"/>
        <w:jc w:val="both"/>
        <w:rPr>
          <w:szCs w:val="26"/>
        </w:rPr>
      </w:pPr>
      <w:r>
        <w:rPr>
          <w:lang w:eastAsia="en-US"/>
        </w:rPr>
        <w:t>3.</w:t>
      </w:r>
      <w:r>
        <w:rPr>
          <w:lang w:eastAsia="en-US"/>
        </w:rPr>
        <w:tab/>
      </w:r>
      <w:r>
        <w:rPr>
          <w:szCs w:val="26"/>
          <w:shd w:val="clear" w:color="auto" w:fill="FFFF00"/>
        </w:rPr>
        <w:t>[</w:t>
      </w:r>
      <w:r>
        <w:rPr>
          <w:szCs w:val="26"/>
          <w:shd w:val="clear" w:color="auto" w:fill="FFFF99"/>
        </w:rPr>
        <w:t xml:space="preserve">если акт подписывается в бумажной </w:t>
      </w:r>
      <w:proofErr w:type="gramStart"/>
      <w:r>
        <w:rPr>
          <w:szCs w:val="26"/>
          <w:shd w:val="clear" w:color="auto" w:fill="FFFF99"/>
        </w:rPr>
        <w:t>форме</w:t>
      </w:r>
      <w:r>
        <w:rPr>
          <w:szCs w:val="26"/>
        </w:rPr>
        <w:t>]Настоящий</w:t>
      </w:r>
      <w:proofErr w:type="gramEnd"/>
      <w:r>
        <w:rPr>
          <w:szCs w:val="26"/>
        </w:rPr>
        <w:t xml:space="preserve"> акт составлен в двух экземплярах, имеющих равную юридическую силу, один - для Покупателя, один - для Продавца.</w:t>
      </w:r>
    </w:p>
    <w:p w14:paraId="11721EFF" w14:textId="77777777" w:rsidR="00276A55" w:rsidRDefault="00714624">
      <w:pPr>
        <w:pStyle w:val="afff"/>
        <w:tabs>
          <w:tab w:val="left" w:pos="990"/>
        </w:tabs>
        <w:spacing w:line="302" w:lineRule="exact"/>
        <w:ind w:right="20" w:firstLine="630"/>
        <w:jc w:val="both"/>
      </w:pPr>
      <w:r>
        <w:rPr>
          <w:szCs w:val="26"/>
          <w:shd w:val="clear" w:color="auto" w:fill="FFFF99"/>
        </w:rPr>
        <w:t>[если акт подписывается в электронной форме</w:t>
      </w:r>
      <w:r>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14:paraId="621BDC19" w14:textId="77777777" w:rsidR="00276A55" w:rsidRDefault="00714624">
      <w:pPr>
        <w:pStyle w:val="afff"/>
        <w:tabs>
          <w:tab w:val="left" w:pos="990"/>
        </w:tabs>
        <w:spacing w:before="0" w:line="302" w:lineRule="exact"/>
        <w:ind w:right="20" w:firstLine="630"/>
        <w:jc w:val="both"/>
        <w:rPr>
          <w:lang w:eastAsia="en-US"/>
        </w:rPr>
      </w:pPr>
      <w:r>
        <w:rPr>
          <w:lang w:eastAsia="en-US"/>
        </w:rPr>
        <w:t>Акт, подписанный с использованием УКЭП, признается электронным документом, равнозначным документу на бумажном носителе, подписанному собственноручными подписями уполномоченных представителей Сторон.</w:t>
      </w:r>
    </w:p>
    <w:p w14:paraId="61D7A583" w14:textId="77777777" w:rsidR="00276A55" w:rsidRDefault="00276A55">
      <w:pPr>
        <w:tabs>
          <w:tab w:val="left" w:pos="142"/>
          <w:tab w:val="left" w:pos="284"/>
          <w:tab w:val="left" w:pos="709"/>
          <w:tab w:val="left" w:pos="900"/>
          <w:tab w:val="left" w:pos="6412"/>
          <w:tab w:val="left" w:pos="7328"/>
          <w:tab w:val="left" w:pos="8244"/>
          <w:tab w:val="left" w:pos="9160"/>
          <w:tab w:val="left" w:pos="9540"/>
          <w:tab w:val="left" w:pos="10076"/>
          <w:tab w:val="left" w:pos="10992"/>
          <w:tab w:val="left" w:pos="11908"/>
          <w:tab w:val="left" w:pos="12824"/>
          <w:tab w:val="left" w:pos="13740"/>
          <w:tab w:val="left" w:pos="14656"/>
        </w:tabs>
        <w:spacing w:before="0"/>
        <w:ind w:right="36" w:firstLine="540"/>
        <w:rPr>
          <w:lang w:eastAsia="en-US"/>
        </w:rPr>
      </w:pPr>
    </w:p>
    <w:p w14:paraId="28F58B27" w14:textId="77777777" w:rsidR="00276A55" w:rsidRDefault="00276A55">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276A55" w14:paraId="79525CA3" w14:textId="77777777">
        <w:tc>
          <w:tcPr>
            <w:tcW w:w="4444" w:type="dxa"/>
          </w:tcPr>
          <w:p w14:paraId="6EE8149B" w14:textId="77777777" w:rsidR="00276A55" w:rsidRDefault="0071462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14:paraId="586B7C69" w14:textId="77777777" w:rsidR="00276A55" w:rsidRDefault="00276A5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2E90BCF6" w14:textId="77777777" w:rsidR="00276A55" w:rsidRDefault="0071462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14:paraId="01ADE3AA" w14:textId="77777777" w:rsidR="00276A55" w:rsidRDefault="00276A5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14:paraId="0703B060" w14:textId="77777777" w:rsidR="00276A55" w:rsidRDefault="0071462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14:paraId="33920E85" w14:textId="77777777" w:rsidR="00276A55" w:rsidRDefault="00276A5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14:paraId="0543E545" w14:textId="77777777" w:rsidR="00276A55" w:rsidRDefault="0071462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14:paraId="18BF2DF2" w14:textId="77777777" w:rsidR="00276A55" w:rsidRDefault="00276A55">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14:paraId="67B8D8DA" w14:textId="77777777" w:rsidR="00276A55" w:rsidRDefault="00276A55">
      <w:pPr>
        <w:widowControl w:val="0"/>
      </w:pPr>
    </w:p>
    <w:p w14:paraId="3964208D" w14:textId="77777777" w:rsidR="00276A55" w:rsidRDefault="00276A55">
      <w:pPr>
        <w:widowControl w:val="0"/>
        <w:ind w:firstLine="709"/>
        <w:jc w:val="center"/>
        <w:rPr>
          <w:b/>
          <w:sz w:val="24"/>
          <w:szCs w:val="24"/>
        </w:rPr>
      </w:pPr>
    </w:p>
    <w:p w14:paraId="514196A4" w14:textId="77777777" w:rsidR="00276A55" w:rsidRDefault="00276A55">
      <w:pPr>
        <w:widowControl w:val="0"/>
        <w:spacing w:before="160" w:line="276" w:lineRule="auto"/>
        <w:contextualSpacing/>
        <w:jc w:val="left"/>
        <w:rPr>
          <w:rFonts w:eastAsia="Calibri"/>
          <w:b/>
          <w:sz w:val="24"/>
          <w:szCs w:val="24"/>
        </w:rPr>
      </w:pPr>
    </w:p>
    <w:tbl>
      <w:tblPr>
        <w:tblW w:w="9853" w:type="dxa"/>
        <w:tblInd w:w="-108" w:type="dxa"/>
        <w:tblLayout w:type="fixed"/>
        <w:tblLook w:val="01E0" w:firstRow="1" w:lastRow="1" w:firstColumn="1" w:lastColumn="1" w:noHBand="0" w:noVBand="0"/>
      </w:tblPr>
      <w:tblGrid>
        <w:gridCol w:w="4937"/>
        <w:gridCol w:w="4916"/>
      </w:tblGrid>
      <w:tr w:rsidR="00276A55" w14:paraId="5ABFE3B2" w14:textId="77777777">
        <w:tc>
          <w:tcPr>
            <w:tcW w:w="4936" w:type="dxa"/>
          </w:tcPr>
          <w:p w14:paraId="5C3CEE1D" w14:textId="77777777" w:rsidR="00276A55" w:rsidRDefault="00276A55">
            <w:pPr>
              <w:widowControl w:val="0"/>
              <w:spacing w:before="0"/>
              <w:jc w:val="left"/>
              <w:rPr>
                <w:sz w:val="24"/>
                <w:szCs w:val="24"/>
              </w:rPr>
            </w:pPr>
          </w:p>
          <w:tbl>
            <w:tblPr>
              <w:tblW w:w="9571" w:type="dxa"/>
              <w:tblLayout w:type="fixed"/>
              <w:tblLook w:val="04A0" w:firstRow="1" w:lastRow="0" w:firstColumn="1" w:lastColumn="0" w:noHBand="0" w:noVBand="1"/>
            </w:tblPr>
            <w:tblGrid>
              <w:gridCol w:w="9571"/>
            </w:tblGrid>
            <w:tr w:rsidR="00276A55" w14:paraId="793346F2" w14:textId="77777777">
              <w:trPr>
                <w:trHeight w:val="113"/>
              </w:trPr>
              <w:tc>
                <w:tcPr>
                  <w:tcW w:w="9571" w:type="dxa"/>
                  <w:vAlign w:val="center"/>
                </w:tcPr>
                <w:p w14:paraId="2887B4E4" w14:textId="77777777" w:rsidR="00276A55" w:rsidRDefault="00276A55">
                  <w:pPr>
                    <w:widowControl w:val="0"/>
                    <w:spacing w:before="0"/>
                    <w:jc w:val="left"/>
                    <w:rPr>
                      <w:bCs/>
                      <w:sz w:val="24"/>
                      <w:szCs w:val="24"/>
                    </w:rPr>
                  </w:pPr>
                </w:p>
              </w:tc>
            </w:tr>
          </w:tbl>
          <w:p w14:paraId="3F35B3FD" w14:textId="77777777" w:rsidR="00276A55" w:rsidRDefault="00276A55">
            <w:pPr>
              <w:widowControl w:val="0"/>
              <w:spacing w:before="0"/>
              <w:rPr>
                <w:b/>
                <w:sz w:val="24"/>
                <w:szCs w:val="24"/>
              </w:rPr>
            </w:pPr>
          </w:p>
        </w:tc>
        <w:tc>
          <w:tcPr>
            <w:tcW w:w="4916" w:type="dxa"/>
          </w:tcPr>
          <w:p w14:paraId="0A46D757" w14:textId="77777777" w:rsidR="00276A55" w:rsidRDefault="00276A55">
            <w:pPr>
              <w:widowControl w:val="0"/>
              <w:spacing w:before="0"/>
              <w:jc w:val="left"/>
              <w:rPr>
                <w:b/>
                <w:iCs/>
                <w:color w:val="000000"/>
                <w:sz w:val="24"/>
                <w:szCs w:val="24"/>
              </w:rPr>
            </w:pPr>
          </w:p>
        </w:tc>
      </w:tr>
    </w:tbl>
    <w:p w14:paraId="0E8EFB42" w14:textId="77777777" w:rsidR="00276A55" w:rsidRDefault="00276A55">
      <w:pPr>
        <w:widowControl w:val="0"/>
        <w:spacing w:before="160" w:line="276" w:lineRule="auto"/>
        <w:ind w:left="720"/>
        <w:contextualSpacing/>
        <w:jc w:val="center"/>
        <w:rPr>
          <w:rFonts w:eastAsia="Calibri"/>
          <w:b/>
          <w:sz w:val="24"/>
          <w:szCs w:val="24"/>
        </w:rPr>
      </w:pPr>
    </w:p>
    <w:p w14:paraId="1E49D36B" w14:textId="77777777" w:rsidR="00276A55" w:rsidRDefault="00714624">
      <w:pPr>
        <w:widowControl w:val="0"/>
        <w:spacing w:before="160" w:line="276" w:lineRule="auto"/>
        <w:ind w:left="720"/>
        <w:contextualSpacing/>
        <w:jc w:val="left"/>
        <w:rPr>
          <w:rFonts w:eastAsia="Calibri"/>
          <w:b/>
          <w:sz w:val="24"/>
          <w:szCs w:val="24"/>
        </w:rPr>
        <w:sectPr w:rsidR="00276A55">
          <w:footerReference w:type="default" r:id="rId16"/>
          <w:footerReference w:type="first" r:id="rId17"/>
          <w:pgSz w:w="11906" w:h="16838"/>
          <w:pgMar w:top="851" w:right="656" w:bottom="851" w:left="1134" w:header="0" w:footer="0" w:gutter="0"/>
          <w:cols w:space="720"/>
          <w:formProt w:val="0"/>
          <w:titlePg/>
          <w:docGrid w:linePitch="360"/>
        </w:sectPr>
      </w:pPr>
      <w:r>
        <w:br w:type="page"/>
      </w:r>
    </w:p>
    <w:p w14:paraId="11406B71" w14:textId="77777777" w:rsidR="00276A55" w:rsidRDefault="00714624">
      <w:pPr>
        <w:pStyle w:val="10"/>
        <w:rPr>
          <w:rFonts w:ascii="Times New Roman" w:hAnsi="Times New Roman"/>
          <w:b w:val="0"/>
          <w:sz w:val="24"/>
          <w:szCs w:val="24"/>
        </w:rPr>
      </w:pPr>
      <w:bookmarkStart w:id="398" w:name="_Toc206748340"/>
      <w:r>
        <w:rPr>
          <w:rFonts w:ascii="Times New Roman" w:hAnsi="Times New Roman"/>
          <w:b w:val="0"/>
          <w:sz w:val="24"/>
          <w:szCs w:val="24"/>
        </w:rPr>
        <w:lastRenderedPageBreak/>
        <w:t xml:space="preserve">Приложение № </w:t>
      </w:r>
      <w:bookmarkEnd w:id="398"/>
      <w:r>
        <w:rPr>
          <w:rFonts w:ascii="Times New Roman" w:hAnsi="Times New Roman"/>
          <w:b w:val="0"/>
          <w:sz w:val="24"/>
          <w:szCs w:val="24"/>
        </w:rPr>
        <w:t>3</w:t>
      </w:r>
    </w:p>
    <w:p w14:paraId="6F669109" w14:textId="77777777" w:rsidR="00276A55" w:rsidRDefault="00714624">
      <w:pPr>
        <w:spacing w:before="0"/>
        <w:jc w:val="center"/>
        <w:rPr>
          <w:b/>
          <w:sz w:val="28"/>
          <w:szCs w:val="28"/>
        </w:rPr>
      </w:pPr>
      <w:bookmarkStart w:id="399" w:name="_Ref513729904"/>
      <w:bookmarkEnd w:id="399"/>
      <w:r>
        <w:rPr>
          <w:b/>
          <w:sz w:val="28"/>
          <w:szCs w:val="28"/>
        </w:rPr>
        <w:t>ТРЕБОВАНИЯ К УЧАСТНИКАМ АУКЦИОНА</w:t>
      </w:r>
    </w:p>
    <w:p w14:paraId="4CD6EEF2" w14:textId="77777777" w:rsidR="00276A55" w:rsidRDefault="00714624">
      <w:pPr>
        <w:ind w:firstLine="708"/>
      </w:pPr>
      <w: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14:paraId="6C998A4F" w14:textId="77777777" w:rsidR="00276A55" w:rsidRDefault="00276A55">
      <w:pPr>
        <w:ind w:firstLine="708"/>
        <w:rPr>
          <w:b/>
        </w:rPr>
      </w:pPr>
      <w:bookmarkStart w:id="400" w:name="_Ref513729904_Копия_1"/>
      <w:bookmarkEnd w:id="400"/>
    </w:p>
    <w:tbl>
      <w:tblPr>
        <w:tblStyle w:val="affff1"/>
        <w:tblW w:w="10195" w:type="dxa"/>
        <w:tblLayout w:type="fixed"/>
        <w:tblLook w:val="04A0" w:firstRow="1" w:lastRow="0" w:firstColumn="1" w:lastColumn="0" w:noHBand="0" w:noVBand="1"/>
      </w:tblPr>
      <w:tblGrid>
        <w:gridCol w:w="10195"/>
      </w:tblGrid>
      <w:tr w:rsidR="00276A55" w14:paraId="37D5EE30" w14:textId="77777777">
        <w:tc>
          <w:tcPr>
            <w:tcW w:w="10195" w:type="dxa"/>
          </w:tcPr>
          <w:p w14:paraId="595BF514" w14:textId="77777777" w:rsidR="00276A55" w:rsidRDefault="00714624">
            <w:pPr>
              <w:widowControl w:val="0"/>
              <w:jc w:val="center"/>
              <w:rPr>
                <w:lang w:val="en-US"/>
              </w:rPr>
            </w:pPr>
            <w:r>
              <w:rPr>
                <w:b/>
              </w:rPr>
              <w:t>ТРЕБОВАНИЯ К УЧАСТНИКУ</w:t>
            </w:r>
            <w:r>
              <w:rPr>
                <w:b/>
                <w:lang w:val="en-US"/>
              </w:rPr>
              <w:t>:</w:t>
            </w:r>
          </w:p>
        </w:tc>
      </w:tr>
      <w:tr w:rsidR="00276A55" w14:paraId="7BE48C77" w14:textId="77777777">
        <w:tc>
          <w:tcPr>
            <w:tcW w:w="10195" w:type="dxa"/>
          </w:tcPr>
          <w:p w14:paraId="251F6CD3" w14:textId="77777777" w:rsidR="00276A55" w:rsidRDefault="00714624">
            <w:pPr>
              <w:pStyle w:val="affb"/>
              <w:widowControl w:val="0"/>
              <w:numPr>
                <w:ilvl w:val="0"/>
                <w:numId w:val="9"/>
              </w:numPr>
              <w:tabs>
                <w:tab w:val="left" w:pos="1055"/>
              </w:tabs>
              <w:ind w:left="245" w:right="283" w:firstLine="450"/>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14:paraId="419E95C5" w14:textId="77777777" w:rsidR="00276A55" w:rsidRDefault="00714624">
            <w:pPr>
              <w:pStyle w:val="affb"/>
              <w:widowControl w:val="0"/>
              <w:numPr>
                <w:ilvl w:val="0"/>
                <w:numId w:val="9"/>
              </w:numPr>
              <w:tabs>
                <w:tab w:val="left" w:pos="1055"/>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rsidR="00276A55" w14:paraId="0EAE4E27" w14:textId="77777777">
        <w:tc>
          <w:tcPr>
            <w:tcW w:w="10195" w:type="dxa"/>
          </w:tcPr>
          <w:p w14:paraId="09EDB2A3" w14:textId="77777777" w:rsidR="00276A55" w:rsidRDefault="00714624">
            <w:pPr>
              <w:widowControl w:val="0"/>
              <w:jc w:val="center"/>
              <w:rPr>
                <w:b/>
              </w:rPr>
            </w:pPr>
            <w:r>
              <w:rPr>
                <w:b/>
              </w:rPr>
              <w:t xml:space="preserve">ТРЕБОВАНИЯ К ДОКУМЕНТАМ, ПОДТВЕРЖДАЮЩИМ СООТВЕТСТВИЕ </w:t>
            </w:r>
          </w:p>
          <w:p w14:paraId="7EEABF00" w14:textId="77777777" w:rsidR="00276A55" w:rsidRDefault="00714624">
            <w:pPr>
              <w:widowControl w:val="0"/>
              <w:spacing w:before="0"/>
              <w:jc w:val="center"/>
            </w:pPr>
            <w:r>
              <w:rPr>
                <w:b/>
              </w:rPr>
              <w:t>УЧАСТНИКА УСТАНОВЛЕННЫМ ТРЕБОВАНИЯМ:</w:t>
            </w:r>
          </w:p>
        </w:tc>
      </w:tr>
      <w:tr w:rsidR="00276A55" w14:paraId="00A60AC3" w14:textId="77777777">
        <w:tc>
          <w:tcPr>
            <w:tcW w:w="10195" w:type="dxa"/>
          </w:tcPr>
          <w:p w14:paraId="4FF8D80D" w14:textId="77777777" w:rsidR="00276A55" w:rsidRDefault="00714624">
            <w:pPr>
              <w:widowControl w:val="0"/>
              <w:tabs>
                <w:tab w:val="left" w:pos="965"/>
              </w:tabs>
              <w:ind w:left="244" w:right="284" w:firstLine="448"/>
              <w:rPr>
                <w:b/>
                <w:u w:val="single"/>
              </w:rPr>
            </w:pPr>
            <w:r>
              <w:rPr>
                <w:b/>
                <w:u w:val="single"/>
              </w:rPr>
              <w:t>Участник – физическое лицо:</w:t>
            </w:r>
          </w:p>
          <w:p w14:paraId="1885592B" w14:textId="77777777" w:rsidR="00276A55" w:rsidRDefault="00714624">
            <w:pPr>
              <w:pStyle w:val="a1"/>
              <w:widowControl w:val="0"/>
              <w:numPr>
                <w:ilvl w:val="4"/>
                <w:numId w:val="32"/>
              </w:numPr>
              <w:tabs>
                <w:tab w:val="left" w:pos="965"/>
                <w:tab w:val="left" w:pos="1134"/>
                <w:tab w:val="left" w:pos="4542"/>
              </w:tabs>
              <w:spacing w:before="0"/>
              <w:ind w:left="245" w:right="283" w:firstLine="450"/>
            </w:pPr>
            <w:r>
              <w:t>документ, удостоверяющий личность (все страницы);</w:t>
            </w:r>
          </w:p>
          <w:p w14:paraId="4EBA966B" w14:textId="77777777" w:rsidR="00276A55" w:rsidRDefault="00714624">
            <w:pPr>
              <w:pStyle w:val="a1"/>
              <w:widowControl w:val="0"/>
              <w:numPr>
                <w:ilvl w:val="4"/>
                <w:numId w:val="33"/>
              </w:numPr>
              <w:tabs>
                <w:tab w:val="left" w:pos="965"/>
                <w:tab w:val="left" w:pos="4542"/>
              </w:tabs>
              <w:spacing w:before="0"/>
              <w:ind w:left="245" w:right="283" w:firstLine="450"/>
            </w:pPr>
            <w:r>
              <w:t>свидетельство о присвоении ИНН (при наличии);</w:t>
            </w:r>
          </w:p>
          <w:p w14:paraId="672971DE" w14:textId="77777777" w:rsidR="00276A55" w:rsidRDefault="00714624">
            <w:pPr>
              <w:pStyle w:val="a1"/>
              <w:widowControl w:val="0"/>
              <w:numPr>
                <w:ilvl w:val="4"/>
                <w:numId w:val="34"/>
              </w:numPr>
              <w:tabs>
                <w:tab w:val="left" w:pos="965"/>
                <w:tab w:val="left" w:pos="4542"/>
              </w:tabs>
              <w:spacing w:before="0"/>
              <w:ind w:left="245" w:right="283" w:firstLine="450"/>
            </w:pPr>
            <w:r>
              <w:t>нотариально оформленное согласие супруга на совершение сделки по приобретению недвижимого имущества (при наличии зарегистрированного брака).</w:t>
            </w:r>
          </w:p>
          <w:p w14:paraId="3C023A2D" w14:textId="77777777" w:rsidR="00276A55" w:rsidRDefault="00714624">
            <w:pPr>
              <w:pStyle w:val="a1"/>
              <w:widowControl w:val="0"/>
              <w:numPr>
                <w:ilvl w:val="4"/>
                <w:numId w:val="35"/>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14:paraId="3C7E92BC" w14:textId="77777777" w:rsidR="00276A55" w:rsidRDefault="00714624">
            <w:pPr>
              <w:widowControl w:val="0"/>
              <w:tabs>
                <w:tab w:val="left" w:pos="965"/>
              </w:tabs>
              <w:ind w:left="244" w:right="284" w:firstLine="448"/>
              <w:rPr>
                <w:b/>
                <w:u w:val="single"/>
              </w:rPr>
            </w:pPr>
            <w:r>
              <w:rPr>
                <w:b/>
                <w:u w:val="single"/>
              </w:rPr>
              <w:t>Участник – юридическое лицо (резидент РФ):</w:t>
            </w:r>
          </w:p>
          <w:p w14:paraId="5ED00D96" w14:textId="77777777" w:rsidR="00276A55" w:rsidRDefault="00714624">
            <w:pPr>
              <w:pStyle w:val="a1"/>
              <w:widowControl w:val="0"/>
              <w:numPr>
                <w:ilvl w:val="4"/>
                <w:numId w:val="36"/>
              </w:numPr>
              <w:tabs>
                <w:tab w:val="left" w:pos="965"/>
                <w:tab w:val="left" w:pos="4542"/>
              </w:tabs>
              <w:spacing w:before="0"/>
              <w:ind w:left="245" w:right="283" w:firstLine="450"/>
            </w:pPr>
            <w:r>
              <w:t>выписка из Единого государственного реестра юридических лиц, полученная не ранее чем за 30 (тридцать) календарных дней до даты предъявления;</w:t>
            </w:r>
          </w:p>
          <w:p w14:paraId="6EA624C8" w14:textId="77777777" w:rsidR="00276A55" w:rsidRDefault="00714624">
            <w:pPr>
              <w:pStyle w:val="a1"/>
              <w:widowControl w:val="0"/>
              <w:numPr>
                <w:ilvl w:val="4"/>
                <w:numId w:val="37"/>
              </w:numPr>
              <w:tabs>
                <w:tab w:val="left" w:pos="965"/>
                <w:tab w:val="left" w:pos="4542"/>
              </w:tabs>
              <w:spacing w:before="0"/>
              <w:ind w:left="245" w:right="283" w:firstLine="450"/>
            </w:pPr>
            <w: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14:paraId="76DDFF12" w14:textId="77777777" w:rsidR="00276A55" w:rsidRDefault="00714624">
            <w:pPr>
              <w:pStyle w:val="a1"/>
              <w:widowControl w:val="0"/>
              <w:numPr>
                <w:ilvl w:val="4"/>
                <w:numId w:val="38"/>
              </w:numPr>
              <w:tabs>
                <w:tab w:val="left" w:pos="965"/>
                <w:tab w:val="left" w:pos="4542"/>
              </w:tabs>
              <w:spacing w:before="0"/>
              <w:ind w:left="245" w:right="283" w:firstLine="450"/>
            </w:pPr>
            <w:r>
              <w:t xml:space="preserve">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w:t>
            </w:r>
            <w:r>
              <w:lastRenderedPageBreak/>
              <w:t>акционера/участника, приказ о назначении, договор о передаче полномочий единоличного исполнительного органа);</w:t>
            </w:r>
          </w:p>
          <w:p w14:paraId="3D8F3D77" w14:textId="77777777" w:rsidR="00276A55" w:rsidRDefault="00714624">
            <w:pPr>
              <w:pStyle w:val="a1"/>
              <w:widowControl w:val="0"/>
              <w:numPr>
                <w:ilvl w:val="4"/>
                <w:numId w:val="39"/>
              </w:numPr>
              <w:tabs>
                <w:tab w:val="left" w:pos="965"/>
                <w:tab w:val="left" w:pos="4542"/>
              </w:tabs>
              <w:spacing w:before="0"/>
              <w:ind w:left="245" w:right="283" w:firstLine="450"/>
            </w:pPr>
            <w: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3B35D5AC" w14:textId="77777777" w:rsidR="00276A55" w:rsidRDefault="00714624">
            <w:pPr>
              <w:pStyle w:val="a1"/>
              <w:widowControl w:val="0"/>
              <w:numPr>
                <w:ilvl w:val="4"/>
                <w:numId w:val="40"/>
              </w:numPr>
              <w:tabs>
                <w:tab w:val="left" w:pos="965"/>
                <w:tab w:val="left" w:pos="4542"/>
              </w:tabs>
              <w:spacing w:before="0"/>
              <w:ind w:left="245" w:right="283" w:firstLine="450"/>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1B53005A" w14:textId="77777777" w:rsidR="00276A55" w:rsidRDefault="00714624">
            <w:pPr>
              <w:pStyle w:val="a1"/>
              <w:widowControl w:val="0"/>
              <w:numPr>
                <w:ilvl w:val="0"/>
                <w:numId w:val="0"/>
              </w:numPr>
              <w:tabs>
                <w:tab w:val="left" w:pos="965"/>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14:paraId="5A414081" w14:textId="77777777" w:rsidR="00276A55" w:rsidRDefault="00714624">
            <w:pPr>
              <w:pStyle w:val="a1"/>
              <w:widowControl w:val="0"/>
              <w:numPr>
                <w:ilvl w:val="0"/>
                <w:numId w:val="0"/>
              </w:numPr>
              <w:tabs>
                <w:tab w:val="left" w:pos="965"/>
                <w:tab w:val="left" w:pos="4542"/>
              </w:tabs>
              <w:spacing w:before="0"/>
              <w:ind w:left="245" w:right="283" w:firstLine="450"/>
            </w:pPr>
            <w:r>
              <w:t>а) устав либо иной учредительный документ иностранного юридического лица;</w:t>
            </w:r>
          </w:p>
          <w:p w14:paraId="14547D77" w14:textId="77777777" w:rsidR="00276A55" w:rsidRDefault="00714624">
            <w:pPr>
              <w:pStyle w:val="a1"/>
              <w:widowControl w:val="0"/>
              <w:numPr>
                <w:ilvl w:val="0"/>
                <w:numId w:val="0"/>
              </w:numPr>
              <w:tabs>
                <w:tab w:val="left" w:pos="965"/>
                <w:tab w:val="left" w:pos="4542"/>
              </w:tabs>
              <w:spacing w:before="0"/>
              <w:ind w:left="245" w:right="283" w:firstLine="450"/>
            </w:pPr>
            <w:r>
              <w:t>б) свидетельство о регистрации иностранного юридического лица, выписка из торгового реестра либо сертификат об инкорпорации;</w:t>
            </w:r>
          </w:p>
          <w:p w14:paraId="085E0797" w14:textId="77777777" w:rsidR="00276A55" w:rsidRDefault="00714624">
            <w:pPr>
              <w:pStyle w:val="a1"/>
              <w:widowControl w:val="0"/>
              <w:numPr>
                <w:ilvl w:val="0"/>
                <w:numId w:val="0"/>
              </w:numPr>
              <w:tabs>
                <w:tab w:val="left" w:pos="965"/>
              </w:tabs>
              <w:spacing w:before="0"/>
              <w:ind w:left="245" w:right="283" w:firstLine="450"/>
            </w:pPr>
            <w:r>
              <w:t>в) документ, подтверждающий полномочия представителя, в том числе доверенность, выданная иностранным юридическим лицом;</w:t>
            </w:r>
          </w:p>
          <w:p w14:paraId="1A55D8AA" w14:textId="77777777" w:rsidR="00276A55" w:rsidRDefault="00714624">
            <w:pPr>
              <w:pStyle w:val="a1"/>
              <w:widowControl w:val="0"/>
              <w:numPr>
                <w:ilvl w:val="0"/>
                <w:numId w:val="0"/>
              </w:numPr>
              <w:tabs>
                <w:tab w:val="left" w:pos="965"/>
                <w:tab w:val="left" w:pos="4542"/>
              </w:tabs>
              <w:spacing w:before="0"/>
              <w:ind w:left="245" w:right="283" w:firstLine="450"/>
            </w:pPr>
            <w: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6A65BD0F" w14:textId="77777777" w:rsidR="00276A55" w:rsidRDefault="00714624">
            <w:pPr>
              <w:pStyle w:val="a1"/>
              <w:widowControl w:val="0"/>
              <w:numPr>
                <w:ilvl w:val="0"/>
                <w:numId w:val="0"/>
              </w:numPr>
              <w:tabs>
                <w:tab w:val="left" w:pos="965"/>
              </w:tabs>
              <w:spacing w:before="0"/>
              <w:ind w:left="245" w:right="283" w:firstLine="450"/>
            </w:pPr>
            <w:r>
              <w:t>д) согласие антимонопольного органа на приобретение имущества, если это необходимо.</w:t>
            </w:r>
          </w:p>
          <w:p w14:paraId="5C12D757" w14:textId="77777777" w:rsidR="00276A55" w:rsidRDefault="00714624">
            <w:pPr>
              <w:widowControl w:val="0"/>
              <w:spacing w:before="0"/>
              <w:ind w:left="245" w:right="283" w:firstLine="450"/>
              <w:rPr>
                <w:rFonts w:eastAsiaTheme="minorHAnsi"/>
                <w:lang w:eastAsia="en-US"/>
              </w:rPr>
            </w:pPr>
            <w:r>
              <w:rPr>
                <w:rFonts w:eastAsiaTheme="minorHAnsi"/>
                <w:lang w:eastAsia="en-US"/>
              </w:rPr>
              <w:t xml:space="preserve"> 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9DC1E36" w14:textId="77777777" w:rsidR="00276A55" w:rsidRDefault="00714624">
            <w:pPr>
              <w:pStyle w:val="a1"/>
              <w:widowControl w:val="0"/>
              <w:numPr>
                <w:ilvl w:val="0"/>
                <w:numId w:val="0"/>
              </w:numPr>
              <w:tabs>
                <w:tab w:val="left" w:pos="965"/>
              </w:tabs>
              <w:ind w:left="244" w:right="284" w:firstLine="448"/>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14:paraId="6C7FF640" w14:textId="77777777" w:rsidR="00276A55" w:rsidRDefault="00714624">
            <w:pPr>
              <w:pStyle w:val="a1"/>
              <w:widowControl w:val="0"/>
              <w:numPr>
                <w:ilvl w:val="4"/>
                <w:numId w:val="41"/>
              </w:numPr>
              <w:tabs>
                <w:tab w:val="left" w:pos="965"/>
                <w:tab w:val="left" w:pos="4542"/>
              </w:tabs>
              <w:spacing w:before="0"/>
              <w:ind w:left="245" w:right="283" w:firstLine="450"/>
            </w:pPr>
            <w:r>
              <w:t>устав либо иной учредительный документ иностранного юридического лица, филиала, представительства и т.п.;</w:t>
            </w:r>
          </w:p>
          <w:p w14:paraId="0416E007" w14:textId="77777777" w:rsidR="00276A55" w:rsidRDefault="00714624">
            <w:pPr>
              <w:pStyle w:val="a1"/>
              <w:widowControl w:val="0"/>
              <w:numPr>
                <w:ilvl w:val="4"/>
                <w:numId w:val="42"/>
              </w:numPr>
              <w:tabs>
                <w:tab w:val="left" w:pos="965"/>
                <w:tab w:val="left" w:pos="4542"/>
              </w:tabs>
              <w:spacing w:before="0"/>
              <w:ind w:left="245" w:right="283" w:firstLine="450"/>
            </w:pPr>
            <w:r>
              <w:t>свидетельство о регистрации иностранного юридического лица, выписка из торгового реестра либо сертификат об инкорпорации;</w:t>
            </w:r>
          </w:p>
          <w:p w14:paraId="7C9D19DF" w14:textId="77777777" w:rsidR="00276A55" w:rsidRDefault="00714624">
            <w:pPr>
              <w:pStyle w:val="a1"/>
              <w:widowControl w:val="0"/>
              <w:numPr>
                <w:ilvl w:val="4"/>
                <w:numId w:val="43"/>
              </w:numPr>
              <w:tabs>
                <w:tab w:val="left" w:pos="965"/>
                <w:tab w:val="left" w:pos="4542"/>
              </w:tabs>
              <w:spacing w:before="0"/>
              <w:ind w:left="245" w:right="283" w:firstLine="450"/>
            </w:pPr>
            <w:r>
              <w:t xml:space="preserve">сведения из </w:t>
            </w:r>
            <w:r>
              <w:rPr>
                <w:rFonts w:eastAsiaTheme="minorHAnsi"/>
                <w:lang w:eastAsia="en-US"/>
              </w:rPr>
              <w:t>государственного реестра аккредитованных филиалов, представительств иностранных юридических лиц</w:t>
            </w:r>
            <w:r>
              <w:t>;</w:t>
            </w:r>
          </w:p>
          <w:p w14:paraId="31F67C18" w14:textId="77777777" w:rsidR="00276A55" w:rsidRDefault="00714624">
            <w:pPr>
              <w:widowControl w:val="0"/>
              <w:tabs>
                <w:tab w:val="left" w:pos="9695"/>
              </w:tabs>
              <w:spacing w:before="0"/>
              <w:ind w:left="245" w:right="283" w:firstLine="450"/>
              <w:rPr>
                <w:rFonts w:eastAsiaTheme="minorHAnsi"/>
                <w:lang w:eastAsia="en-US"/>
              </w:rPr>
            </w:pPr>
            <w:r>
              <w:rPr>
                <w:rFonts w:eastAsiaTheme="minorHAns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14:paraId="580376C4" w14:textId="77777777" w:rsidR="00276A55" w:rsidRDefault="00714624">
            <w:pPr>
              <w:pStyle w:val="a1"/>
              <w:widowControl w:val="0"/>
              <w:numPr>
                <w:ilvl w:val="0"/>
                <w:numId w:val="0"/>
              </w:numPr>
              <w:tabs>
                <w:tab w:val="left" w:pos="965"/>
                <w:tab w:val="left" w:pos="4542"/>
              </w:tabs>
              <w:spacing w:before="0"/>
              <w:ind w:left="330" w:right="283" w:firstLine="365"/>
            </w:pPr>
            <w:r>
              <w:t>д) свидетельство о постановке на учет в налоговом органе Российской Федерации;</w:t>
            </w:r>
          </w:p>
          <w:p w14:paraId="17F01313" w14:textId="77777777" w:rsidR="00276A55" w:rsidRDefault="00714624">
            <w:pPr>
              <w:pStyle w:val="a1"/>
              <w:widowControl w:val="0"/>
              <w:numPr>
                <w:ilvl w:val="0"/>
                <w:numId w:val="0"/>
              </w:numPr>
              <w:tabs>
                <w:tab w:val="left" w:pos="965"/>
                <w:tab w:val="left" w:pos="4542"/>
              </w:tabs>
              <w:spacing w:before="0"/>
              <w:ind w:left="245" w:right="283" w:firstLine="450"/>
            </w:pPr>
            <w:r>
              <w:t>е) документ, подтверждающий полномочия представителя, в том числе доверенность, выданная иностранным юридическим лицом;</w:t>
            </w:r>
          </w:p>
          <w:p w14:paraId="70187985" w14:textId="77777777" w:rsidR="00276A55" w:rsidRDefault="00714624">
            <w:pPr>
              <w:pStyle w:val="a1"/>
              <w:widowControl w:val="0"/>
              <w:numPr>
                <w:ilvl w:val="0"/>
                <w:numId w:val="0"/>
              </w:numPr>
              <w:tabs>
                <w:tab w:val="left" w:pos="965"/>
                <w:tab w:val="left" w:pos="4542"/>
              </w:tabs>
              <w:spacing w:before="0"/>
              <w:ind w:left="245" w:right="283" w:firstLine="450"/>
            </w:pPr>
            <w: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75FAD74D" w14:textId="77777777" w:rsidR="00276A55" w:rsidRDefault="00714624">
            <w:pPr>
              <w:pStyle w:val="a1"/>
              <w:widowControl w:val="0"/>
              <w:numPr>
                <w:ilvl w:val="0"/>
                <w:numId w:val="0"/>
              </w:numPr>
              <w:tabs>
                <w:tab w:val="left" w:pos="965"/>
                <w:tab w:val="left" w:pos="4542"/>
              </w:tabs>
              <w:spacing w:before="0"/>
              <w:ind w:left="245" w:right="283" w:firstLine="450"/>
            </w:pPr>
            <w:r>
              <w:t>з) согласие антимонопольного органа на приобретение имущества, если это необходимо в соответствии с законодательством РФ.</w:t>
            </w:r>
          </w:p>
          <w:p w14:paraId="3322AC12" w14:textId="77777777" w:rsidR="00276A55" w:rsidRDefault="00714624">
            <w:pPr>
              <w:pStyle w:val="a1"/>
              <w:widowControl w:val="0"/>
              <w:numPr>
                <w:ilvl w:val="0"/>
                <w:numId w:val="0"/>
              </w:numPr>
              <w:tabs>
                <w:tab w:val="left" w:pos="965"/>
                <w:tab w:val="left" w:pos="4542"/>
              </w:tabs>
              <w:spacing w:before="0"/>
              <w:ind w:left="245" w:right="283" w:firstLine="450"/>
            </w:pPr>
            <w:r>
              <w:rPr>
                <w:rFonts w:eastAsiaTheme="minorHAnsi"/>
                <w:lang w:eastAsia="en-US"/>
              </w:rPr>
              <w:t xml:space="preserve">Иностранные официальные документы, предназначенные для представления, </w:t>
            </w:r>
            <w:r>
              <w:rPr>
                <w:rFonts w:eastAsiaTheme="minorHAnsi"/>
                <w:lang w:eastAsia="en-US"/>
              </w:rPr>
              <w:lastRenderedPageBreak/>
              <w:t>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14:paraId="542FF532" w14:textId="77777777" w:rsidR="00276A55" w:rsidRDefault="00714624">
            <w:pPr>
              <w:pStyle w:val="a1"/>
              <w:widowControl w:val="0"/>
              <w:numPr>
                <w:ilvl w:val="0"/>
                <w:numId w:val="0"/>
              </w:numPr>
              <w:tabs>
                <w:tab w:val="left" w:pos="965"/>
              </w:tabs>
              <w:ind w:left="245" w:right="283" w:firstLine="450"/>
              <w:rPr>
                <w:b/>
                <w:u w:val="single"/>
              </w:rPr>
            </w:pPr>
            <w:r>
              <w:rPr>
                <w:b/>
                <w:u w:val="single"/>
              </w:rPr>
              <w:t>Участник – индивидуальный предприниматель:</w:t>
            </w:r>
          </w:p>
          <w:p w14:paraId="4EDE6404" w14:textId="77777777" w:rsidR="00276A55" w:rsidRDefault="00714624">
            <w:pPr>
              <w:pStyle w:val="a1"/>
              <w:widowControl w:val="0"/>
              <w:numPr>
                <w:ilvl w:val="4"/>
                <w:numId w:val="44"/>
              </w:numPr>
              <w:tabs>
                <w:tab w:val="left" w:pos="965"/>
                <w:tab w:val="left" w:pos="4542"/>
              </w:tabs>
              <w:spacing w:before="0"/>
              <w:ind w:left="244" w:right="284" w:firstLine="448"/>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14:paraId="44AFDA06" w14:textId="77777777" w:rsidR="00276A55" w:rsidRDefault="00714624">
            <w:pPr>
              <w:pStyle w:val="a1"/>
              <w:widowControl w:val="0"/>
              <w:numPr>
                <w:ilvl w:val="4"/>
                <w:numId w:val="45"/>
              </w:numPr>
              <w:tabs>
                <w:tab w:val="left" w:pos="965"/>
                <w:tab w:val="left" w:pos="4542"/>
              </w:tabs>
              <w:spacing w:before="0"/>
              <w:ind w:left="245" w:right="283" w:firstLine="450"/>
            </w:pPr>
            <w:r>
              <w:t>документ, удостоверяющий личность (все заполненные страницы);</w:t>
            </w:r>
          </w:p>
          <w:p w14:paraId="294BF997" w14:textId="77777777" w:rsidR="00276A55" w:rsidRDefault="00714624">
            <w:pPr>
              <w:pStyle w:val="a1"/>
              <w:widowControl w:val="0"/>
              <w:numPr>
                <w:ilvl w:val="4"/>
                <w:numId w:val="46"/>
              </w:numPr>
              <w:tabs>
                <w:tab w:val="left" w:pos="965"/>
                <w:tab w:val="left" w:pos="4542"/>
              </w:tabs>
              <w:spacing w:before="0"/>
              <w:ind w:left="245" w:right="283" w:firstLine="450"/>
            </w:pPr>
            <w:r>
              <w:t xml:space="preserve">нотариально оформленное согласие супруга на совершение сделки, </w:t>
            </w:r>
            <w:r>
              <w:rPr>
                <w:rFonts w:eastAsiaTheme="minorHAnsi"/>
                <w:lang w:eastAsia="en-US"/>
              </w:rPr>
              <w:t>подлежащей обязательной государственной регистрации</w:t>
            </w:r>
            <w:r>
              <w:t>;</w:t>
            </w:r>
          </w:p>
          <w:p w14:paraId="62B2CE6D" w14:textId="77777777" w:rsidR="00276A55" w:rsidRDefault="00714624">
            <w:pPr>
              <w:pStyle w:val="a1"/>
              <w:widowControl w:val="0"/>
              <w:numPr>
                <w:ilvl w:val="4"/>
                <w:numId w:val="47"/>
              </w:numPr>
              <w:tabs>
                <w:tab w:val="left" w:pos="965"/>
                <w:tab w:val="left" w:pos="4542"/>
              </w:tabs>
              <w:spacing w:before="0"/>
              <w:ind w:left="245" w:right="283" w:firstLine="450"/>
            </w:pPr>
            <w: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14:paraId="7CF7822C" w14:textId="77777777" w:rsidR="00276A55" w:rsidRDefault="00714624">
      <w:pPr>
        <w:ind w:firstLine="709"/>
      </w:pPr>
      <w:bookmarkStart w:id="401" w:name="_Toc515659399"/>
      <w:bookmarkStart w:id="402" w:name="_Toc515659391"/>
      <w:bookmarkEnd w:id="401"/>
      <w:bookmarkEnd w:id="402"/>
      <w:r>
        <w:lastRenderedPageBreak/>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3E49E00D" w14:textId="77777777" w:rsidR="00276A55" w:rsidRDefault="00714624">
      <w:pPr>
        <w:spacing w:before="0"/>
        <w:ind w:firstLine="709"/>
      </w:pPr>
      <w:r>
        <w:t>В случае если сканированная копия какого-либо документа представлена в нечитаемом виде, данный документ считается не представленным.</w:t>
      </w:r>
    </w:p>
    <w:p w14:paraId="332520B9" w14:textId="77777777" w:rsidR="00276A55" w:rsidRDefault="00714624">
      <w:pPr>
        <w:spacing w:before="0"/>
        <w:ind w:firstLine="709"/>
        <w:rPr>
          <w:bCs/>
        </w:rPr>
      </w:pPr>
      <w:bookmarkStart w:id="403" w:name="_Ref468102866"/>
      <w:bookmarkStart w:id="404" w:name="_Ref384118604"/>
      <w:bookmarkStart w:id="405" w:name="_Ref384117211"/>
      <w: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06" w:name="_Toc516980616"/>
      <w:bookmarkStart w:id="407" w:name="_Toc516961555"/>
      <w:bookmarkStart w:id="408" w:name="_Toc516961409"/>
      <w:bookmarkStart w:id="409" w:name="_Toc514455649"/>
      <w:bookmarkEnd w:id="403"/>
      <w:bookmarkEnd w:id="404"/>
      <w:bookmarkEnd w:id="405"/>
      <w:bookmarkEnd w:id="406"/>
      <w:bookmarkEnd w:id="407"/>
      <w:bookmarkEnd w:id="408"/>
      <w:bookmarkEnd w:id="409"/>
    </w:p>
    <w:p w14:paraId="3265366B" w14:textId="77777777" w:rsidR="00276A55" w:rsidRDefault="00276A55">
      <w:pPr>
        <w:ind w:firstLine="709"/>
        <w:rPr>
          <w:bCs/>
        </w:rPr>
      </w:pPr>
    </w:p>
    <w:p w14:paraId="6FE57F35" w14:textId="77777777" w:rsidR="00276A55" w:rsidRDefault="00276A55">
      <w:pPr>
        <w:ind w:firstLine="709"/>
        <w:rPr>
          <w:bCs/>
        </w:rPr>
      </w:pPr>
    </w:p>
    <w:p w14:paraId="524E1A60" w14:textId="77777777" w:rsidR="00276A55" w:rsidRDefault="00276A55"/>
    <w:sectPr w:rsidR="00276A55">
      <w:footerReference w:type="default" r:id="rId18"/>
      <w:footerReference w:type="first" r:id="rId19"/>
      <w:pgSz w:w="11906" w:h="16838"/>
      <w:pgMar w:top="1134" w:right="567" w:bottom="1418"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C6E85" w14:textId="77777777" w:rsidR="005D6E0B" w:rsidRDefault="005D6E0B">
      <w:pPr>
        <w:spacing w:before="0"/>
      </w:pPr>
      <w:r>
        <w:separator/>
      </w:r>
    </w:p>
  </w:endnote>
  <w:endnote w:type="continuationSeparator" w:id="0">
    <w:p w14:paraId="2C94482E" w14:textId="77777777" w:rsidR="005D6E0B" w:rsidRDefault="005D6E0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Arial"/>
    <w:charset w:val="59"/>
    <w:family w:val="auto"/>
    <w:pitch w:val="variable"/>
    <w:sig w:usb0="00000201" w:usb1="00000000" w:usb2="00000000" w:usb3="00000000" w:csb0="00000004" w:csb1="00000000"/>
  </w:font>
  <w:font w:name="Geneva">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8CD9E" w14:textId="4097FF72" w:rsidR="00724FE4" w:rsidRDefault="00724FE4">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32055">
      <w:rPr>
        <w:i/>
        <w:noProof/>
        <w:sz w:val="24"/>
        <w:szCs w:val="24"/>
      </w:rPr>
      <w:t>36</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32055">
      <w:rPr>
        <w:i/>
        <w:noProof/>
        <w:sz w:val="24"/>
        <w:szCs w:val="24"/>
      </w:rPr>
      <w:t>40</w:t>
    </w:r>
    <w:r>
      <w:rPr>
        <w:i/>
        <w:sz w:val="24"/>
        <w:szCs w:val="24"/>
      </w:rPr>
      <w:fldChar w:fldCharType="end"/>
    </w:r>
  </w:p>
  <w:p w14:paraId="6F8502C8" w14:textId="77777777" w:rsidR="00724FE4" w:rsidRDefault="00724FE4">
    <w:pPr>
      <w:pStyle w:val="a9"/>
    </w:pPr>
  </w:p>
  <w:p w14:paraId="5CC8B16F" w14:textId="77777777" w:rsidR="00724FE4" w:rsidRDefault="00724FE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F8BAF" w14:textId="46B010A4" w:rsidR="00724FE4" w:rsidRDefault="00724FE4">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32055">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32055">
      <w:rPr>
        <w:i/>
        <w:noProof/>
        <w:sz w:val="24"/>
        <w:szCs w:val="24"/>
      </w:rPr>
      <w:t>40</w:t>
    </w:r>
    <w:r>
      <w:rPr>
        <w:i/>
        <w:sz w:val="24"/>
        <w:szCs w:val="24"/>
      </w:rPr>
      <w:fldChar w:fldCharType="end"/>
    </w:r>
  </w:p>
  <w:p w14:paraId="6E7EA60B" w14:textId="77777777" w:rsidR="00724FE4" w:rsidRDefault="00724FE4">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2375" w14:textId="77777777" w:rsidR="00724FE4" w:rsidRDefault="00724FE4">
    <w:pPr>
      <w:tabs>
        <w:tab w:val="right" w:pos="10260"/>
      </w:tabs>
      <w:rPr>
        <w:i/>
        <w:sz w:val="24"/>
        <w:szCs w:val="24"/>
      </w:rPr>
    </w:pPr>
  </w:p>
  <w:p w14:paraId="6680FCCB" w14:textId="628B5663" w:rsidR="00724FE4" w:rsidRDefault="00724FE4">
    <w:pPr>
      <w:tabs>
        <w:tab w:val="right" w:pos="10260"/>
      </w:tabs>
      <w:jc w:val="right"/>
      <w:rPr>
        <w:sz w:val="20"/>
      </w:rPr>
    </w:pP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32055">
      <w:rPr>
        <w:i/>
        <w:noProof/>
        <w:sz w:val="24"/>
        <w:szCs w:val="24"/>
      </w:rPr>
      <w:t>40</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32055">
      <w:rPr>
        <w:i/>
        <w:noProof/>
        <w:sz w:val="24"/>
        <w:szCs w:val="24"/>
      </w:rPr>
      <w:t>40</w:t>
    </w:r>
    <w:r>
      <w:rPr>
        <w:i/>
        <w:sz w:val="24"/>
        <w:szCs w:val="24"/>
      </w:rPr>
      <w:fldChar w:fldCharType="end"/>
    </w:r>
  </w:p>
  <w:p w14:paraId="7D6EE7E9" w14:textId="77777777" w:rsidR="00724FE4" w:rsidRDefault="00724FE4">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41D10" w14:textId="77777777" w:rsidR="00724FE4" w:rsidRDefault="00724F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2E48E" w14:textId="77777777" w:rsidR="005D6E0B" w:rsidRDefault="005D6E0B">
      <w:pPr>
        <w:spacing w:before="0"/>
      </w:pPr>
      <w:r>
        <w:separator/>
      </w:r>
    </w:p>
  </w:footnote>
  <w:footnote w:type="continuationSeparator" w:id="0">
    <w:p w14:paraId="05E89A62" w14:textId="77777777" w:rsidR="005D6E0B" w:rsidRDefault="005D6E0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F0F74"/>
    <w:multiLevelType w:val="multilevel"/>
    <w:tmpl w:val="EA322F4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15:restartNumberingAfterBreak="0">
    <w:nsid w:val="036B5CEB"/>
    <w:multiLevelType w:val="multilevel"/>
    <w:tmpl w:val="FAFE86AC"/>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 w15:restartNumberingAfterBreak="0">
    <w:nsid w:val="03A0498B"/>
    <w:multiLevelType w:val="multilevel"/>
    <w:tmpl w:val="43C67F3C"/>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 w15:restartNumberingAfterBreak="0">
    <w:nsid w:val="0AC00DE6"/>
    <w:multiLevelType w:val="multilevel"/>
    <w:tmpl w:val="D6B69A9E"/>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rPr>
        <w:rFonts w:ascii="Times New Roman" w:hAnsi="Times New Roman"/>
      </w:r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4" w15:restartNumberingAfterBreak="0">
    <w:nsid w:val="10AA075B"/>
    <w:multiLevelType w:val="multilevel"/>
    <w:tmpl w:val="BFDE47E0"/>
    <w:lvl w:ilvl="0">
      <w:start w:val="5"/>
      <w:numFmt w:val="decimal"/>
      <w:lvlText w:val="%1."/>
      <w:lvlJc w:val="left"/>
      <w:pPr>
        <w:tabs>
          <w:tab w:val="num" w:pos="0"/>
        </w:tabs>
        <w:ind w:left="585" w:hanging="585"/>
      </w:pPr>
    </w:lvl>
    <w:lvl w:ilvl="1">
      <w:start w:val="1"/>
      <w:numFmt w:val="decimal"/>
      <w:lvlText w:val="%1.%2."/>
      <w:lvlJc w:val="left"/>
      <w:pPr>
        <w:tabs>
          <w:tab w:val="num" w:pos="0"/>
        </w:tabs>
        <w:ind w:left="1003" w:hanging="720"/>
      </w:pPr>
    </w:lvl>
    <w:lvl w:ilvl="2">
      <w:start w:val="4"/>
      <w:numFmt w:val="decimal"/>
      <w:lvlText w:val="%1.%2.%3."/>
      <w:lvlJc w:val="left"/>
      <w:pPr>
        <w:tabs>
          <w:tab w:val="num" w:pos="0"/>
        </w:tabs>
        <w:ind w:left="1286" w:hanging="720"/>
      </w:pPr>
    </w:lvl>
    <w:lvl w:ilvl="3">
      <w:start w:val="1"/>
      <w:numFmt w:val="decimal"/>
      <w:lvlText w:val="%1.%2.%3.%4."/>
      <w:lvlJc w:val="left"/>
      <w:pPr>
        <w:tabs>
          <w:tab w:val="num" w:pos="0"/>
        </w:tabs>
        <w:ind w:left="1929" w:hanging="108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855" w:hanging="144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781" w:hanging="1800"/>
      </w:pPr>
    </w:lvl>
    <w:lvl w:ilvl="8">
      <w:start w:val="1"/>
      <w:numFmt w:val="decimal"/>
      <w:lvlText w:val="%1.%2.%3.%4.%5.%6.%7.%8.%9."/>
      <w:lvlJc w:val="left"/>
      <w:pPr>
        <w:tabs>
          <w:tab w:val="num" w:pos="0"/>
        </w:tabs>
        <w:ind w:left="4064" w:hanging="1800"/>
      </w:pPr>
    </w:lvl>
  </w:abstractNum>
  <w:abstractNum w:abstractNumId="5" w15:restartNumberingAfterBreak="0">
    <w:nsid w:val="135A266D"/>
    <w:multiLevelType w:val="multilevel"/>
    <w:tmpl w:val="BCFC93E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6" w15:restartNumberingAfterBreak="0">
    <w:nsid w:val="14995C39"/>
    <w:multiLevelType w:val="multilevel"/>
    <w:tmpl w:val="8C10ACBE"/>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6F44A1F"/>
    <w:multiLevelType w:val="multilevel"/>
    <w:tmpl w:val="9CD2970C"/>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8" w15:restartNumberingAfterBreak="0">
    <w:nsid w:val="1C3B4AD8"/>
    <w:multiLevelType w:val="multilevel"/>
    <w:tmpl w:val="E40EA564"/>
    <w:lvl w:ilvl="0">
      <w:start w:val="9"/>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9" w15:restartNumberingAfterBreak="0">
    <w:nsid w:val="1CC859D0"/>
    <w:multiLevelType w:val="multilevel"/>
    <w:tmpl w:val="A1E0B876"/>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10" w15:restartNumberingAfterBreak="0">
    <w:nsid w:val="1F5F2B85"/>
    <w:multiLevelType w:val="multilevel"/>
    <w:tmpl w:val="6AF250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2B93B8D"/>
    <w:multiLevelType w:val="multilevel"/>
    <w:tmpl w:val="B0B8076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 w15:restartNumberingAfterBreak="0">
    <w:nsid w:val="2345525D"/>
    <w:multiLevelType w:val="multilevel"/>
    <w:tmpl w:val="FB8E01F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15:restartNumberingAfterBreak="0">
    <w:nsid w:val="2D0B438A"/>
    <w:multiLevelType w:val="multilevel"/>
    <w:tmpl w:val="AE92B596"/>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4" w15:restartNumberingAfterBreak="0">
    <w:nsid w:val="2DF544D0"/>
    <w:multiLevelType w:val="multilevel"/>
    <w:tmpl w:val="29CAB44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30B72A5F"/>
    <w:multiLevelType w:val="multilevel"/>
    <w:tmpl w:val="93B6121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3B00293B"/>
    <w:multiLevelType w:val="multilevel"/>
    <w:tmpl w:val="0CEAEE4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41DE2584"/>
    <w:multiLevelType w:val="multilevel"/>
    <w:tmpl w:val="0AC8114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8" w15:restartNumberingAfterBreak="0">
    <w:nsid w:val="462D7BA5"/>
    <w:multiLevelType w:val="multilevel"/>
    <w:tmpl w:val="5D4699D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9" w15:restartNumberingAfterBreak="0">
    <w:nsid w:val="476242D0"/>
    <w:multiLevelType w:val="multilevel"/>
    <w:tmpl w:val="CABE6F4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0" w15:restartNumberingAfterBreak="0">
    <w:nsid w:val="47B76B41"/>
    <w:multiLevelType w:val="multilevel"/>
    <w:tmpl w:val="E9982B7C"/>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4E32242C"/>
    <w:multiLevelType w:val="multilevel"/>
    <w:tmpl w:val="C7C089BA"/>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2" w15:restartNumberingAfterBreak="0">
    <w:nsid w:val="4FFF42F1"/>
    <w:multiLevelType w:val="multilevel"/>
    <w:tmpl w:val="C85C1FF4"/>
    <w:lvl w:ilvl="0">
      <w:start w:val="9"/>
      <w:numFmt w:val="decimal"/>
      <w:lvlText w:val="%1."/>
      <w:lvlJc w:val="left"/>
      <w:pPr>
        <w:tabs>
          <w:tab w:val="num" w:pos="0"/>
        </w:tabs>
        <w:ind w:left="390" w:hanging="390"/>
      </w:pPr>
    </w:lvl>
    <w:lvl w:ilvl="1">
      <w:start w:val="5"/>
      <w:numFmt w:val="decimal"/>
      <w:lvlText w:val="%1.%2."/>
      <w:lvlJc w:val="left"/>
      <w:pPr>
        <w:tabs>
          <w:tab w:val="num" w:pos="0"/>
        </w:tabs>
        <w:ind w:left="1307" w:hanging="720"/>
      </w:pPr>
    </w:lvl>
    <w:lvl w:ilvl="2">
      <w:start w:val="1"/>
      <w:numFmt w:val="decimal"/>
      <w:lvlText w:val="%1.%2.%3."/>
      <w:lvlJc w:val="left"/>
      <w:pPr>
        <w:tabs>
          <w:tab w:val="num" w:pos="0"/>
        </w:tabs>
        <w:ind w:left="1894" w:hanging="720"/>
      </w:pPr>
    </w:lvl>
    <w:lvl w:ilvl="3">
      <w:start w:val="1"/>
      <w:numFmt w:val="decimal"/>
      <w:lvlText w:val="%1.%2.%3.%4."/>
      <w:lvlJc w:val="left"/>
      <w:pPr>
        <w:tabs>
          <w:tab w:val="num" w:pos="0"/>
        </w:tabs>
        <w:ind w:left="2841" w:hanging="1080"/>
      </w:pPr>
    </w:lvl>
    <w:lvl w:ilvl="4">
      <w:start w:val="1"/>
      <w:numFmt w:val="decimal"/>
      <w:lvlText w:val="%1.%2.%3.%4.%5."/>
      <w:lvlJc w:val="left"/>
      <w:pPr>
        <w:tabs>
          <w:tab w:val="num" w:pos="0"/>
        </w:tabs>
        <w:ind w:left="3428" w:hanging="1080"/>
      </w:pPr>
    </w:lvl>
    <w:lvl w:ilvl="5">
      <w:start w:val="1"/>
      <w:numFmt w:val="decimal"/>
      <w:lvlText w:val="%1.%2.%3.%4.%5.%6."/>
      <w:lvlJc w:val="left"/>
      <w:pPr>
        <w:tabs>
          <w:tab w:val="num" w:pos="0"/>
        </w:tabs>
        <w:ind w:left="4375" w:hanging="1440"/>
      </w:pPr>
    </w:lvl>
    <w:lvl w:ilvl="6">
      <w:start w:val="1"/>
      <w:numFmt w:val="decimal"/>
      <w:lvlText w:val="%1.%2.%3.%4.%5.%6.%7."/>
      <w:lvlJc w:val="left"/>
      <w:pPr>
        <w:tabs>
          <w:tab w:val="num" w:pos="0"/>
        </w:tabs>
        <w:ind w:left="4962" w:hanging="1440"/>
      </w:pPr>
    </w:lvl>
    <w:lvl w:ilvl="7">
      <w:start w:val="1"/>
      <w:numFmt w:val="decimal"/>
      <w:lvlText w:val="%1.%2.%3.%4.%5.%6.%7.%8."/>
      <w:lvlJc w:val="left"/>
      <w:pPr>
        <w:tabs>
          <w:tab w:val="num" w:pos="0"/>
        </w:tabs>
        <w:ind w:left="5909" w:hanging="1800"/>
      </w:pPr>
    </w:lvl>
    <w:lvl w:ilvl="8">
      <w:start w:val="1"/>
      <w:numFmt w:val="decimal"/>
      <w:lvlText w:val="%1.%2.%3.%4.%5.%6.%7.%8.%9."/>
      <w:lvlJc w:val="left"/>
      <w:pPr>
        <w:tabs>
          <w:tab w:val="num" w:pos="0"/>
        </w:tabs>
        <w:ind w:left="6496" w:hanging="1800"/>
      </w:pPr>
    </w:lvl>
  </w:abstractNum>
  <w:abstractNum w:abstractNumId="23" w15:restartNumberingAfterBreak="0">
    <w:nsid w:val="537C74FB"/>
    <w:multiLevelType w:val="multilevel"/>
    <w:tmpl w:val="04D237F4"/>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55805086"/>
    <w:multiLevelType w:val="multilevel"/>
    <w:tmpl w:val="EC12F2D0"/>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570A685F"/>
    <w:multiLevelType w:val="multilevel"/>
    <w:tmpl w:val="A03C99F0"/>
    <w:lvl w:ilvl="0">
      <w:start w:val="8"/>
      <w:numFmt w:val="decimal"/>
      <w:lvlText w:val="%1."/>
      <w:lvlJc w:val="left"/>
      <w:pPr>
        <w:tabs>
          <w:tab w:val="num" w:pos="0"/>
        </w:tabs>
        <w:ind w:left="390" w:hanging="390"/>
      </w:pPr>
    </w:lvl>
    <w:lvl w:ilvl="1">
      <w:start w:val="1"/>
      <w:numFmt w:val="decimal"/>
      <w:lvlText w:val="%1.%2."/>
      <w:lvlJc w:val="left"/>
      <w:pPr>
        <w:tabs>
          <w:tab w:val="num" w:pos="0"/>
        </w:tabs>
        <w:ind w:left="1327" w:hanging="720"/>
      </w:pPr>
    </w:lvl>
    <w:lvl w:ilvl="2">
      <w:start w:val="1"/>
      <w:numFmt w:val="decimal"/>
      <w:lvlText w:val="%1.%2.%3."/>
      <w:lvlJc w:val="left"/>
      <w:pPr>
        <w:tabs>
          <w:tab w:val="num" w:pos="0"/>
        </w:tabs>
        <w:ind w:left="1934" w:hanging="720"/>
      </w:pPr>
    </w:lvl>
    <w:lvl w:ilvl="3">
      <w:start w:val="1"/>
      <w:numFmt w:val="decimal"/>
      <w:lvlText w:val="%1.%2.%3.%4."/>
      <w:lvlJc w:val="left"/>
      <w:pPr>
        <w:tabs>
          <w:tab w:val="num" w:pos="0"/>
        </w:tabs>
        <w:ind w:left="2901" w:hanging="1080"/>
      </w:pPr>
    </w:lvl>
    <w:lvl w:ilvl="4">
      <w:start w:val="1"/>
      <w:numFmt w:val="decimal"/>
      <w:lvlText w:val="%1.%2.%3.%4.%5."/>
      <w:lvlJc w:val="left"/>
      <w:pPr>
        <w:tabs>
          <w:tab w:val="num" w:pos="0"/>
        </w:tabs>
        <w:ind w:left="3508" w:hanging="1080"/>
      </w:pPr>
    </w:lvl>
    <w:lvl w:ilvl="5">
      <w:start w:val="1"/>
      <w:numFmt w:val="decimal"/>
      <w:lvlText w:val="%1.%2.%3.%4.%5.%6."/>
      <w:lvlJc w:val="left"/>
      <w:pPr>
        <w:tabs>
          <w:tab w:val="num" w:pos="0"/>
        </w:tabs>
        <w:ind w:left="4475" w:hanging="1440"/>
      </w:pPr>
    </w:lvl>
    <w:lvl w:ilvl="6">
      <w:start w:val="1"/>
      <w:numFmt w:val="decimal"/>
      <w:lvlText w:val="%1.%2.%3.%4.%5.%6.%7."/>
      <w:lvlJc w:val="left"/>
      <w:pPr>
        <w:tabs>
          <w:tab w:val="num" w:pos="0"/>
        </w:tabs>
        <w:ind w:left="5082" w:hanging="1440"/>
      </w:pPr>
    </w:lvl>
    <w:lvl w:ilvl="7">
      <w:start w:val="1"/>
      <w:numFmt w:val="decimal"/>
      <w:lvlText w:val="%1.%2.%3.%4.%5.%6.%7.%8."/>
      <w:lvlJc w:val="left"/>
      <w:pPr>
        <w:tabs>
          <w:tab w:val="num" w:pos="0"/>
        </w:tabs>
        <w:ind w:left="6049" w:hanging="1800"/>
      </w:pPr>
    </w:lvl>
    <w:lvl w:ilvl="8">
      <w:start w:val="1"/>
      <w:numFmt w:val="decimal"/>
      <w:lvlText w:val="%1.%2.%3.%4.%5.%6.%7.%8.%9."/>
      <w:lvlJc w:val="left"/>
      <w:pPr>
        <w:tabs>
          <w:tab w:val="num" w:pos="0"/>
        </w:tabs>
        <w:ind w:left="6656" w:hanging="1800"/>
      </w:pPr>
    </w:lvl>
  </w:abstractNum>
  <w:abstractNum w:abstractNumId="26" w15:restartNumberingAfterBreak="0">
    <w:nsid w:val="5E547C48"/>
    <w:multiLevelType w:val="multilevel"/>
    <w:tmpl w:val="66B46DF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7" w15:restartNumberingAfterBreak="0">
    <w:nsid w:val="63601DD9"/>
    <w:multiLevelType w:val="multilevel"/>
    <w:tmpl w:val="68505AF0"/>
    <w:lvl w:ilvl="0">
      <w:start w:val="2"/>
      <w:numFmt w:val="decimal"/>
      <w:lvlText w:val="%1."/>
      <w:lvlJc w:val="left"/>
      <w:pPr>
        <w:tabs>
          <w:tab w:val="num" w:pos="0"/>
        </w:tabs>
        <w:ind w:left="720" w:hanging="360"/>
      </w:pPr>
    </w:lvl>
    <w:lvl w:ilvl="1">
      <w:start w:val="1"/>
      <w:numFmt w:val="decimal"/>
      <w:lvlText w:val="%1.%2."/>
      <w:lvlJc w:val="left"/>
      <w:pPr>
        <w:tabs>
          <w:tab w:val="num" w:pos="0"/>
        </w:tabs>
        <w:ind w:left="1069" w:hanging="360"/>
      </w:pPr>
      <w:rPr>
        <w:rFonts w:ascii="Times New Roman" w:hAnsi="Times New Roman" w:cs="Times New Roman"/>
      </w:r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28" w15:restartNumberingAfterBreak="0">
    <w:nsid w:val="705652CE"/>
    <w:multiLevelType w:val="multilevel"/>
    <w:tmpl w:val="FF9456A2"/>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29" w15:restartNumberingAfterBreak="0">
    <w:nsid w:val="79B97365"/>
    <w:multiLevelType w:val="multilevel"/>
    <w:tmpl w:val="8D6E216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0" w15:restartNumberingAfterBreak="0">
    <w:nsid w:val="7FE01636"/>
    <w:multiLevelType w:val="multilevel"/>
    <w:tmpl w:val="8F9CBE6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b/>
        <w:i w:val="0"/>
        <w:sz w:val="26"/>
        <w:szCs w:val="26"/>
      </w:rPr>
    </w:lvl>
    <w:lvl w:ilvl="2">
      <w:start w:val="1"/>
      <w:numFmt w:val="decimal"/>
      <w:lvlText w:val="%1.%2.%3"/>
      <w:lvlJc w:val="left"/>
      <w:pPr>
        <w:tabs>
          <w:tab w:val="num" w:pos="2214"/>
        </w:tabs>
        <w:ind w:left="2214" w:hanging="1134"/>
      </w:pPr>
      <w:rPr>
        <w:b w:val="0"/>
        <w:i w:val="0"/>
        <w:sz w:val="26"/>
        <w:szCs w:val="26"/>
      </w:rPr>
    </w:lvl>
    <w:lvl w:ilvl="3">
      <w:start w:val="1"/>
      <w:numFmt w:val="decimal"/>
      <w:lvlText w:val="%1.%2.%3.%4"/>
      <w:lvlJc w:val="left"/>
      <w:pPr>
        <w:tabs>
          <w:tab w:val="num" w:pos="1134"/>
        </w:tabs>
        <w:ind w:left="1134" w:hanging="1134"/>
      </w:pPr>
      <w:rPr>
        <w:b w:val="0"/>
        <w:i w:val="0"/>
      </w:rPr>
    </w:lvl>
    <w:lvl w:ilvl="4">
      <w:start w:val="1"/>
      <w:numFmt w:val="russianLower"/>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num w:numId="1">
    <w:abstractNumId w:val="23"/>
  </w:num>
  <w:num w:numId="2">
    <w:abstractNumId w:val="0"/>
  </w:num>
  <w:num w:numId="3">
    <w:abstractNumId w:val="29"/>
  </w:num>
  <w:num w:numId="4">
    <w:abstractNumId w:val="13"/>
  </w:num>
  <w:num w:numId="5">
    <w:abstractNumId w:val="24"/>
  </w:num>
  <w:num w:numId="6">
    <w:abstractNumId w:val="28"/>
  </w:num>
  <w:num w:numId="7">
    <w:abstractNumId w:val="3"/>
  </w:num>
  <w:num w:numId="8">
    <w:abstractNumId w:val="9"/>
  </w:num>
  <w:num w:numId="9">
    <w:abstractNumId w:val="10"/>
  </w:num>
  <w:num w:numId="10">
    <w:abstractNumId w:val="12"/>
  </w:num>
  <w:num w:numId="11">
    <w:abstractNumId w:val="27"/>
  </w:num>
  <w:num w:numId="12">
    <w:abstractNumId w:val="4"/>
  </w:num>
  <w:num w:numId="13">
    <w:abstractNumId w:val="25"/>
  </w:num>
  <w:num w:numId="14">
    <w:abstractNumId w:val="8"/>
  </w:num>
  <w:num w:numId="15">
    <w:abstractNumId w:val="22"/>
  </w:num>
  <w:num w:numId="16">
    <w:abstractNumId w:val="14"/>
  </w:num>
  <w:num w:numId="17">
    <w:abstractNumId w:val="16"/>
  </w:num>
  <w:num w:numId="18">
    <w:abstractNumId w:val="20"/>
  </w:num>
  <w:num w:numId="19">
    <w:abstractNumId w:val="26"/>
  </w:num>
  <w:num w:numId="20">
    <w:abstractNumId w:val="11"/>
  </w:num>
  <w:num w:numId="21">
    <w:abstractNumId w:val="5"/>
  </w:num>
  <w:num w:numId="22">
    <w:abstractNumId w:val="15"/>
  </w:num>
  <w:num w:numId="23">
    <w:abstractNumId w:val="19"/>
  </w:num>
  <w:num w:numId="24">
    <w:abstractNumId w:val="1"/>
  </w:num>
  <w:num w:numId="25">
    <w:abstractNumId w:val="30"/>
  </w:num>
  <w:num w:numId="26">
    <w:abstractNumId w:val="2"/>
  </w:num>
  <w:num w:numId="27">
    <w:abstractNumId w:val="21"/>
  </w:num>
  <w:num w:numId="28">
    <w:abstractNumId w:val="7"/>
  </w:num>
  <w:num w:numId="29">
    <w:abstractNumId w:val="6"/>
  </w:num>
  <w:num w:numId="30">
    <w:abstractNumId w:val="17"/>
  </w:num>
  <w:num w:numId="31">
    <w:abstractNumId w:val="18"/>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3">
    <w:abstractNumId w:val="29"/>
  </w:num>
  <w:num w:numId="34">
    <w:abstractNumId w:val="29"/>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7">
    <w:abstractNumId w:val="29"/>
  </w:num>
  <w:num w:numId="38">
    <w:abstractNumId w:val="29"/>
  </w:num>
  <w:num w:numId="39">
    <w:abstractNumId w:val="29"/>
  </w:num>
  <w:num w:numId="40">
    <w:abstractNumId w:val="29"/>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2">
    <w:abstractNumId w:val="29"/>
  </w:num>
  <w:num w:numId="43">
    <w:abstractNumId w:val="29"/>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5">
    <w:abstractNumId w:val="29"/>
  </w:num>
  <w:num w:numId="46">
    <w:abstractNumId w:val="29"/>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A55"/>
    <w:rsid w:val="000066CA"/>
    <w:rsid w:val="00036526"/>
    <w:rsid w:val="000442F5"/>
    <w:rsid w:val="00050041"/>
    <w:rsid w:val="000B1A48"/>
    <w:rsid w:val="00276A55"/>
    <w:rsid w:val="005412F2"/>
    <w:rsid w:val="005B528A"/>
    <w:rsid w:val="005D6E0B"/>
    <w:rsid w:val="00684012"/>
    <w:rsid w:val="006D49F2"/>
    <w:rsid w:val="00714624"/>
    <w:rsid w:val="00724FE4"/>
    <w:rsid w:val="007831AD"/>
    <w:rsid w:val="00913F23"/>
    <w:rsid w:val="009F5BD2"/>
    <w:rsid w:val="00A32055"/>
    <w:rsid w:val="00B91CB8"/>
    <w:rsid w:val="00E5028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EDCB"/>
  <w15:docId w15:val="{7F03E408-712F-418C-A0E5-71119FF2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basedOn w:val="a2"/>
    <w:next w:val="a2"/>
    <w:link w:val="11"/>
    <w:qFormat/>
    <w:rsid w:val="000521E8"/>
    <w:pPr>
      <w:keepNext/>
      <w:keepLines/>
      <w:pageBreakBefore/>
      <w:spacing w:before="480" w:after="240"/>
      <w:jc w:val="left"/>
      <w:outlineLvl w:val="0"/>
    </w:pPr>
    <w:rPr>
      <w:rFonts w:ascii="Arial" w:hAnsi="Arial"/>
      <w:b/>
      <w:kern w:val="2"/>
      <w:sz w:val="40"/>
    </w:rPr>
  </w:style>
  <w:style w:type="paragraph" w:styleId="2">
    <w:name w:val="heading 2"/>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11111111111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Textbody"/>
    <w:qFormat/>
    <w:rsid w:val="000521E8"/>
    <w:rPr>
      <w:rFonts w:ascii="Times New Roman" w:eastAsia="Times New Roman" w:hAnsi="Times New Roman" w:cs="Times New Roman"/>
      <w:sz w:val="26"/>
      <w:szCs w:val="24"/>
      <w:lang w:eastAsia="ru-RU"/>
    </w:rPr>
  </w:style>
  <w:style w:type="character" w:customStyle="1" w:styleId="afa">
    <w:name w:val="Текст примечания Знак"/>
    <w:basedOn w:val="a3"/>
    <w:link w:val="afb"/>
    <w:uiPriority w:val="99"/>
    <w:qFormat/>
    <w:rsid w:val="000521E8"/>
    <w:rPr>
      <w:rFonts w:ascii="Times New Roman" w:eastAsia="Times New Roman" w:hAnsi="Times New Roman" w:cs="Times New Roman"/>
      <w:sz w:val="20"/>
      <w:szCs w:val="26"/>
      <w:lang w:eastAsia="ru-RU"/>
    </w:rPr>
  </w:style>
  <w:style w:type="character" w:customStyle="1" w:styleId="afc">
    <w:name w:val="Тема примечания Знак"/>
    <w:basedOn w:val="afa"/>
    <w:link w:val="afd"/>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a"/>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e">
    <w:name w:val="Основной текст с отступом Знак"/>
    <w:basedOn w:val="a3"/>
    <w:link w:val="aff"/>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0">
    <w:name w:val="annotation reference"/>
    <w:qFormat/>
    <w:rsid w:val="000521E8"/>
    <w:rPr>
      <w:sz w:val="16"/>
    </w:rPr>
  </w:style>
  <w:style w:type="character" w:customStyle="1" w:styleId="aff1">
    <w:name w:val="Заголовок Знак"/>
    <w:basedOn w:val="a3"/>
    <w:link w:val="aff2"/>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3">
    <w:name w:val="Текст концевой сноски Знак"/>
    <w:basedOn w:val="a3"/>
    <w:link w:val="aff4"/>
    <w:qFormat/>
    <w:rsid w:val="000521E8"/>
    <w:rPr>
      <w:rFonts w:ascii="Times New Roman" w:eastAsia="Times New Roman" w:hAnsi="Times New Roman" w:cs="Times New Roman"/>
      <w:sz w:val="20"/>
      <w:szCs w:val="26"/>
      <w:lang w:eastAsia="ru-RU"/>
    </w:rPr>
  </w:style>
  <w:style w:type="character" w:customStyle="1" w:styleId="aff5">
    <w:name w:val="Символ концевой сноски"/>
    <w:uiPriority w:val="99"/>
    <w:qFormat/>
    <w:rsid w:val="000521E8"/>
    <w:rPr>
      <w:vertAlign w:val="superscript"/>
    </w:rPr>
  </w:style>
  <w:style w:type="character" w:styleId="aff6">
    <w:name w:val="endnote reference"/>
    <w:rPr>
      <w:vertAlign w:val="superscript"/>
    </w:rPr>
  </w:style>
  <w:style w:type="character" w:customStyle="1" w:styleId="blk1">
    <w:name w:val="blk1"/>
    <w:basedOn w:val="a3"/>
    <w:qFormat/>
    <w:rsid w:val="000521E8"/>
    <w:rPr>
      <w:vanish w:val="0"/>
    </w:rPr>
  </w:style>
  <w:style w:type="character" w:customStyle="1" w:styleId="aff7">
    <w:name w:val="Примечание Знак"/>
    <w:link w:val="aff8"/>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9">
    <w:name w:val="Strong"/>
    <w:basedOn w:val="a3"/>
    <w:uiPriority w:val="22"/>
    <w:qFormat/>
    <w:rsid w:val="0010462A"/>
    <w:rPr>
      <w:b/>
      <w:bCs/>
    </w:rPr>
  </w:style>
  <w:style w:type="character" w:customStyle="1" w:styleId="affa">
    <w:name w:val="Абзац списка Знак"/>
    <w:link w:val="affb"/>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customStyle="1" w:styleId="linenumber1">
    <w:name w:val="line number1"/>
    <w:qFormat/>
  </w:style>
  <w:style w:type="character" w:customStyle="1" w:styleId="affc">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1">
    <w:name w:val="Пункт21"/>
    <w:qFormat/>
    <w:rsid w:val="000521E8"/>
    <w:rPr>
      <w:rFonts w:ascii="Times New Roman" w:eastAsia="Times New Roman" w:hAnsi="Times New Roman" w:cs="Times New Roman"/>
      <w:sz w:val="26"/>
      <w:szCs w:val="26"/>
      <w:lang w:eastAsia="ru-RU"/>
    </w:rPr>
  </w:style>
  <w:style w:type="character" w:customStyle="1" w:styleId="2110">
    <w:name w:val="Пункт211"/>
    <w:qFormat/>
    <w:rsid w:val="000521E8"/>
    <w:rPr>
      <w:rFonts w:ascii="Times New Roman" w:eastAsia="Times New Roman" w:hAnsi="Times New Roman" w:cs="Times New Roman"/>
      <w:sz w:val="26"/>
      <w:szCs w:val="26"/>
      <w:lang w:eastAsia="ru-RU"/>
    </w:rPr>
  </w:style>
  <w:style w:type="character" w:customStyle="1" w:styleId="affd">
    <w:name w:val="Символ нумерации"/>
    <w:qFormat/>
  </w:style>
  <w:style w:type="character" w:customStyle="1" w:styleId="2111">
    <w:name w:val="Пункт2111"/>
    <w:qFormat/>
    <w:rsid w:val="000521E8"/>
    <w:rPr>
      <w:rFonts w:ascii="Times New Roman" w:eastAsia="Times New Roman" w:hAnsi="Times New Roman" w:cs="Times New Roman"/>
      <w:sz w:val="26"/>
      <w:szCs w:val="26"/>
      <w:lang w:eastAsia="ru-RU"/>
    </w:rPr>
  </w:style>
  <w:style w:type="character" w:customStyle="1" w:styleId="21111">
    <w:name w:val="Пункт21111"/>
    <w:qFormat/>
    <w:rsid w:val="000521E8"/>
    <w:rPr>
      <w:rFonts w:ascii="Times New Roman" w:eastAsia="Times New Roman" w:hAnsi="Times New Roman" w:cs="Times New Roman"/>
      <w:sz w:val="26"/>
      <w:szCs w:val="26"/>
      <w:lang w:eastAsia="ru-RU"/>
    </w:rPr>
  </w:style>
  <w:style w:type="character" w:customStyle="1" w:styleId="211111">
    <w:name w:val="Пункт211111"/>
    <w:qFormat/>
    <w:rsid w:val="000521E8"/>
    <w:rPr>
      <w:rFonts w:ascii="Times New Roman" w:eastAsia="Times New Roman" w:hAnsi="Times New Roman" w:cs="Times New Roman"/>
      <w:sz w:val="26"/>
      <w:szCs w:val="26"/>
      <w:lang w:eastAsia="ru-RU"/>
    </w:rPr>
  </w:style>
  <w:style w:type="character" w:customStyle="1" w:styleId="2111111">
    <w:name w:val="Пункт2111111"/>
    <w:qFormat/>
    <w:rsid w:val="000521E8"/>
    <w:rPr>
      <w:rFonts w:ascii="Times New Roman" w:eastAsia="Times New Roman" w:hAnsi="Times New Roman" w:cs="Times New Roman"/>
      <w:sz w:val="26"/>
      <w:szCs w:val="26"/>
      <w:lang w:eastAsia="ru-RU"/>
    </w:rPr>
  </w:style>
  <w:style w:type="character" w:customStyle="1" w:styleId="21111111">
    <w:name w:val="Пункт21111111"/>
    <w:qFormat/>
    <w:rsid w:val="000521E8"/>
    <w:rPr>
      <w:rFonts w:ascii="Times New Roman" w:eastAsia="Times New Roman" w:hAnsi="Times New Roman" w:cs="Times New Roman"/>
      <w:sz w:val="26"/>
      <w:szCs w:val="26"/>
      <w:lang w:eastAsia="ru-RU"/>
    </w:rPr>
  </w:style>
  <w:style w:type="character" w:customStyle="1" w:styleId="211111111">
    <w:name w:val="Пункт211111111"/>
    <w:qFormat/>
    <w:rsid w:val="000521E8"/>
    <w:rPr>
      <w:rFonts w:ascii="Times New Roman" w:eastAsia="Times New Roman" w:hAnsi="Times New Roman" w:cs="Times New Roman"/>
      <w:sz w:val="26"/>
      <w:szCs w:val="26"/>
      <w:lang w:eastAsia="ru-RU"/>
    </w:rPr>
  </w:style>
  <w:style w:type="character" w:customStyle="1" w:styleId="linenumber2">
    <w:name w:val="line number2"/>
    <w:qFormat/>
  </w:style>
  <w:style w:type="character" w:customStyle="1" w:styleId="2111111111">
    <w:name w:val="Пункт2111111111"/>
    <w:qFormat/>
    <w:rsid w:val="000521E8"/>
    <w:rPr>
      <w:rFonts w:ascii="Times New Roman" w:eastAsia="Times New Roman" w:hAnsi="Times New Roman" w:cs="Times New Roman"/>
      <w:sz w:val="26"/>
      <w:szCs w:val="26"/>
      <w:lang w:eastAsia="ru-RU"/>
    </w:rPr>
  </w:style>
  <w:style w:type="character" w:customStyle="1" w:styleId="21111111111">
    <w:name w:val="Пункт21111111111"/>
    <w:qFormat/>
    <w:rsid w:val="000521E8"/>
    <w:rPr>
      <w:rFonts w:ascii="Times New Roman" w:eastAsia="Times New Roman" w:hAnsi="Times New Roman" w:cs="Times New Roman"/>
      <w:sz w:val="26"/>
      <w:szCs w:val="26"/>
      <w:lang w:eastAsia="ru-RU"/>
    </w:rPr>
  </w:style>
  <w:style w:type="character" w:customStyle="1" w:styleId="211111111111">
    <w:name w:val="Пункт211111111111"/>
    <w:qFormat/>
    <w:rsid w:val="000521E8"/>
    <w:rPr>
      <w:rFonts w:ascii="Times New Roman" w:eastAsia="Times New Roman" w:hAnsi="Times New Roman" w:cs="Times New Roman"/>
      <w:sz w:val="26"/>
      <w:szCs w:val="26"/>
      <w:lang w:eastAsia="ru-RU"/>
    </w:rPr>
  </w:style>
  <w:style w:type="character" w:customStyle="1" w:styleId="2111111111111">
    <w:name w:val="Пункт2111111111111"/>
    <w:qFormat/>
    <w:rsid w:val="000521E8"/>
    <w:rPr>
      <w:rFonts w:ascii="Times New Roman" w:eastAsia="Times New Roman" w:hAnsi="Times New Roman" w:cs="Times New Roman"/>
      <w:sz w:val="26"/>
      <w:szCs w:val="26"/>
      <w:lang w:eastAsia="ru-RU"/>
    </w:rPr>
  </w:style>
  <w:style w:type="character" w:customStyle="1" w:styleId="21111111111111">
    <w:name w:val="Пункт21111111111111"/>
    <w:qFormat/>
    <w:rsid w:val="000521E8"/>
    <w:rPr>
      <w:rFonts w:ascii="Times New Roman" w:eastAsia="Times New Roman" w:hAnsi="Times New Roman" w:cs="Times New Roman"/>
      <w:sz w:val="26"/>
      <w:szCs w:val="26"/>
      <w:lang w:eastAsia="ru-RU"/>
    </w:rPr>
  </w:style>
  <w:style w:type="character" w:customStyle="1" w:styleId="211111111111111">
    <w:name w:val="Пункт211111111111111"/>
    <w:link w:val="a"/>
    <w:qFormat/>
    <w:rsid w:val="000521E8"/>
    <w:rPr>
      <w:rFonts w:ascii="Times New Roman" w:eastAsia="Times New Roman" w:hAnsi="Times New Roman" w:cs="Times New Roman"/>
      <w:sz w:val="26"/>
      <w:szCs w:val="26"/>
      <w:lang w:eastAsia="ru-RU"/>
    </w:rPr>
  </w:style>
  <w:style w:type="character" w:styleId="affe">
    <w:name w:val="line number"/>
  </w:style>
  <w:style w:type="paragraph" w:styleId="aff2">
    <w:name w:val="Title"/>
    <w:basedOn w:val="a2"/>
    <w:next w:val="afff"/>
    <w:link w:val="aff1"/>
    <w:qFormat/>
    <w:rsid w:val="000521E8"/>
    <w:pPr>
      <w:jc w:val="center"/>
    </w:pPr>
    <w:rPr>
      <w:sz w:val="24"/>
      <w:szCs w:val="24"/>
      <w:lang w:val="x-none" w:eastAsia="x-none"/>
    </w:rPr>
  </w:style>
  <w:style w:type="paragraph" w:styleId="afff">
    <w:name w:val="Body Text"/>
    <w:basedOn w:val="a2"/>
    <w:rsid w:val="000521E8"/>
    <w:pPr>
      <w:tabs>
        <w:tab w:val="right" w:pos="9360"/>
      </w:tabs>
      <w:jc w:val="left"/>
    </w:pPr>
    <w:rPr>
      <w:szCs w:val="24"/>
    </w:rPr>
  </w:style>
  <w:style w:type="paragraph" w:styleId="afff0">
    <w:name w:val="List"/>
    <w:basedOn w:val="afff"/>
    <w:rPr>
      <w:rFonts w:cs="Arial Unicode MS"/>
    </w:rPr>
  </w:style>
  <w:style w:type="paragraph" w:styleId="afff1">
    <w:name w:val="caption"/>
    <w:basedOn w:val="a2"/>
    <w:qFormat/>
    <w:pPr>
      <w:suppressLineNumbers/>
      <w:spacing w:after="120"/>
    </w:pPr>
    <w:rPr>
      <w:i/>
      <w:iCs/>
      <w:sz w:val="24"/>
      <w:szCs w:val="24"/>
    </w:rPr>
  </w:style>
  <w:style w:type="paragraph" w:styleId="afff2">
    <w:name w:val="index heading"/>
    <w:basedOn w:val="a2"/>
    <w:qFormat/>
    <w:pPr>
      <w:suppressLineNumbers/>
    </w:pPr>
    <w:rPr>
      <w:rFonts w:cs="Arial Unicode MS"/>
    </w:rPr>
  </w:style>
  <w:style w:type="paragraph" w:customStyle="1" w:styleId="caption1">
    <w:name w:val="caption1"/>
    <w:basedOn w:val="a2"/>
    <w:qFormat/>
    <w:pPr>
      <w:suppressLineNumbers/>
      <w:spacing w:after="120"/>
    </w:pPr>
    <w:rPr>
      <w:i/>
      <w:iCs/>
      <w:sz w:val="24"/>
      <w:szCs w:val="24"/>
    </w:rPr>
  </w:style>
  <w:style w:type="paragraph" w:customStyle="1" w:styleId="caption11">
    <w:name w:val="caption11"/>
    <w:basedOn w:val="a2"/>
    <w:qFormat/>
    <w:pPr>
      <w:suppressLineNumbers/>
      <w:spacing w:after="120"/>
    </w:pPr>
    <w:rPr>
      <w:i/>
      <w:iCs/>
      <w:sz w:val="24"/>
      <w:szCs w:val="24"/>
    </w:rPr>
  </w:style>
  <w:style w:type="paragraph" w:customStyle="1" w:styleId="caption111">
    <w:name w:val="caption111"/>
    <w:basedOn w:val="a2"/>
    <w:qFormat/>
    <w:pPr>
      <w:suppressLineNumbers/>
      <w:spacing w:after="120"/>
    </w:pPr>
    <w:rPr>
      <w:rFonts w:cs="Arial Unicode MS"/>
      <w:i/>
      <w:iCs/>
      <w:sz w:val="24"/>
      <w:szCs w:val="24"/>
    </w:rPr>
  </w:style>
  <w:style w:type="paragraph" w:customStyle="1" w:styleId="afff3">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4">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5">
    <w:name w:val="Таблица текст"/>
    <w:basedOn w:val="a2"/>
    <w:qFormat/>
    <w:rsid w:val="000521E8"/>
    <w:pPr>
      <w:spacing w:before="40" w:after="40"/>
      <w:ind w:left="57" w:right="57"/>
      <w:jc w:val="left"/>
    </w:pPr>
    <w:rPr>
      <w:sz w:val="24"/>
    </w:rPr>
  </w:style>
  <w:style w:type="paragraph" w:customStyle="1" w:styleId="caption1111">
    <w:name w:val="caption111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6">
    <w:name w:val="Служебный"/>
    <w:basedOn w:val="afff7"/>
    <w:qFormat/>
    <w:rsid w:val="000521E8"/>
  </w:style>
  <w:style w:type="paragraph" w:customStyle="1" w:styleId="afff7">
    <w:name w:val="Главы"/>
    <w:basedOn w:val="afff8"/>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8">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1111111111111"/>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1111111111111">
    <w:name w:val="Пункт21111111111111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9">
    <w:name w:val="List Number"/>
    <w:basedOn w:val="a2"/>
    <w:qFormat/>
    <w:rsid w:val="000521E8"/>
    <w:pPr>
      <w:tabs>
        <w:tab w:val="left" w:pos="1134"/>
      </w:tabs>
      <w:spacing w:before="60"/>
    </w:pPr>
    <w:rPr>
      <w:szCs w:val="24"/>
    </w:rPr>
  </w:style>
  <w:style w:type="paragraph" w:customStyle="1" w:styleId="afffa">
    <w:name w:val="Пункт б/н"/>
    <w:basedOn w:val="a2"/>
    <w:qFormat/>
    <w:rsid w:val="000521E8"/>
    <w:pPr>
      <w:tabs>
        <w:tab w:val="left" w:pos="1134"/>
      </w:tabs>
    </w:pPr>
  </w:style>
  <w:style w:type="paragraph" w:styleId="afffb">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b">
    <w:name w:val="annotation text"/>
    <w:basedOn w:val="a2"/>
    <w:link w:val="afa"/>
    <w:uiPriority w:val="99"/>
    <w:qFormat/>
    <w:rsid w:val="000521E8"/>
    <w:rPr>
      <w:sz w:val="20"/>
    </w:rPr>
  </w:style>
  <w:style w:type="paragraph" w:styleId="afd">
    <w:name w:val="annotation subject"/>
    <w:basedOn w:val="afb"/>
    <w:next w:val="afb"/>
    <w:link w:val="afc"/>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c">
    <w:name w:val="Подподподподпункт"/>
    <w:basedOn w:val="a2"/>
    <w:qFormat/>
    <w:rsid w:val="000521E8"/>
    <w:pPr>
      <w:tabs>
        <w:tab w:val="left" w:pos="2835"/>
      </w:tabs>
      <w:ind w:left="2835" w:hanging="567"/>
    </w:pPr>
  </w:style>
  <w:style w:type="paragraph" w:customStyle="1" w:styleId="afffd">
    <w:name w:val="Подподподпункт"/>
    <w:basedOn w:val="a2"/>
    <w:qFormat/>
    <w:rsid w:val="000521E8"/>
    <w:pPr>
      <w:tabs>
        <w:tab w:val="left" w:pos="2268"/>
      </w:tabs>
      <w:ind w:left="2268" w:hanging="567"/>
    </w:pPr>
  </w:style>
  <w:style w:type="paragraph" w:styleId="aff">
    <w:name w:val="Body Text Indent"/>
    <w:basedOn w:val="a2"/>
    <w:link w:val="afe"/>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b">
    <w:name w:val="List Paragraph"/>
    <w:basedOn w:val="a2"/>
    <w:link w:val="affa"/>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4">
    <w:name w:val="endnote text"/>
    <w:basedOn w:val="a2"/>
    <w:link w:val="aff3"/>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e">
    <w:name w:val="русгидро п.п.п.п."/>
    <w:basedOn w:val="a2"/>
    <w:qFormat/>
    <w:rsid w:val="000521E8"/>
    <w:pPr>
      <w:tabs>
        <w:tab w:val="left" w:pos="1843"/>
        <w:tab w:val="left" w:pos="2269"/>
      </w:tabs>
      <w:ind w:left="2269" w:hanging="567"/>
    </w:pPr>
    <w:rPr>
      <w:szCs w:val="28"/>
    </w:rPr>
  </w:style>
  <w:style w:type="paragraph" w:customStyle="1" w:styleId="aff8">
    <w:name w:val="Примечание"/>
    <w:basedOn w:val="a2"/>
    <w:link w:val="aff7"/>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paragraph" w:customStyle="1" w:styleId="Textbody">
    <w:name w:val="Text body"/>
    <w:basedOn w:val="a2"/>
    <w:link w:val="af9"/>
    <w:qFormat/>
    <w:rsid w:val="00773D6C"/>
    <w:pPr>
      <w:tabs>
        <w:tab w:val="right" w:pos="9360"/>
      </w:tabs>
      <w:jc w:val="left"/>
      <w:textAlignment w:val="baseline"/>
    </w:pPr>
    <w:rPr>
      <w:szCs w:val="24"/>
    </w:rPr>
  </w:style>
  <w:style w:type="paragraph" w:customStyle="1" w:styleId="Standard">
    <w:name w:val="Standard"/>
    <w:qFormat/>
    <w:rsid w:val="006846FE"/>
    <w:pPr>
      <w:spacing w:before="120"/>
      <w:jc w:val="both"/>
      <w:textAlignment w:val="baseline"/>
    </w:pPr>
    <w:rPr>
      <w:rFonts w:ascii="Times New Roman" w:eastAsia="Times New Roman" w:hAnsi="Times New Roman" w:cs="Times New Roman"/>
      <w:sz w:val="26"/>
      <w:szCs w:val="26"/>
      <w:lang w:eastAsia="ru-RU"/>
    </w:rPr>
  </w:style>
  <w:style w:type="paragraph" w:customStyle="1" w:styleId="19">
    <w:name w:val="Обычный1"/>
    <w:qFormat/>
    <w:rsid w:val="00601FA6"/>
    <w:pPr>
      <w:tabs>
        <w:tab w:val="left" w:pos="708"/>
      </w:tabs>
      <w:spacing w:after="200" w:line="276" w:lineRule="atLeast"/>
      <w:textAlignment w:val="baseline"/>
    </w:pPr>
    <w:rPr>
      <w:rFonts w:ascii="Liberation Serif" w:eastAsia="Arial" w:hAnsi="Liberation Serif" w:cs="Calibri"/>
      <w:kern w:val="2"/>
      <w:sz w:val="24"/>
      <w:szCs w:val="24"/>
      <w:lang w:eastAsia="zh-CN" w:bidi="hi-IN"/>
    </w:rPr>
  </w:style>
  <w:style w:type="paragraph" w:customStyle="1" w:styleId="affff">
    <w:name w:val="Содержимое таблицы"/>
    <w:basedOn w:val="a2"/>
    <w:qFormat/>
    <w:pPr>
      <w:widowControl w:val="0"/>
      <w:suppressLineNumbers/>
    </w:pPr>
  </w:style>
  <w:style w:type="paragraph" w:customStyle="1" w:styleId="affff0">
    <w:name w:val="Заголовок таблицы"/>
    <w:basedOn w:val="affff"/>
    <w:qFormat/>
    <w:pPr>
      <w:jc w:val="center"/>
    </w:pPr>
    <w:rPr>
      <w:b/>
      <w:bCs/>
    </w:rPr>
  </w:style>
  <w:style w:type="numbering" w:customStyle="1" w:styleId="2405933251">
    <w:name w:val="2405933251"/>
    <w:qFormat/>
  </w:style>
  <w:style w:type="table" w:styleId="affff1">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image" Target="media/image5.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4E215-C5B7-410D-A828-777A0195F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40</Pages>
  <Words>11470</Words>
  <Characters>65380</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76697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user</cp:lastModifiedBy>
  <cp:revision>5</cp:revision>
  <cp:lastPrinted>2025-08-21T03:45:00Z</cp:lastPrinted>
  <dcterms:created xsi:type="dcterms:W3CDTF">2026-04-30T12:31:00Z</dcterms:created>
  <dcterms:modified xsi:type="dcterms:W3CDTF">2026-05-05T12:17:00Z</dcterms:modified>
  <dc:language>ru-RU</dc:language>
</cp:coreProperties>
</file>