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1DDDB" w14:textId="0C5ABDB6" w:rsidR="00E601C5" w:rsidRPr="001F3BBF" w:rsidRDefault="00E7114E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proofErr w:type="gramEnd"/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7" w:history="1">
        <w:r w:rsidR="003F5A35" w:rsidRPr="00FF4C83">
          <w:rPr>
            <w:rStyle w:val="a3"/>
            <w:rFonts w:ascii="Times New Roman" w:eastAsia="Times New Roman" w:hAnsi="Times New Roman" w:cs="Times New Roman"/>
            <w:lang w:val="en-US" w:eastAsia="ru-RU"/>
          </w:rPr>
          <w:t>oleynik</w:t>
        </w:r>
        <w:r w:rsidR="003F5A35" w:rsidRPr="00FF4C83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="000077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</w:t>
      </w:r>
      <w:proofErr w:type="gramEnd"/>
      <w:r w:rsidR="00F74C6C" w:rsidRPr="00EB453D">
        <w:rPr>
          <w:rFonts w:ascii="Times New Roman" w:hAnsi="Times New Roman" w:cs="Times New Roman"/>
        </w:rPr>
        <w:t xml:space="preserve">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 xml:space="preserve">, адрес для корреспонденции: 191015, г. Санкт-Петербург, пр. </w:t>
      </w:r>
      <w:proofErr w:type="gramStart"/>
      <w:r w:rsidR="00623785" w:rsidRPr="00EB453D">
        <w:rPr>
          <w:rFonts w:ascii="Times New Roman" w:hAnsi="Times New Roman" w:cs="Times New Roman"/>
        </w:rPr>
        <w:t>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>+7 (495) 909 24 52, e-</w:t>
      </w:r>
      <w:proofErr w:type="spellStart"/>
      <w:r w:rsidR="00FD2164" w:rsidRPr="00EB453D">
        <w:rPr>
          <w:rFonts w:ascii="Times New Roman" w:hAnsi="Times New Roman" w:cs="Times New Roman"/>
        </w:rPr>
        <w:t>mail</w:t>
      </w:r>
      <w:proofErr w:type="spellEnd"/>
      <w:r w:rsidR="00FD2164" w:rsidRPr="00EB453D">
        <w:rPr>
          <w:rFonts w:ascii="Times New Roman" w:hAnsi="Times New Roman" w:cs="Times New Roman"/>
        </w:rPr>
        <w:t xml:space="preserve"> </w:t>
      </w:r>
      <w:hyperlink r:id="rId8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9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>Арбитражного суда города Санкт-Петербурга и Ленинградской области от 03.09.2021 по делу №А56-432</w:t>
      </w:r>
      <w:proofErr w:type="gramEnd"/>
      <w:r w:rsidR="00623785" w:rsidRPr="00EB453D">
        <w:rPr>
          <w:rFonts w:ascii="Times New Roman" w:eastAsia="Times New Roman" w:hAnsi="Times New Roman" w:cs="Times New Roman"/>
          <w:lang w:eastAsia="ru-RU"/>
        </w:rPr>
        <w:t>/</w:t>
      </w:r>
      <w:proofErr w:type="gramStart"/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Петербурга и 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>Ленинградской области от 14.09.2023 по делу №А56-432/2019/ж.17</w:t>
      </w:r>
      <w:r w:rsidR="00CA012B" w:rsidRPr="002E1DD3">
        <w:rPr>
          <w:rFonts w:ascii="Times New Roman" w:eastAsia="Times New Roman" w:hAnsi="Times New Roman" w:cs="Times New Roman"/>
          <w:lang w:eastAsia="ru-RU"/>
        </w:rPr>
        <w:t>,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3EB3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D43EB3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BF7F58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464E9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30</w:t>
      </w:r>
      <w:r w:rsidR="00D43EB3" w:rsidRPr="00EB5B9F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EB5B9F" w:rsidRPr="00EB5B9F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464E9D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D43EB3" w:rsidRPr="00EB5B9F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3F5A35" w:rsidRPr="00EB5B9F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D43EB3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</w:t>
      </w:r>
      <w:r w:rsidR="002F1802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час.</w:t>
      </w:r>
      <w:r w:rsidR="00B60157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00 мин. </w:t>
      </w:r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на электронной торговой площадке </w:t>
      </w:r>
      <w:r w:rsidRPr="00D43EB3">
        <w:rPr>
          <w:rFonts w:ascii="Times New Roman" w:eastAsia="Times New Roman" w:hAnsi="Times New Roman" w:cs="Times New Roman"/>
          <w:b/>
          <w:lang w:eastAsia="ru-RU"/>
        </w:rPr>
        <w:t>АО</w:t>
      </w:r>
      <w:r w:rsidR="00B23B5F" w:rsidRPr="00D43EB3">
        <w:rPr>
          <w:rFonts w:ascii="Times New Roman" w:eastAsia="Times New Roman" w:hAnsi="Times New Roman" w:cs="Times New Roman"/>
          <w:b/>
          <w:lang w:eastAsia="ru-RU"/>
        </w:rPr>
        <w:t> </w:t>
      </w:r>
      <w:r w:rsidRPr="00D43EB3">
        <w:rPr>
          <w:rFonts w:ascii="Times New Roman" w:eastAsia="Times New Roman" w:hAnsi="Times New Roman" w:cs="Times New Roman"/>
          <w:b/>
          <w:lang w:eastAsia="ru-RU"/>
        </w:rPr>
        <w:t xml:space="preserve">«Российский аукционный дом» </w:t>
      </w:r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адресу в сети интернет: </w:t>
      </w:r>
      <w:hyperlink r:id="rId10" w:history="1"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http://www.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lot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-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online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.</w:t>
        </w:r>
        <w:proofErr w:type="spellStart"/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ru</w:t>
        </w:r>
        <w:proofErr w:type="spellEnd"/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/</w:t>
        </w:r>
      </w:hyperlink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ЭП) торгов в форме аукциона, открытого по составу участников с открытой формой подачи предложений о цене</w:t>
      </w:r>
      <w:proofErr w:type="gramEnd"/>
      <w:r w:rsidR="004B78E2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601C5" w:rsidRPr="0081019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81019D">
        <w:rPr>
          <w:rFonts w:ascii="Times New Roman" w:eastAsia="Calibri" w:hAnsi="Times New Roman" w:cs="Times New Roman"/>
        </w:rPr>
        <w:t xml:space="preserve">Заявки на участие в Торгах принимаются </w:t>
      </w:r>
      <w:r w:rsidR="00E601C5" w:rsidRPr="0081019D">
        <w:rPr>
          <w:rFonts w:ascii="Times New Roman" w:eastAsia="Calibri" w:hAnsi="Times New Roman" w:cs="Times New Roman"/>
          <w:b/>
        </w:rPr>
        <w:t xml:space="preserve">с 09 час. 00 мин. (время </w:t>
      </w:r>
      <w:proofErr w:type="spellStart"/>
      <w:proofErr w:type="gramStart"/>
      <w:r w:rsidR="00E601C5" w:rsidRPr="0081019D">
        <w:rPr>
          <w:rFonts w:ascii="Times New Roman" w:eastAsia="Calibri" w:hAnsi="Times New Roman" w:cs="Times New Roman"/>
          <w:b/>
        </w:rPr>
        <w:t>мск</w:t>
      </w:r>
      <w:proofErr w:type="spellEnd"/>
      <w:proofErr w:type="gramEnd"/>
      <w:r w:rsidR="00E601C5" w:rsidRPr="0081019D">
        <w:rPr>
          <w:rFonts w:ascii="Times New Roman" w:eastAsia="Calibri" w:hAnsi="Times New Roman" w:cs="Times New Roman"/>
          <w:b/>
        </w:rPr>
        <w:t xml:space="preserve">) </w:t>
      </w:r>
      <w:r w:rsidR="00464E9D">
        <w:rPr>
          <w:rFonts w:ascii="Times New Roman" w:eastAsia="Calibri" w:hAnsi="Times New Roman" w:cs="Times New Roman"/>
          <w:b/>
        </w:rPr>
        <w:t>22</w:t>
      </w:r>
      <w:r w:rsidR="00EA74A3">
        <w:rPr>
          <w:rFonts w:ascii="Times New Roman" w:eastAsia="Calibri" w:hAnsi="Times New Roman" w:cs="Times New Roman"/>
          <w:b/>
        </w:rPr>
        <w:t>.0</w:t>
      </w:r>
      <w:r w:rsidR="00464E9D">
        <w:rPr>
          <w:rFonts w:ascii="Times New Roman" w:eastAsia="Calibri" w:hAnsi="Times New Roman" w:cs="Times New Roman"/>
          <w:b/>
        </w:rPr>
        <w:t>6</w:t>
      </w:r>
      <w:r w:rsidR="00E601C5" w:rsidRPr="0081019D">
        <w:rPr>
          <w:rFonts w:ascii="Times New Roman" w:eastAsia="Calibri" w:hAnsi="Times New Roman" w:cs="Times New Roman"/>
          <w:b/>
        </w:rPr>
        <w:t>.202</w:t>
      </w:r>
      <w:r w:rsidR="003F5A35" w:rsidRPr="003F5A35">
        <w:rPr>
          <w:rFonts w:ascii="Times New Roman" w:eastAsia="Calibri" w:hAnsi="Times New Roman" w:cs="Times New Roman"/>
          <w:b/>
        </w:rPr>
        <w:t>6</w:t>
      </w:r>
      <w:r w:rsidR="00E601C5" w:rsidRPr="0081019D">
        <w:rPr>
          <w:rFonts w:ascii="Times New Roman" w:eastAsia="Calibri" w:hAnsi="Times New Roman" w:cs="Times New Roman"/>
          <w:b/>
        </w:rPr>
        <w:t xml:space="preserve"> по </w:t>
      </w:r>
      <w:r w:rsidR="00464E9D">
        <w:rPr>
          <w:rFonts w:ascii="Times New Roman" w:eastAsia="Calibri" w:hAnsi="Times New Roman" w:cs="Times New Roman"/>
          <w:b/>
        </w:rPr>
        <w:t>27</w:t>
      </w:r>
      <w:r w:rsidR="001F5030">
        <w:rPr>
          <w:rFonts w:ascii="Times New Roman" w:eastAsia="Calibri" w:hAnsi="Times New Roman" w:cs="Times New Roman"/>
          <w:b/>
        </w:rPr>
        <w:t>.</w:t>
      </w:r>
      <w:r w:rsidR="000605C9">
        <w:rPr>
          <w:rFonts w:ascii="Times New Roman" w:eastAsia="Calibri" w:hAnsi="Times New Roman" w:cs="Times New Roman"/>
          <w:b/>
        </w:rPr>
        <w:t>0</w:t>
      </w:r>
      <w:r w:rsidR="00464E9D">
        <w:rPr>
          <w:rFonts w:ascii="Times New Roman" w:eastAsia="Calibri" w:hAnsi="Times New Roman" w:cs="Times New Roman"/>
          <w:b/>
        </w:rPr>
        <w:t>7</w:t>
      </w:r>
      <w:r w:rsidR="0081019D" w:rsidRPr="0081019D">
        <w:rPr>
          <w:rFonts w:ascii="Times New Roman" w:eastAsia="Calibri" w:hAnsi="Times New Roman" w:cs="Times New Roman"/>
          <w:b/>
        </w:rPr>
        <w:t>.202</w:t>
      </w:r>
      <w:r w:rsidR="003F5A35" w:rsidRPr="00EB5B9F">
        <w:rPr>
          <w:rFonts w:ascii="Times New Roman" w:eastAsia="Calibri" w:hAnsi="Times New Roman" w:cs="Times New Roman"/>
          <w:b/>
        </w:rPr>
        <w:t>6</w:t>
      </w:r>
      <w:r w:rsidR="00E601C5" w:rsidRPr="0081019D">
        <w:rPr>
          <w:rFonts w:ascii="Times New Roman" w:eastAsia="Calibri" w:hAnsi="Times New Roman" w:cs="Times New Roman"/>
          <w:b/>
        </w:rPr>
        <w:t xml:space="preserve"> до 23 час</w:t>
      </w:r>
      <w:r w:rsidR="003D5B8C" w:rsidRPr="0081019D">
        <w:rPr>
          <w:rFonts w:ascii="Times New Roman" w:eastAsia="Calibri" w:hAnsi="Times New Roman" w:cs="Times New Roman"/>
          <w:b/>
        </w:rPr>
        <w:t>.</w:t>
      </w:r>
      <w:r w:rsidR="00E601C5" w:rsidRPr="0081019D">
        <w:rPr>
          <w:rFonts w:ascii="Times New Roman" w:eastAsia="Calibri" w:hAnsi="Times New Roman" w:cs="Times New Roman"/>
          <w:b/>
        </w:rPr>
        <w:t xml:space="preserve"> </w:t>
      </w:r>
      <w:r w:rsidR="000605C9">
        <w:rPr>
          <w:rFonts w:ascii="Times New Roman" w:eastAsia="Calibri" w:hAnsi="Times New Roman" w:cs="Times New Roman"/>
          <w:b/>
        </w:rPr>
        <w:t>0</w:t>
      </w:r>
      <w:r w:rsidR="00E601C5" w:rsidRPr="0081019D">
        <w:rPr>
          <w:rFonts w:ascii="Times New Roman" w:eastAsia="Calibri" w:hAnsi="Times New Roman" w:cs="Times New Roman"/>
          <w:b/>
        </w:rPr>
        <w:t xml:space="preserve">0 мин. </w:t>
      </w:r>
      <w:r w:rsidR="00E601C5" w:rsidRPr="0081019D">
        <w:rPr>
          <w:rFonts w:ascii="Times New Roman" w:eastAsia="Calibri" w:hAnsi="Times New Roman" w:cs="Times New Roman"/>
        </w:rPr>
        <w:t>Определение участников торгов</w:t>
      </w:r>
      <w:r w:rsidR="00E601C5" w:rsidRPr="0081019D">
        <w:rPr>
          <w:rFonts w:ascii="Times New Roman" w:eastAsia="Calibri" w:hAnsi="Times New Roman" w:cs="Times New Roman"/>
          <w:b/>
        </w:rPr>
        <w:t xml:space="preserve"> –</w:t>
      </w:r>
      <w:r w:rsidR="00F50F4C" w:rsidRPr="0081019D">
        <w:rPr>
          <w:rFonts w:ascii="Times New Roman" w:eastAsia="Calibri" w:hAnsi="Times New Roman" w:cs="Times New Roman"/>
          <w:b/>
        </w:rPr>
        <w:t xml:space="preserve"> </w:t>
      </w:r>
      <w:r w:rsidR="00AF3CA5" w:rsidRPr="00AF3CA5">
        <w:rPr>
          <w:rFonts w:ascii="Times New Roman" w:eastAsia="Calibri" w:hAnsi="Times New Roman" w:cs="Times New Roman"/>
          <w:b/>
        </w:rPr>
        <w:t>2</w:t>
      </w:r>
      <w:r w:rsidR="00464E9D">
        <w:rPr>
          <w:rFonts w:ascii="Times New Roman" w:eastAsia="Calibri" w:hAnsi="Times New Roman" w:cs="Times New Roman"/>
          <w:b/>
        </w:rPr>
        <w:t>9</w:t>
      </w:r>
      <w:r w:rsidR="00E601C5" w:rsidRPr="001F3BBF">
        <w:rPr>
          <w:rFonts w:ascii="Times New Roman" w:eastAsia="Calibri" w:hAnsi="Times New Roman" w:cs="Times New Roman"/>
          <w:b/>
        </w:rPr>
        <w:t>.</w:t>
      </w:r>
      <w:r w:rsidR="00EB5B9F">
        <w:rPr>
          <w:rFonts w:ascii="Times New Roman" w:eastAsia="Calibri" w:hAnsi="Times New Roman" w:cs="Times New Roman"/>
          <w:b/>
        </w:rPr>
        <w:t>0</w:t>
      </w:r>
      <w:r w:rsidR="00464E9D">
        <w:rPr>
          <w:rFonts w:ascii="Times New Roman" w:eastAsia="Calibri" w:hAnsi="Times New Roman" w:cs="Times New Roman"/>
          <w:b/>
        </w:rPr>
        <w:t>7</w:t>
      </w:r>
      <w:r w:rsidR="00D43EB3" w:rsidRPr="001F3BBF">
        <w:rPr>
          <w:rFonts w:ascii="Times New Roman" w:eastAsia="Calibri" w:hAnsi="Times New Roman" w:cs="Times New Roman"/>
          <w:b/>
        </w:rPr>
        <w:t>.202</w:t>
      </w:r>
      <w:r w:rsidR="004C40D4">
        <w:rPr>
          <w:rFonts w:ascii="Times New Roman" w:eastAsia="Calibri" w:hAnsi="Times New Roman" w:cs="Times New Roman"/>
          <w:b/>
        </w:rPr>
        <w:t>6</w:t>
      </w:r>
      <w:bookmarkStart w:id="0" w:name="_GoBack"/>
      <w:bookmarkEnd w:id="0"/>
      <w:r w:rsidR="00843A91" w:rsidRPr="001F3BBF">
        <w:rPr>
          <w:rFonts w:ascii="Times New Roman" w:eastAsia="Calibri" w:hAnsi="Times New Roman" w:cs="Times New Roman"/>
          <w:b/>
        </w:rPr>
        <w:t xml:space="preserve">, </w:t>
      </w:r>
      <w:r w:rsidR="00E601C5" w:rsidRPr="001F3BBF">
        <w:rPr>
          <w:rFonts w:ascii="Times New Roman" w:eastAsia="Calibri" w:hAnsi="Times New Roman" w:cs="Times New Roman"/>
        </w:rPr>
        <w:t xml:space="preserve">оформляется протоколом об определении участников торгов. </w:t>
      </w:r>
      <w:bookmarkStart w:id="1" w:name="_Hlk71712212"/>
    </w:p>
    <w:p w14:paraId="0F13A531" w14:textId="2108BA74" w:rsidR="00D758C5" w:rsidRPr="00F77A17" w:rsidRDefault="00D758C5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1F3BBF">
        <w:rPr>
          <w:rFonts w:ascii="Times New Roman" w:hAnsi="Times New Roman" w:cs="Times New Roman"/>
        </w:rPr>
        <w:t>В случае</w:t>
      </w:r>
      <w:proofErr w:type="gramStart"/>
      <w:r w:rsidRPr="001F3BBF">
        <w:rPr>
          <w:rFonts w:ascii="Times New Roman" w:hAnsi="Times New Roman" w:cs="Times New Roman"/>
        </w:rPr>
        <w:t>,</w:t>
      </w:r>
      <w:proofErr w:type="gramEnd"/>
      <w:r w:rsidRPr="001F3BBF">
        <w:rPr>
          <w:rFonts w:ascii="Times New Roman" w:hAnsi="Times New Roman" w:cs="Times New Roman"/>
        </w:rPr>
        <w:t xml:space="preserve"> если по итогам Торгов, назначенных на </w:t>
      </w:r>
      <w:r w:rsidR="00464E9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30</w:t>
      </w:r>
      <w:r w:rsidR="00D43EB3" w:rsidRPr="001F3BB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EA74A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</w:t>
      </w:r>
      <w:r w:rsidR="00464E9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7</w:t>
      </w:r>
      <w:r w:rsidR="00D43EB3" w:rsidRPr="001F3BB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3F5A35" w:rsidRPr="003F5A3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="00A0172E" w:rsidRPr="001F3BBF">
        <w:rPr>
          <w:rFonts w:ascii="Times New Roman" w:hAnsi="Times New Roman" w:cs="Times New Roman"/>
        </w:rPr>
        <w:t>, Лот</w:t>
      </w:r>
      <w:r w:rsidR="00D43EB3" w:rsidRPr="001F3BBF">
        <w:rPr>
          <w:rFonts w:ascii="Times New Roman" w:hAnsi="Times New Roman" w:cs="Times New Roman"/>
        </w:rPr>
        <w:t>ы</w:t>
      </w:r>
      <w:r w:rsidR="00A0172E" w:rsidRPr="001F3BBF">
        <w:rPr>
          <w:rFonts w:ascii="Times New Roman" w:hAnsi="Times New Roman" w:cs="Times New Roman"/>
        </w:rPr>
        <w:t xml:space="preserve"> не реализован</w:t>
      </w:r>
      <w:r w:rsidR="00D43EB3" w:rsidRPr="001F3BBF">
        <w:rPr>
          <w:rFonts w:ascii="Times New Roman" w:hAnsi="Times New Roman" w:cs="Times New Roman"/>
        </w:rPr>
        <w:t>ы</w:t>
      </w:r>
      <w:r w:rsidRPr="001F3BBF">
        <w:rPr>
          <w:rFonts w:ascii="Times New Roman" w:hAnsi="Times New Roman" w:cs="Times New Roman"/>
        </w:rPr>
        <w:t xml:space="preserve">, ОТ сообщает </w:t>
      </w:r>
      <w:r w:rsidR="00D43EB3" w:rsidRPr="001F3BBF">
        <w:rPr>
          <w:rFonts w:ascii="Times New Roman" w:hAnsi="Times New Roman" w:cs="Times New Roman"/>
          <w:b/>
        </w:rPr>
        <w:t xml:space="preserve">о проведении </w:t>
      </w:r>
      <w:r w:rsidR="00AF3CA5" w:rsidRPr="00AF3CA5">
        <w:rPr>
          <w:rFonts w:ascii="Times New Roman" w:hAnsi="Times New Roman" w:cs="Times New Roman"/>
          <w:b/>
        </w:rPr>
        <w:t>1</w:t>
      </w:r>
      <w:r w:rsidR="00AB32C9">
        <w:rPr>
          <w:rFonts w:ascii="Times New Roman" w:hAnsi="Times New Roman" w:cs="Times New Roman"/>
          <w:b/>
        </w:rPr>
        <w:t>1</w:t>
      </w:r>
      <w:r w:rsidR="00D43EB3" w:rsidRPr="001F3BBF">
        <w:rPr>
          <w:rFonts w:ascii="Times New Roman" w:hAnsi="Times New Roman" w:cs="Times New Roman"/>
          <w:b/>
        </w:rPr>
        <w:t>.</w:t>
      </w:r>
      <w:r w:rsidR="00AB32C9">
        <w:rPr>
          <w:rFonts w:ascii="Times New Roman" w:hAnsi="Times New Roman" w:cs="Times New Roman"/>
          <w:b/>
        </w:rPr>
        <w:t>09</w:t>
      </w:r>
      <w:r w:rsidR="002E1DD3" w:rsidRPr="001F3BBF">
        <w:rPr>
          <w:rFonts w:ascii="Times New Roman" w:hAnsi="Times New Roman" w:cs="Times New Roman"/>
          <w:b/>
        </w:rPr>
        <w:t>.202</w:t>
      </w:r>
      <w:r w:rsidR="003F5A35" w:rsidRPr="003F5A35">
        <w:rPr>
          <w:rFonts w:ascii="Times New Roman" w:hAnsi="Times New Roman" w:cs="Times New Roman"/>
          <w:b/>
        </w:rPr>
        <w:t xml:space="preserve">6 </w:t>
      </w:r>
      <w:r w:rsidR="00D43EB3" w:rsidRPr="001F3BBF">
        <w:rPr>
          <w:rFonts w:ascii="Times New Roman" w:hAnsi="Times New Roman" w:cs="Times New Roman"/>
          <w:b/>
        </w:rPr>
        <w:t>в 09</w:t>
      </w:r>
      <w:r w:rsidRPr="001F3BBF">
        <w:rPr>
          <w:rFonts w:ascii="Times New Roman" w:hAnsi="Times New Roman" w:cs="Times New Roman"/>
          <w:b/>
        </w:rPr>
        <w:t xml:space="preserve"> час. 00 мин. повторных открытых электронных торгов</w:t>
      </w:r>
      <w:r w:rsidRPr="001F3BBF">
        <w:rPr>
          <w:rFonts w:ascii="Times New Roman" w:hAnsi="Times New Roman" w:cs="Times New Roman"/>
        </w:rPr>
        <w:t xml:space="preserve"> (далее – </w:t>
      </w:r>
      <w:r w:rsidRPr="001F3BBF">
        <w:rPr>
          <w:rFonts w:ascii="Times New Roman" w:hAnsi="Times New Roman" w:cs="Times New Roman"/>
          <w:b/>
        </w:rPr>
        <w:t>повторные Торги</w:t>
      </w:r>
      <w:r w:rsidRPr="001F3BBF">
        <w:rPr>
          <w:rFonts w:ascii="Times New Roman" w:hAnsi="Times New Roman" w:cs="Times New Roman"/>
        </w:rPr>
        <w:t xml:space="preserve">) на ЭП </w:t>
      </w:r>
      <w:r w:rsidR="001F3BBF" w:rsidRPr="001F3BBF">
        <w:rPr>
          <w:rFonts w:ascii="Times New Roman" w:hAnsi="Times New Roman" w:cs="Times New Roman"/>
        </w:rPr>
        <w:t xml:space="preserve">по нереализованным Лотам </w:t>
      </w:r>
      <w:r w:rsidRPr="001F3BBF">
        <w:rPr>
          <w:rFonts w:ascii="Times New Roman" w:hAnsi="Times New Roman" w:cs="Times New Roman"/>
        </w:rPr>
        <w:t>со снижением начальной цен</w:t>
      </w:r>
      <w:r w:rsidR="001F3BBF" w:rsidRPr="001F3BBF">
        <w:rPr>
          <w:rFonts w:ascii="Times New Roman" w:hAnsi="Times New Roman" w:cs="Times New Roman"/>
        </w:rPr>
        <w:t>ы Лотов</w:t>
      </w:r>
      <w:r w:rsidRPr="001F3BBF">
        <w:rPr>
          <w:rFonts w:ascii="Times New Roman" w:hAnsi="Times New Roman" w:cs="Times New Roman"/>
        </w:rPr>
        <w:t xml:space="preserve"> на 10 (десять) %. </w:t>
      </w:r>
      <w:r w:rsidRPr="001F3BBF">
        <w:rPr>
          <w:rFonts w:ascii="Times New Roman" w:hAnsi="Times New Roman" w:cs="Times New Roman"/>
          <w:b/>
        </w:rPr>
        <w:t>Начало приема заявок на участие в повт</w:t>
      </w:r>
      <w:r w:rsidR="00DD6CA2" w:rsidRPr="001F3BBF">
        <w:rPr>
          <w:rFonts w:ascii="Times New Roman" w:hAnsi="Times New Roman" w:cs="Times New Roman"/>
          <w:b/>
        </w:rPr>
        <w:t>о</w:t>
      </w:r>
      <w:r w:rsidR="00D43EB3" w:rsidRPr="001F3BBF">
        <w:rPr>
          <w:rFonts w:ascii="Times New Roman" w:hAnsi="Times New Roman" w:cs="Times New Roman"/>
          <w:b/>
        </w:rPr>
        <w:t xml:space="preserve">рных Торгах с 09 час. 00 мин. </w:t>
      </w:r>
      <w:r w:rsidR="00AB32C9">
        <w:rPr>
          <w:rFonts w:ascii="Times New Roman" w:hAnsi="Times New Roman" w:cs="Times New Roman"/>
          <w:b/>
        </w:rPr>
        <w:t>04</w:t>
      </w:r>
      <w:r w:rsidR="00D43EB3" w:rsidRPr="001F3BBF">
        <w:rPr>
          <w:rFonts w:ascii="Times New Roman" w:hAnsi="Times New Roman" w:cs="Times New Roman"/>
          <w:b/>
        </w:rPr>
        <w:t>.0</w:t>
      </w:r>
      <w:r w:rsidR="00AB32C9">
        <w:rPr>
          <w:rFonts w:ascii="Times New Roman" w:hAnsi="Times New Roman" w:cs="Times New Roman"/>
          <w:b/>
        </w:rPr>
        <w:t>8</w:t>
      </w:r>
      <w:r w:rsidR="00D43EB3" w:rsidRPr="001F3BBF">
        <w:rPr>
          <w:rFonts w:ascii="Times New Roman" w:hAnsi="Times New Roman" w:cs="Times New Roman"/>
          <w:b/>
        </w:rPr>
        <w:t>.202</w:t>
      </w:r>
      <w:r w:rsidR="003F5A35" w:rsidRPr="003F5A35">
        <w:rPr>
          <w:rFonts w:ascii="Times New Roman" w:hAnsi="Times New Roman" w:cs="Times New Roman"/>
          <w:b/>
        </w:rPr>
        <w:t>6</w:t>
      </w:r>
      <w:r w:rsidR="00DD6CA2" w:rsidRPr="001F3BBF">
        <w:rPr>
          <w:rFonts w:ascii="Times New Roman" w:hAnsi="Times New Roman" w:cs="Times New Roman"/>
          <w:b/>
        </w:rPr>
        <w:t xml:space="preserve"> по</w:t>
      </w:r>
      <w:r w:rsidR="00D43EB3" w:rsidRPr="001F3BBF">
        <w:rPr>
          <w:rFonts w:ascii="Times New Roman" w:hAnsi="Times New Roman" w:cs="Times New Roman"/>
          <w:b/>
        </w:rPr>
        <w:t xml:space="preserve"> </w:t>
      </w:r>
      <w:r w:rsidR="00AF3CA5" w:rsidRPr="00AF3CA5">
        <w:rPr>
          <w:rFonts w:ascii="Times New Roman" w:hAnsi="Times New Roman" w:cs="Times New Roman"/>
          <w:b/>
        </w:rPr>
        <w:t>0</w:t>
      </w:r>
      <w:r w:rsidR="00AB32C9">
        <w:rPr>
          <w:rFonts w:ascii="Times New Roman" w:hAnsi="Times New Roman" w:cs="Times New Roman"/>
          <w:b/>
        </w:rPr>
        <w:t>8</w:t>
      </w:r>
      <w:r w:rsidR="00D43EB3" w:rsidRPr="001F3BBF">
        <w:rPr>
          <w:rFonts w:ascii="Times New Roman" w:hAnsi="Times New Roman" w:cs="Times New Roman"/>
          <w:b/>
        </w:rPr>
        <w:t>.</w:t>
      </w:r>
      <w:r w:rsidR="00EB5B9F">
        <w:rPr>
          <w:rFonts w:ascii="Times New Roman" w:hAnsi="Times New Roman" w:cs="Times New Roman"/>
          <w:b/>
        </w:rPr>
        <w:t>0</w:t>
      </w:r>
      <w:r w:rsidR="00AB32C9">
        <w:rPr>
          <w:rFonts w:ascii="Times New Roman" w:hAnsi="Times New Roman" w:cs="Times New Roman"/>
          <w:b/>
        </w:rPr>
        <w:t>9</w:t>
      </w:r>
      <w:r w:rsidR="00DD6CA2" w:rsidRPr="001F3BBF">
        <w:rPr>
          <w:rFonts w:ascii="Times New Roman" w:hAnsi="Times New Roman" w:cs="Times New Roman"/>
          <w:b/>
        </w:rPr>
        <w:t>.202</w:t>
      </w:r>
      <w:r w:rsidR="003F5A35" w:rsidRPr="003F5A35">
        <w:rPr>
          <w:rFonts w:ascii="Times New Roman" w:hAnsi="Times New Roman" w:cs="Times New Roman"/>
          <w:b/>
        </w:rPr>
        <w:t>6</w:t>
      </w:r>
      <w:r w:rsidRPr="001F3BBF">
        <w:rPr>
          <w:rFonts w:ascii="Times New Roman" w:hAnsi="Times New Roman" w:cs="Times New Roman"/>
          <w:b/>
        </w:rPr>
        <w:t xml:space="preserve"> до 23 час </w:t>
      </w:r>
      <w:r w:rsidR="000605C9">
        <w:rPr>
          <w:rFonts w:ascii="Times New Roman" w:hAnsi="Times New Roman" w:cs="Times New Roman"/>
          <w:b/>
        </w:rPr>
        <w:t>0</w:t>
      </w:r>
      <w:r w:rsidRPr="001F3BBF">
        <w:rPr>
          <w:rFonts w:ascii="Times New Roman" w:hAnsi="Times New Roman" w:cs="Times New Roman"/>
          <w:b/>
        </w:rPr>
        <w:t>0 мин.</w:t>
      </w:r>
      <w:r w:rsidRPr="001F3BBF">
        <w:rPr>
          <w:rFonts w:ascii="Times New Roman" w:hAnsi="Times New Roman" w:cs="Times New Roman"/>
        </w:rPr>
        <w:t xml:space="preserve"> Определение</w:t>
      </w:r>
      <w:r w:rsidRPr="00D43EB3">
        <w:rPr>
          <w:rFonts w:ascii="Times New Roman" w:hAnsi="Times New Roman" w:cs="Times New Roman"/>
        </w:rPr>
        <w:t xml:space="preserve"> участников повторных Торгов – </w:t>
      </w:r>
      <w:r w:rsidR="00AF3CA5" w:rsidRPr="00AF3CA5">
        <w:rPr>
          <w:rFonts w:ascii="Times New Roman" w:hAnsi="Times New Roman" w:cs="Times New Roman"/>
          <w:b/>
        </w:rPr>
        <w:t>10</w:t>
      </w:r>
      <w:r w:rsidR="00D43EB3" w:rsidRPr="00D43EB3">
        <w:rPr>
          <w:rFonts w:ascii="Times New Roman" w:hAnsi="Times New Roman" w:cs="Times New Roman"/>
          <w:b/>
        </w:rPr>
        <w:t>.</w:t>
      </w:r>
      <w:r w:rsidR="00EB5B9F">
        <w:rPr>
          <w:rFonts w:ascii="Times New Roman" w:hAnsi="Times New Roman" w:cs="Times New Roman"/>
          <w:b/>
        </w:rPr>
        <w:t>0</w:t>
      </w:r>
      <w:r w:rsidR="00AB32C9">
        <w:rPr>
          <w:rFonts w:ascii="Times New Roman" w:hAnsi="Times New Roman" w:cs="Times New Roman"/>
          <w:b/>
        </w:rPr>
        <w:t>9</w:t>
      </w:r>
      <w:r w:rsidR="00DD6CA2" w:rsidRPr="00D43EB3">
        <w:rPr>
          <w:rFonts w:ascii="Times New Roman" w:hAnsi="Times New Roman" w:cs="Times New Roman"/>
          <w:b/>
        </w:rPr>
        <w:t>.202</w:t>
      </w:r>
      <w:r w:rsidR="003F5A35" w:rsidRPr="003F5A35">
        <w:rPr>
          <w:rFonts w:ascii="Times New Roman" w:hAnsi="Times New Roman" w:cs="Times New Roman"/>
          <w:b/>
        </w:rPr>
        <w:t>6</w:t>
      </w:r>
      <w:r w:rsidRPr="00D43EB3">
        <w:rPr>
          <w:rFonts w:ascii="Times New Roman" w:hAnsi="Times New Roman" w:cs="Times New Roman"/>
        </w:rPr>
        <w:t>, оформляется</w:t>
      </w:r>
      <w:r w:rsidRPr="003F7F7B">
        <w:rPr>
          <w:rFonts w:ascii="Times New Roman" w:hAnsi="Times New Roman" w:cs="Times New Roman"/>
        </w:rPr>
        <w:t xml:space="preserve"> протоколом об определении участников торгов.</w:t>
      </w:r>
    </w:p>
    <w:bookmarkEnd w:id="1"/>
    <w:p w14:paraId="04B40A82" w14:textId="53A95FF0" w:rsidR="002473B4" w:rsidRDefault="0081019D" w:rsidP="0081019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0605C9">
        <w:rPr>
          <w:rFonts w:ascii="Times New Roman" w:eastAsia="Calibri" w:hAnsi="Times New Roman" w:cs="Times New Roman"/>
        </w:rPr>
        <w:t xml:space="preserve">Продаже на Торгах </w:t>
      </w:r>
      <w:r w:rsidR="000208A6" w:rsidRPr="000605C9">
        <w:rPr>
          <w:rFonts w:ascii="Times New Roman" w:eastAsia="Calibri" w:hAnsi="Times New Roman" w:cs="Times New Roman"/>
        </w:rPr>
        <w:t>отдельными Л</w:t>
      </w:r>
      <w:r w:rsidRPr="000605C9">
        <w:rPr>
          <w:rFonts w:ascii="Times New Roman" w:eastAsia="Calibri" w:hAnsi="Times New Roman" w:cs="Times New Roman"/>
        </w:rPr>
        <w:t>отами</w:t>
      </w:r>
      <w:r w:rsidR="00BD2713">
        <w:rPr>
          <w:rFonts w:ascii="Times New Roman" w:eastAsia="Calibri" w:hAnsi="Times New Roman" w:cs="Times New Roman"/>
        </w:rPr>
        <w:t>:</w:t>
      </w:r>
      <w:r w:rsidR="002473B4" w:rsidRPr="000605C9">
        <w:rPr>
          <w:rFonts w:ascii="Times New Roman" w:eastAsia="Calibri" w:hAnsi="Times New Roman" w:cs="Times New Roman"/>
        </w:rPr>
        <w:t xml:space="preserve"> </w:t>
      </w:r>
      <w:r w:rsidR="00BD2713">
        <w:rPr>
          <w:rFonts w:ascii="Times New Roman" w:eastAsia="Calibri" w:hAnsi="Times New Roman" w:cs="Times New Roman"/>
        </w:rPr>
        <w:t>Лот</w:t>
      </w:r>
      <w:r w:rsidR="002976C6">
        <w:rPr>
          <w:rFonts w:ascii="Times New Roman" w:eastAsia="Calibri" w:hAnsi="Times New Roman" w:cs="Times New Roman"/>
        </w:rPr>
        <w:t>ы</w:t>
      </w:r>
      <w:r w:rsidR="00BD2713">
        <w:rPr>
          <w:rFonts w:ascii="Times New Roman" w:eastAsia="Calibri" w:hAnsi="Times New Roman" w:cs="Times New Roman"/>
        </w:rPr>
        <w:t xml:space="preserve"> 1-</w:t>
      </w:r>
      <w:r w:rsidR="002976C6">
        <w:rPr>
          <w:rFonts w:ascii="Times New Roman" w:eastAsia="Calibri" w:hAnsi="Times New Roman" w:cs="Times New Roman"/>
        </w:rPr>
        <w:t>4</w:t>
      </w:r>
      <w:r w:rsidR="00A8790D">
        <w:rPr>
          <w:rFonts w:ascii="Times New Roman" w:eastAsia="Calibri" w:hAnsi="Times New Roman" w:cs="Times New Roman"/>
        </w:rPr>
        <w:t>5</w:t>
      </w:r>
      <w:r w:rsidR="00BD2713">
        <w:rPr>
          <w:rFonts w:ascii="Times New Roman" w:eastAsia="Calibri" w:hAnsi="Times New Roman" w:cs="Times New Roman"/>
        </w:rPr>
        <w:t xml:space="preserve"> </w:t>
      </w:r>
      <w:r w:rsidR="000605C9" w:rsidRPr="000605C9">
        <w:rPr>
          <w:rFonts w:ascii="Times New Roman" w:eastAsia="Calibri" w:hAnsi="Times New Roman" w:cs="Times New Roman"/>
        </w:rPr>
        <w:t>подлежит д</w:t>
      </w:r>
      <w:r w:rsidR="002976C6">
        <w:rPr>
          <w:rFonts w:ascii="Times New Roman" w:eastAsia="Calibri" w:hAnsi="Times New Roman" w:cs="Times New Roman"/>
        </w:rPr>
        <w:t>вижимое имущество, в том числе: к</w:t>
      </w:r>
      <w:r w:rsidR="002976C6" w:rsidRPr="002976C6">
        <w:rPr>
          <w:rFonts w:ascii="Times New Roman" w:eastAsia="Calibri" w:hAnsi="Times New Roman" w:cs="Times New Roman"/>
        </w:rPr>
        <w:t>омплектн</w:t>
      </w:r>
      <w:r w:rsidR="002976C6">
        <w:rPr>
          <w:rFonts w:ascii="Times New Roman" w:eastAsia="Calibri" w:hAnsi="Times New Roman" w:cs="Times New Roman"/>
        </w:rPr>
        <w:t>ые</w:t>
      </w:r>
      <w:r w:rsidR="002976C6" w:rsidRPr="002976C6">
        <w:rPr>
          <w:rFonts w:ascii="Times New Roman" w:eastAsia="Calibri" w:hAnsi="Times New Roman" w:cs="Times New Roman"/>
        </w:rPr>
        <w:t xml:space="preserve"> трансформаторн</w:t>
      </w:r>
      <w:r w:rsidR="002976C6">
        <w:rPr>
          <w:rFonts w:ascii="Times New Roman" w:eastAsia="Calibri" w:hAnsi="Times New Roman" w:cs="Times New Roman"/>
        </w:rPr>
        <w:t>ые</w:t>
      </w:r>
      <w:r w:rsidR="002976C6" w:rsidRPr="002976C6">
        <w:rPr>
          <w:rFonts w:ascii="Times New Roman" w:eastAsia="Calibri" w:hAnsi="Times New Roman" w:cs="Times New Roman"/>
        </w:rPr>
        <w:t xml:space="preserve"> подстанци</w:t>
      </w:r>
      <w:r w:rsidR="002976C6">
        <w:rPr>
          <w:rFonts w:ascii="Times New Roman" w:eastAsia="Calibri" w:hAnsi="Times New Roman" w:cs="Times New Roman"/>
        </w:rPr>
        <w:t>и, погрузчики</w:t>
      </w:r>
      <w:r w:rsidR="002976C6" w:rsidRPr="002976C6">
        <w:rPr>
          <w:rFonts w:ascii="Times New Roman" w:eastAsia="Calibri" w:hAnsi="Times New Roman" w:cs="Times New Roman"/>
        </w:rPr>
        <w:t xml:space="preserve"> </w:t>
      </w:r>
      <w:r w:rsidR="000605C9" w:rsidRPr="000605C9">
        <w:rPr>
          <w:rFonts w:ascii="Times New Roman" w:eastAsia="Calibri" w:hAnsi="Times New Roman" w:cs="Times New Roman"/>
        </w:rPr>
        <w:t>и прочее</w:t>
      </w:r>
      <w:r w:rsidR="002976C6">
        <w:rPr>
          <w:rFonts w:ascii="Times New Roman" w:eastAsia="Calibri" w:hAnsi="Times New Roman" w:cs="Times New Roman"/>
        </w:rPr>
        <w:t>; Лоты 4</w:t>
      </w:r>
      <w:r w:rsidR="00A8790D">
        <w:rPr>
          <w:rFonts w:ascii="Times New Roman" w:eastAsia="Calibri" w:hAnsi="Times New Roman" w:cs="Times New Roman"/>
        </w:rPr>
        <w:t>6</w:t>
      </w:r>
      <w:r w:rsidR="002976C6">
        <w:rPr>
          <w:rFonts w:ascii="Times New Roman" w:eastAsia="Calibri" w:hAnsi="Times New Roman" w:cs="Times New Roman"/>
        </w:rPr>
        <w:t>-</w:t>
      </w:r>
      <w:r w:rsidR="00A8790D">
        <w:rPr>
          <w:rFonts w:ascii="Times New Roman" w:eastAsia="Calibri" w:hAnsi="Times New Roman" w:cs="Times New Roman"/>
        </w:rPr>
        <w:t>59</w:t>
      </w:r>
      <w:r w:rsidR="002976C6">
        <w:rPr>
          <w:rFonts w:ascii="Times New Roman" w:eastAsia="Calibri" w:hAnsi="Times New Roman" w:cs="Times New Roman"/>
        </w:rPr>
        <w:t xml:space="preserve"> </w:t>
      </w:r>
      <w:r w:rsidR="002976C6" w:rsidRPr="002976C6">
        <w:rPr>
          <w:rFonts w:ascii="Times New Roman" w:eastAsia="Calibri" w:hAnsi="Times New Roman" w:cs="Times New Roman"/>
        </w:rPr>
        <w:t>подлежит права</w:t>
      </w:r>
      <w:r w:rsidR="00464E9D">
        <w:rPr>
          <w:rFonts w:ascii="Times New Roman" w:eastAsia="Calibri" w:hAnsi="Times New Roman" w:cs="Times New Roman"/>
        </w:rPr>
        <w:t xml:space="preserve"> требования к юридическим лицам</w:t>
      </w:r>
      <w:r w:rsidR="003F5A35">
        <w:rPr>
          <w:rFonts w:ascii="Times New Roman" w:eastAsia="Calibri" w:hAnsi="Times New Roman" w:cs="Times New Roman"/>
        </w:rPr>
        <w:t xml:space="preserve"> </w:t>
      </w:r>
      <w:r w:rsidR="002473B4" w:rsidRPr="000605C9">
        <w:rPr>
          <w:rFonts w:ascii="Times New Roman" w:eastAsia="Calibri" w:hAnsi="Times New Roman" w:cs="Times New Roman"/>
        </w:rPr>
        <w:t>(далее</w:t>
      </w:r>
      <w:r w:rsidR="002473B4">
        <w:rPr>
          <w:rFonts w:ascii="Times New Roman" w:eastAsia="Calibri" w:hAnsi="Times New Roman" w:cs="Times New Roman"/>
        </w:rPr>
        <w:t xml:space="preserve"> – Имущество, Ло</w:t>
      </w:r>
      <w:proofErr w:type="gramStart"/>
      <w:r w:rsidR="002473B4">
        <w:rPr>
          <w:rFonts w:ascii="Times New Roman" w:eastAsia="Calibri" w:hAnsi="Times New Roman" w:cs="Times New Roman"/>
        </w:rPr>
        <w:t>т(</w:t>
      </w:r>
      <w:proofErr w:type="gramEnd"/>
      <w:r w:rsidR="002473B4">
        <w:rPr>
          <w:rFonts w:ascii="Times New Roman" w:eastAsia="Calibri" w:hAnsi="Times New Roman" w:cs="Times New Roman"/>
        </w:rPr>
        <w:t>ы))</w:t>
      </w:r>
      <w:r w:rsidR="002473B4" w:rsidRPr="00681D11">
        <w:rPr>
          <w:rFonts w:ascii="Times New Roman" w:eastAsia="Calibri" w:hAnsi="Times New Roman" w:cs="Times New Roman"/>
        </w:rPr>
        <w:t>:</w:t>
      </w:r>
    </w:p>
    <w:p w14:paraId="3EB132B8" w14:textId="4BB8CD74" w:rsidR="0081019D" w:rsidRPr="0081019D" w:rsidRDefault="0081019D" w:rsidP="0081019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Подробный перечень Лотов</w:t>
      </w:r>
      <w:r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 у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казанием </w:t>
      </w:r>
      <w:r w:rsidR="00680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наименования</w:t>
      </w:r>
      <w:r w:rsidR="00E636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начальных цен, адреса </w:t>
      </w:r>
      <w:r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местонахождения (далее – П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еречень) размещен в ЕФРСБ и ЭП. </w:t>
      </w:r>
    </w:p>
    <w:p w14:paraId="10ECF15D" w14:textId="2F350F81" w:rsidR="00464E9D" w:rsidRPr="00464E9D" w:rsidRDefault="0081019D" w:rsidP="00AB32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Ознакомление с Лотами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 xml:space="preserve"> производится 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>ОТ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по предварительной договоренности с 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>КУ</w:t>
      </w:r>
      <w:r w:rsidR="00B75601" w:rsidRPr="00EB453D">
        <w:rPr>
          <w:rFonts w:ascii="Times New Roman" w:hAnsi="Times New Roman" w:cs="Times New Roman"/>
        </w:rPr>
        <w:t xml:space="preserve">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в рабочие дни</w:t>
      </w:r>
      <w:r w:rsidR="00464E9D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4E9D" w:rsidRPr="00843A91">
        <w:rPr>
          <w:rFonts w:ascii="Times New Roman" w:eastAsia="Times New Roman" w:hAnsi="Times New Roman" w:cs="Times New Roman"/>
          <w:lang w:eastAsia="ru-RU"/>
        </w:rPr>
        <w:t>(с 9.00 до 18.00 по Московскому времени)</w:t>
      </w:r>
      <w:r w:rsidR="00464E9D">
        <w:rPr>
          <w:rFonts w:ascii="Times New Roman" w:eastAsia="Times New Roman" w:hAnsi="Times New Roman" w:cs="Times New Roman"/>
          <w:lang w:eastAsia="ru-RU"/>
        </w:rPr>
        <w:t xml:space="preserve"> по лотам 1-4</w:t>
      </w:r>
      <w:r w:rsidR="00A8790D">
        <w:rPr>
          <w:rFonts w:ascii="Times New Roman" w:eastAsia="Times New Roman" w:hAnsi="Times New Roman" w:cs="Times New Roman"/>
          <w:lang w:eastAsia="ru-RU"/>
        </w:rPr>
        <w:t>5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т</w:t>
      </w:r>
      <w:r w:rsidR="00F76B7F" w:rsidRPr="00EB453D">
        <w:rPr>
          <w:rFonts w:ascii="Times New Roman" w:eastAsia="Times New Roman" w:hAnsi="Times New Roman" w:cs="Times New Roman"/>
          <w:lang w:eastAsia="ru-RU"/>
        </w:rPr>
        <w:t xml:space="preserve">ел. </w:t>
      </w:r>
      <w:r w:rsidR="00D758C5">
        <w:rPr>
          <w:rFonts w:ascii="Times New Roman" w:eastAsia="Times New Roman" w:hAnsi="Times New Roman" w:cs="Times New Roman"/>
          <w:lang w:eastAsia="ru-RU"/>
        </w:rPr>
        <w:t>+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7</w:t>
      </w:r>
      <w:r w:rsidR="00D758C5">
        <w:rPr>
          <w:rFonts w:ascii="Times New Roman" w:eastAsia="Times New Roman" w:hAnsi="Times New Roman" w:cs="Times New Roman"/>
          <w:lang w:eastAsia="ru-RU"/>
        </w:rPr>
        <w:t>(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967</w:t>
      </w:r>
      <w:r w:rsidR="00D758C5">
        <w:rPr>
          <w:rFonts w:ascii="Times New Roman" w:eastAsia="Times New Roman" w:hAnsi="Times New Roman" w:cs="Times New Roman"/>
          <w:lang w:eastAsia="ru-RU"/>
        </w:rPr>
        <w:t>)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-268-63-09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758C5">
        <w:rPr>
          <w:rFonts w:ascii="Times New Roman" w:eastAsia="Times New Roman" w:hAnsi="Times New Roman" w:cs="Times New Roman"/>
          <w:lang w:eastAsia="ru-RU"/>
        </w:rPr>
        <w:t xml:space="preserve">эл. почта: </w:t>
      </w:r>
      <w:hyperlink r:id="rId11" w:history="1">
        <w:r w:rsidR="00D758C5" w:rsidRPr="00384440">
          <w:rPr>
            <w:rStyle w:val="a3"/>
            <w:rFonts w:ascii="Times New Roman" w:eastAsia="Times New Roman" w:hAnsi="Times New Roman" w:cs="Times New Roman"/>
            <w:lang w:eastAsia="ru-RU"/>
          </w:rPr>
          <w:t>fokina@auction-house.ru</w:t>
        </w:r>
      </w:hyperlink>
      <w:r w:rsidR="00464E9D">
        <w:rPr>
          <w:rStyle w:val="a3"/>
          <w:rFonts w:ascii="Times New Roman" w:eastAsia="Times New Roman" w:hAnsi="Times New Roman" w:cs="Times New Roman"/>
          <w:lang w:eastAsia="ru-RU"/>
        </w:rPr>
        <w:t xml:space="preserve">; </w:t>
      </w:r>
      <w:r w:rsidR="00464E9D" w:rsidRPr="00464E9D">
        <w:rPr>
          <w:rFonts w:ascii="Times New Roman" w:eastAsia="Calibri" w:hAnsi="Times New Roman" w:cs="Times New Roman"/>
        </w:rPr>
        <w:t>по лотам</w:t>
      </w:r>
      <w:r w:rsidR="00AB32C9">
        <w:rPr>
          <w:rFonts w:ascii="Times New Roman" w:eastAsia="Calibri" w:hAnsi="Times New Roman" w:cs="Times New Roman"/>
        </w:rPr>
        <w:t xml:space="preserve"> 4</w:t>
      </w:r>
      <w:r w:rsidR="00A8790D">
        <w:rPr>
          <w:rFonts w:ascii="Times New Roman" w:eastAsia="Calibri" w:hAnsi="Times New Roman" w:cs="Times New Roman"/>
        </w:rPr>
        <w:t>6</w:t>
      </w:r>
      <w:r w:rsidR="00AB32C9">
        <w:rPr>
          <w:rFonts w:ascii="Times New Roman" w:eastAsia="Calibri" w:hAnsi="Times New Roman" w:cs="Times New Roman"/>
        </w:rPr>
        <w:t>,4</w:t>
      </w:r>
      <w:r w:rsidR="00A8790D">
        <w:rPr>
          <w:rFonts w:ascii="Times New Roman" w:eastAsia="Calibri" w:hAnsi="Times New Roman" w:cs="Times New Roman"/>
        </w:rPr>
        <w:t>8</w:t>
      </w:r>
      <w:r w:rsidR="00AB32C9">
        <w:rPr>
          <w:rFonts w:ascii="Times New Roman" w:eastAsia="Calibri" w:hAnsi="Times New Roman" w:cs="Times New Roman"/>
        </w:rPr>
        <w:t>,5</w:t>
      </w:r>
      <w:r w:rsidR="00A8790D">
        <w:rPr>
          <w:rFonts w:ascii="Times New Roman" w:eastAsia="Calibri" w:hAnsi="Times New Roman" w:cs="Times New Roman"/>
        </w:rPr>
        <w:t>0</w:t>
      </w:r>
      <w:r w:rsidR="00AB32C9">
        <w:rPr>
          <w:rFonts w:ascii="Times New Roman" w:eastAsia="Calibri" w:hAnsi="Times New Roman" w:cs="Times New Roman"/>
        </w:rPr>
        <w:t>-</w:t>
      </w:r>
      <w:r w:rsidR="00A8790D">
        <w:rPr>
          <w:rFonts w:ascii="Times New Roman" w:eastAsia="Calibri" w:hAnsi="Times New Roman" w:cs="Times New Roman"/>
        </w:rPr>
        <w:t>59</w:t>
      </w:r>
      <w:r w:rsidR="00464E9D" w:rsidRPr="00464E9D">
        <w:rPr>
          <w:rFonts w:ascii="Times New Roman" w:eastAsia="Calibri" w:hAnsi="Times New Roman" w:cs="Times New Roman"/>
        </w:rPr>
        <w:t>: тел. +7967-246-44-09, эл. почта:  v.smirnova@auction-house.ru (Смирнова Вера); по лотам</w:t>
      </w:r>
      <w:r w:rsidR="00AB32C9">
        <w:rPr>
          <w:rFonts w:ascii="Times New Roman" w:eastAsia="Calibri" w:hAnsi="Times New Roman" w:cs="Times New Roman"/>
        </w:rPr>
        <w:t xml:space="preserve"> 4</w:t>
      </w:r>
      <w:r w:rsidR="00A8790D">
        <w:rPr>
          <w:rFonts w:ascii="Times New Roman" w:eastAsia="Calibri" w:hAnsi="Times New Roman" w:cs="Times New Roman"/>
        </w:rPr>
        <w:t>7</w:t>
      </w:r>
      <w:r w:rsidR="00AB32C9">
        <w:rPr>
          <w:rFonts w:ascii="Times New Roman" w:eastAsia="Calibri" w:hAnsi="Times New Roman" w:cs="Times New Roman"/>
        </w:rPr>
        <w:t>,</w:t>
      </w:r>
      <w:r w:rsidR="00A8790D">
        <w:rPr>
          <w:rFonts w:ascii="Times New Roman" w:eastAsia="Calibri" w:hAnsi="Times New Roman" w:cs="Times New Roman"/>
        </w:rPr>
        <w:t>49</w:t>
      </w:r>
      <w:r w:rsidR="00AB32C9">
        <w:rPr>
          <w:rFonts w:ascii="Times New Roman" w:eastAsia="Calibri" w:hAnsi="Times New Roman" w:cs="Times New Roman"/>
        </w:rPr>
        <w:t>:</w:t>
      </w:r>
      <w:r w:rsidR="00464E9D" w:rsidRPr="00464E9D">
        <w:rPr>
          <w:rFonts w:ascii="Times New Roman" w:eastAsia="Calibri" w:hAnsi="Times New Roman" w:cs="Times New Roman"/>
        </w:rPr>
        <w:t xml:space="preserve"> тел. +7916-864-57-10, эл. почта: bautin@auction-house.ru (</w:t>
      </w:r>
      <w:proofErr w:type="spellStart"/>
      <w:r w:rsidR="00464E9D" w:rsidRPr="00464E9D">
        <w:rPr>
          <w:rFonts w:ascii="Times New Roman" w:eastAsia="Calibri" w:hAnsi="Times New Roman" w:cs="Times New Roman"/>
        </w:rPr>
        <w:t>Баутин</w:t>
      </w:r>
      <w:proofErr w:type="spellEnd"/>
      <w:r w:rsidR="00464E9D" w:rsidRPr="00464E9D">
        <w:rPr>
          <w:rFonts w:ascii="Times New Roman" w:eastAsia="Calibri" w:hAnsi="Times New Roman" w:cs="Times New Roman"/>
        </w:rPr>
        <w:t xml:space="preserve"> Александр)</w:t>
      </w:r>
      <w:r w:rsidR="00AB32C9">
        <w:rPr>
          <w:rFonts w:ascii="Times New Roman" w:eastAsia="Calibri" w:hAnsi="Times New Roman" w:cs="Times New Roman"/>
        </w:rPr>
        <w:t>.</w:t>
      </w:r>
      <w:r w:rsidR="00464E9D" w:rsidRPr="00464E9D">
        <w:rPr>
          <w:rFonts w:ascii="Times New Roman" w:eastAsia="Calibri" w:hAnsi="Times New Roman" w:cs="Times New Roman"/>
        </w:rPr>
        <w:t xml:space="preserve"> </w:t>
      </w:r>
      <w:proofErr w:type="gramEnd"/>
    </w:p>
    <w:p w14:paraId="1DFF0437" w14:textId="0C58E1D6" w:rsidR="00522A62" w:rsidRDefault="00D758C5" w:rsidP="00AB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для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>Торгов/повторных Торгов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 w:rsidR="0081019D">
        <w:rPr>
          <w:rFonts w:ascii="Times New Roman" w:eastAsia="Times New Roman" w:hAnsi="Times New Roman" w:cs="Times New Roman"/>
          <w:bCs/>
          <w:lang w:eastAsia="ru-RU"/>
        </w:rPr>
        <w:t xml:space="preserve"> соответствующего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Лота</w:t>
      </w:r>
      <w:r w:rsidR="00F76B7F" w:rsidRPr="00843A91">
        <w:rPr>
          <w:rFonts w:ascii="Times New Roman" w:eastAsia="Times New Roman" w:hAnsi="Times New Roman" w:cs="Times New Roman"/>
          <w:bCs/>
          <w:lang w:eastAsia="ru-RU"/>
        </w:rPr>
        <w:t>,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>аг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для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 xml:space="preserve">Торгов/повторных Торгов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 начальной цены</w:t>
      </w:r>
      <w:r w:rsidR="00590AEE" w:rsidRPr="00EB453D">
        <w:rPr>
          <w:rFonts w:ascii="Times New Roman" w:hAnsi="Times New Roman" w:cs="Times New Roman"/>
        </w:rPr>
        <w:t xml:space="preserve"> </w:t>
      </w:r>
      <w:r w:rsidR="0081019D">
        <w:rPr>
          <w:rFonts w:ascii="Times New Roman" w:hAnsi="Times New Roman" w:cs="Times New Roman"/>
        </w:rPr>
        <w:t xml:space="preserve">соответствующего 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Лота. </w:t>
      </w:r>
    </w:p>
    <w:p w14:paraId="2B70EB3A" w14:textId="5B516155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eastAsia="Times New Roman" w:hAnsi="Times New Roman" w:cs="Times New Roman"/>
          <w:bCs/>
          <w:lang w:eastAsia="ru-RU"/>
        </w:rPr>
        <w:t>Поступление задатка на счет, указанный</w:t>
      </w:r>
      <w:r w:rsidR="007161E7">
        <w:rPr>
          <w:rFonts w:ascii="Times New Roman" w:eastAsia="Times New Roman" w:hAnsi="Times New Roman" w:cs="Times New Roman"/>
          <w:bCs/>
          <w:lang w:eastAsia="ru-RU"/>
        </w:rPr>
        <w:t xml:space="preserve"> в сообщении о проведении Торгов/повторных Торгов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0CDD566C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допускаются любые юр. и физ. лица, представившие в установленный срок заявку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и перечислившие задаток в установленном порядке. Заявка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B453D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EB453D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86DDD52" w14:textId="4C59E59D" w:rsidR="00D46EB8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Победитель </w:t>
      </w:r>
      <w:r w:rsidR="00010B92">
        <w:rPr>
          <w:rFonts w:ascii="Times New Roman" w:eastAsia="Times New Roman" w:hAnsi="Times New Roman" w:cs="Times New Roman"/>
          <w:lang w:eastAsia="ru-RU"/>
        </w:rPr>
        <w:t>Торгов/повторных Торгов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орги</w:t>
      </w:r>
      <w:r w:rsidR="002E1DD3">
        <w:rPr>
          <w:rFonts w:ascii="Times New Roman" w:eastAsia="Times New Roman" w:hAnsi="Times New Roman" w:cs="Times New Roman"/>
          <w:lang w:eastAsia="ru-RU"/>
        </w:rPr>
        <w:t>/повторные Торги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любое время до момента подведения итогов. </w:t>
      </w:r>
      <w:r w:rsidRPr="00EB453D">
        <w:rPr>
          <w:rFonts w:ascii="Times New Roman" w:eastAsia="Times New Roman" w:hAnsi="Times New Roman" w:cs="Times New Roman"/>
          <w:lang w:eastAsia="ru-RU"/>
        </w:rPr>
        <w:lastRenderedPageBreak/>
        <w:t xml:space="preserve">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подводятся </w:t>
      </w:r>
      <w:r w:rsidR="007161E7">
        <w:rPr>
          <w:rFonts w:ascii="Times New Roman" w:eastAsia="Times New Roman" w:hAnsi="Times New Roman" w:cs="Times New Roman"/>
          <w:lang w:eastAsia="ru-RU"/>
        </w:rPr>
        <w:t>ОТ в день и в месте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7161E7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на сайте ЭП и оформляются прото</w:t>
      </w:r>
      <w:r w:rsidR="002E1DD3">
        <w:rPr>
          <w:rFonts w:ascii="Times New Roman" w:eastAsia="Times New Roman" w:hAnsi="Times New Roman" w:cs="Times New Roman"/>
          <w:lang w:eastAsia="ru-RU"/>
        </w:rPr>
        <w:t>колом о результатах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. Протокол размещается на ЭП в день принятия ОТ решения о признании участника ПТ. Проект договора купли-продажи (далее </w:t>
      </w:r>
      <w:bookmarkStart w:id="2" w:name="_Hlk151459397"/>
      <w:r w:rsidRPr="00EB453D">
        <w:rPr>
          <w:rFonts w:ascii="Times New Roman" w:eastAsia="Times New Roman" w:hAnsi="Times New Roman" w:cs="Times New Roman"/>
          <w:lang w:eastAsia="ru-RU"/>
        </w:rPr>
        <w:t>–</w:t>
      </w:r>
      <w:bookmarkEnd w:id="2"/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</w:t>
      </w:r>
      <w:r w:rsidR="00EA29C4">
        <w:rPr>
          <w:rFonts w:ascii="Times New Roman" w:eastAsia="Times New Roman" w:hAnsi="Times New Roman" w:cs="Times New Roman"/>
          <w:lang w:eastAsia="ru-RU"/>
        </w:rPr>
        <w:t>ПТ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счет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EB453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>40702810212010127678 в Филиале «Корпоративный» ПАО «</w:t>
      </w:r>
      <w:proofErr w:type="spellStart"/>
      <w:r w:rsidR="00843A91" w:rsidRPr="00843A91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843A91" w:rsidRPr="00843A91">
        <w:rPr>
          <w:rFonts w:ascii="Times New Roman" w:eastAsia="Times New Roman" w:hAnsi="Times New Roman" w:cs="Times New Roman"/>
          <w:lang w:eastAsia="ru-RU"/>
        </w:rPr>
        <w:t>» (г. Москва), к/с 30101810445250000360, БИК 044525360.</w:t>
      </w:r>
    </w:p>
    <w:sectPr w:rsidR="00D46EB8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 Т.">
    <w15:presenceInfo w15:providerId="None" w15:userId="Кан Т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4"/>
    <w:rsid w:val="00002F19"/>
    <w:rsid w:val="000046EA"/>
    <w:rsid w:val="0000774D"/>
    <w:rsid w:val="00010B92"/>
    <w:rsid w:val="000208A6"/>
    <w:rsid w:val="00025B10"/>
    <w:rsid w:val="00027C20"/>
    <w:rsid w:val="00032C4B"/>
    <w:rsid w:val="0003609E"/>
    <w:rsid w:val="00037C14"/>
    <w:rsid w:val="00047C74"/>
    <w:rsid w:val="000517EA"/>
    <w:rsid w:val="000605C9"/>
    <w:rsid w:val="00065C15"/>
    <w:rsid w:val="000804EA"/>
    <w:rsid w:val="00081BC6"/>
    <w:rsid w:val="00084542"/>
    <w:rsid w:val="00093AE0"/>
    <w:rsid w:val="000B001F"/>
    <w:rsid w:val="000B0A82"/>
    <w:rsid w:val="000B6641"/>
    <w:rsid w:val="000C0D8D"/>
    <w:rsid w:val="000D4A27"/>
    <w:rsid w:val="000F1DBE"/>
    <w:rsid w:val="000F7B75"/>
    <w:rsid w:val="00104F25"/>
    <w:rsid w:val="00117101"/>
    <w:rsid w:val="00136FA5"/>
    <w:rsid w:val="00140669"/>
    <w:rsid w:val="00151088"/>
    <w:rsid w:val="001516AB"/>
    <w:rsid w:val="001573A0"/>
    <w:rsid w:val="00162F90"/>
    <w:rsid w:val="0016548D"/>
    <w:rsid w:val="0017792B"/>
    <w:rsid w:val="001806F1"/>
    <w:rsid w:val="001874B1"/>
    <w:rsid w:val="00190E3B"/>
    <w:rsid w:val="00197C33"/>
    <w:rsid w:val="001B7ACD"/>
    <w:rsid w:val="001C4723"/>
    <w:rsid w:val="001D738E"/>
    <w:rsid w:val="001E1C62"/>
    <w:rsid w:val="001F2E1F"/>
    <w:rsid w:val="001F3546"/>
    <w:rsid w:val="001F3BBF"/>
    <w:rsid w:val="001F5030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473B4"/>
    <w:rsid w:val="0025084E"/>
    <w:rsid w:val="00264FEB"/>
    <w:rsid w:val="002726AD"/>
    <w:rsid w:val="00274CA4"/>
    <w:rsid w:val="0027770C"/>
    <w:rsid w:val="00277C3C"/>
    <w:rsid w:val="0028023C"/>
    <w:rsid w:val="00294C80"/>
    <w:rsid w:val="0029610F"/>
    <w:rsid w:val="002976C6"/>
    <w:rsid w:val="002B5585"/>
    <w:rsid w:val="002B6BD1"/>
    <w:rsid w:val="002B7D84"/>
    <w:rsid w:val="002D1E7D"/>
    <w:rsid w:val="002D3655"/>
    <w:rsid w:val="002E1DD3"/>
    <w:rsid w:val="002E20C1"/>
    <w:rsid w:val="002E2446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7C89"/>
    <w:rsid w:val="003D5B8C"/>
    <w:rsid w:val="003D5E93"/>
    <w:rsid w:val="003F5A35"/>
    <w:rsid w:val="00416587"/>
    <w:rsid w:val="0041681F"/>
    <w:rsid w:val="00423831"/>
    <w:rsid w:val="00440360"/>
    <w:rsid w:val="00453D86"/>
    <w:rsid w:val="0046345C"/>
    <w:rsid w:val="00464E9D"/>
    <w:rsid w:val="004740CE"/>
    <w:rsid w:val="004836F8"/>
    <w:rsid w:val="00497EBA"/>
    <w:rsid w:val="004A33D4"/>
    <w:rsid w:val="004B6965"/>
    <w:rsid w:val="004B78E2"/>
    <w:rsid w:val="004C2E56"/>
    <w:rsid w:val="004C40D4"/>
    <w:rsid w:val="004E3315"/>
    <w:rsid w:val="004E6AC2"/>
    <w:rsid w:val="004F038D"/>
    <w:rsid w:val="004F6956"/>
    <w:rsid w:val="00503EA6"/>
    <w:rsid w:val="00504A11"/>
    <w:rsid w:val="00506962"/>
    <w:rsid w:val="00522A62"/>
    <w:rsid w:val="005244BA"/>
    <w:rsid w:val="00525D30"/>
    <w:rsid w:val="00530ED8"/>
    <w:rsid w:val="0053188E"/>
    <w:rsid w:val="00533C5F"/>
    <w:rsid w:val="00534697"/>
    <w:rsid w:val="0056735B"/>
    <w:rsid w:val="00567CA7"/>
    <w:rsid w:val="00590803"/>
    <w:rsid w:val="00590AEE"/>
    <w:rsid w:val="00594AE0"/>
    <w:rsid w:val="005A16D3"/>
    <w:rsid w:val="005A2855"/>
    <w:rsid w:val="005A354B"/>
    <w:rsid w:val="005B0E5F"/>
    <w:rsid w:val="005C4AFA"/>
    <w:rsid w:val="005D07A2"/>
    <w:rsid w:val="005D6707"/>
    <w:rsid w:val="005D72A7"/>
    <w:rsid w:val="005F16F1"/>
    <w:rsid w:val="005F2791"/>
    <w:rsid w:val="005F2FE7"/>
    <w:rsid w:val="0061205A"/>
    <w:rsid w:val="00616D24"/>
    <w:rsid w:val="006204B4"/>
    <w:rsid w:val="006229CE"/>
    <w:rsid w:val="00623785"/>
    <w:rsid w:val="00623C25"/>
    <w:rsid w:val="00626C9D"/>
    <w:rsid w:val="00650B93"/>
    <w:rsid w:val="00651A31"/>
    <w:rsid w:val="0065622A"/>
    <w:rsid w:val="00666CAC"/>
    <w:rsid w:val="006750F8"/>
    <w:rsid w:val="0068019F"/>
    <w:rsid w:val="00681D11"/>
    <w:rsid w:val="00684C6D"/>
    <w:rsid w:val="006878C4"/>
    <w:rsid w:val="00696AB8"/>
    <w:rsid w:val="00696B08"/>
    <w:rsid w:val="006A3B2A"/>
    <w:rsid w:val="006A4894"/>
    <w:rsid w:val="006A5229"/>
    <w:rsid w:val="006A5D09"/>
    <w:rsid w:val="006B02C6"/>
    <w:rsid w:val="006C4222"/>
    <w:rsid w:val="006D6127"/>
    <w:rsid w:val="006E59C7"/>
    <w:rsid w:val="006F3F52"/>
    <w:rsid w:val="006F691F"/>
    <w:rsid w:val="00713C28"/>
    <w:rsid w:val="00715241"/>
    <w:rsid w:val="007161E7"/>
    <w:rsid w:val="00725BF9"/>
    <w:rsid w:val="0074268A"/>
    <w:rsid w:val="0074711D"/>
    <w:rsid w:val="00751DCC"/>
    <w:rsid w:val="00752164"/>
    <w:rsid w:val="0075366D"/>
    <w:rsid w:val="00765541"/>
    <w:rsid w:val="00765CA1"/>
    <w:rsid w:val="00780774"/>
    <w:rsid w:val="0078120F"/>
    <w:rsid w:val="007A6721"/>
    <w:rsid w:val="007A6EE2"/>
    <w:rsid w:val="007B1E46"/>
    <w:rsid w:val="007C3828"/>
    <w:rsid w:val="007D3D2B"/>
    <w:rsid w:val="007E2108"/>
    <w:rsid w:val="007E5A44"/>
    <w:rsid w:val="007E5B63"/>
    <w:rsid w:val="007E5D9D"/>
    <w:rsid w:val="007E6507"/>
    <w:rsid w:val="007F6FDF"/>
    <w:rsid w:val="007F7612"/>
    <w:rsid w:val="00800AF9"/>
    <w:rsid w:val="0080308E"/>
    <w:rsid w:val="00804253"/>
    <w:rsid w:val="008047ED"/>
    <w:rsid w:val="00804837"/>
    <w:rsid w:val="0081019D"/>
    <w:rsid w:val="00811BD5"/>
    <w:rsid w:val="00812E02"/>
    <w:rsid w:val="008246A8"/>
    <w:rsid w:val="00840365"/>
    <w:rsid w:val="0084158B"/>
    <w:rsid w:val="0084289F"/>
    <w:rsid w:val="008432F1"/>
    <w:rsid w:val="00843A9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9CF"/>
    <w:rsid w:val="008D2F6D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2875"/>
    <w:rsid w:val="00983B1B"/>
    <w:rsid w:val="00985268"/>
    <w:rsid w:val="0099416E"/>
    <w:rsid w:val="009B0B6E"/>
    <w:rsid w:val="009B2688"/>
    <w:rsid w:val="009B63E0"/>
    <w:rsid w:val="009D347F"/>
    <w:rsid w:val="009D708C"/>
    <w:rsid w:val="009E12F7"/>
    <w:rsid w:val="00A00D14"/>
    <w:rsid w:val="00A0172E"/>
    <w:rsid w:val="00A04F85"/>
    <w:rsid w:val="00A06EC1"/>
    <w:rsid w:val="00A10A5D"/>
    <w:rsid w:val="00A50211"/>
    <w:rsid w:val="00A52F47"/>
    <w:rsid w:val="00A55F79"/>
    <w:rsid w:val="00A8790D"/>
    <w:rsid w:val="00A94B54"/>
    <w:rsid w:val="00A9547C"/>
    <w:rsid w:val="00AA130F"/>
    <w:rsid w:val="00AA1F1C"/>
    <w:rsid w:val="00AA42F2"/>
    <w:rsid w:val="00AB301D"/>
    <w:rsid w:val="00AB32C9"/>
    <w:rsid w:val="00AC5724"/>
    <w:rsid w:val="00AD03FD"/>
    <w:rsid w:val="00AE2C18"/>
    <w:rsid w:val="00AE728C"/>
    <w:rsid w:val="00AF0245"/>
    <w:rsid w:val="00AF3CA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5601"/>
    <w:rsid w:val="00B83981"/>
    <w:rsid w:val="00B938EC"/>
    <w:rsid w:val="00BA171A"/>
    <w:rsid w:val="00BB12E7"/>
    <w:rsid w:val="00BB5833"/>
    <w:rsid w:val="00BC7856"/>
    <w:rsid w:val="00BD2713"/>
    <w:rsid w:val="00BD321B"/>
    <w:rsid w:val="00BD4A64"/>
    <w:rsid w:val="00BF0F7F"/>
    <w:rsid w:val="00BF1B18"/>
    <w:rsid w:val="00BF3311"/>
    <w:rsid w:val="00BF4F51"/>
    <w:rsid w:val="00BF7B29"/>
    <w:rsid w:val="00BF7F58"/>
    <w:rsid w:val="00C0550B"/>
    <w:rsid w:val="00C17233"/>
    <w:rsid w:val="00C21438"/>
    <w:rsid w:val="00C22AA0"/>
    <w:rsid w:val="00C25DFC"/>
    <w:rsid w:val="00C34E20"/>
    <w:rsid w:val="00C35BA6"/>
    <w:rsid w:val="00C41C6D"/>
    <w:rsid w:val="00C44818"/>
    <w:rsid w:val="00C44FB7"/>
    <w:rsid w:val="00C50BA3"/>
    <w:rsid w:val="00C6565F"/>
    <w:rsid w:val="00C66AF2"/>
    <w:rsid w:val="00C7652E"/>
    <w:rsid w:val="00C8475D"/>
    <w:rsid w:val="00C8779B"/>
    <w:rsid w:val="00C948DF"/>
    <w:rsid w:val="00C960F5"/>
    <w:rsid w:val="00CA012B"/>
    <w:rsid w:val="00CC54F7"/>
    <w:rsid w:val="00CC5941"/>
    <w:rsid w:val="00CD0A3F"/>
    <w:rsid w:val="00CD2967"/>
    <w:rsid w:val="00CD455E"/>
    <w:rsid w:val="00CE24EE"/>
    <w:rsid w:val="00CE363D"/>
    <w:rsid w:val="00CE45BD"/>
    <w:rsid w:val="00CE6BA6"/>
    <w:rsid w:val="00CE76E7"/>
    <w:rsid w:val="00CF7D80"/>
    <w:rsid w:val="00D16C84"/>
    <w:rsid w:val="00D16FCF"/>
    <w:rsid w:val="00D231F6"/>
    <w:rsid w:val="00D31521"/>
    <w:rsid w:val="00D32CEF"/>
    <w:rsid w:val="00D42A41"/>
    <w:rsid w:val="00D43EB3"/>
    <w:rsid w:val="00D44F94"/>
    <w:rsid w:val="00D46EB8"/>
    <w:rsid w:val="00D47F8D"/>
    <w:rsid w:val="00D5655A"/>
    <w:rsid w:val="00D71879"/>
    <w:rsid w:val="00D758C5"/>
    <w:rsid w:val="00D777DE"/>
    <w:rsid w:val="00D9708B"/>
    <w:rsid w:val="00DA1590"/>
    <w:rsid w:val="00DA270C"/>
    <w:rsid w:val="00DD6CA2"/>
    <w:rsid w:val="00DF14F2"/>
    <w:rsid w:val="00DF7232"/>
    <w:rsid w:val="00E05890"/>
    <w:rsid w:val="00E21536"/>
    <w:rsid w:val="00E2196A"/>
    <w:rsid w:val="00E47026"/>
    <w:rsid w:val="00E601C5"/>
    <w:rsid w:val="00E61880"/>
    <w:rsid w:val="00E63639"/>
    <w:rsid w:val="00E7114E"/>
    <w:rsid w:val="00E8069F"/>
    <w:rsid w:val="00E83500"/>
    <w:rsid w:val="00E849B0"/>
    <w:rsid w:val="00EA29C4"/>
    <w:rsid w:val="00EA74A3"/>
    <w:rsid w:val="00EB2CE0"/>
    <w:rsid w:val="00EB453D"/>
    <w:rsid w:val="00EB5B9F"/>
    <w:rsid w:val="00EC09DB"/>
    <w:rsid w:val="00EC27F9"/>
    <w:rsid w:val="00EC4F0C"/>
    <w:rsid w:val="00ED6A68"/>
    <w:rsid w:val="00EE5015"/>
    <w:rsid w:val="00EF6236"/>
    <w:rsid w:val="00F00C82"/>
    <w:rsid w:val="00F11CE3"/>
    <w:rsid w:val="00F1269F"/>
    <w:rsid w:val="00F160EF"/>
    <w:rsid w:val="00F17E30"/>
    <w:rsid w:val="00F21CAA"/>
    <w:rsid w:val="00F22C04"/>
    <w:rsid w:val="00F37525"/>
    <w:rsid w:val="00F50F4C"/>
    <w:rsid w:val="00F54A8F"/>
    <w:rsid w:val="00F62DA8"/>
    <w:rsid w:val="00F64C9A"/>
    <w:rsid w:val="00F651B0"/>
    <w:rsid w:val="00F664EC"/>
    <w:rsid w:val="00F73F9E"/>
    <w:rsid w:val="00F74C6C"/>
    <w:rsid w:val="00F76B7F"/>
    <w:rsid w:val="00F77A17"/>
    <w:rsid w:val="00F829CA"/>
    <w:rsid w:val="00F849AE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leynik@auction-house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kina@auction-hous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t-onlin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--ptbavjdcddt.xn--p1ai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41473-8D18-4A8B-B849-52BCECC2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Степина Алла Всеволодовна</dc:creator>
  <cp:lastModifiedBy>Олейник Антон</cp:lastModifiedBy>
  <cp:revision>7</cp:revision>
  <cp:lastPrinted>2024-11-18T08:35:00Z</cp:lastPrinted>
  <dcterms:created xsi:type="dcterms:W3CDTF">2026-03-26T09:53:00Z</dcterms:created>
  <dcterms:modified xsi:type="dcterms:W3CDTF">2026-06-18T07:57:00Z</dcterms:modified>
</cp:coreProperties>
</file>