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D6763D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г. Норильск</w:t>
      </w:r>
    </w:p>
    <w:p w:rsidR="00F27775" w:rsidRDefault="001079CE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«___»_________2026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D6763D">
        <w:rPr>
          <w:rFonts w:ascii="Times New Roman" w:hAnsi="Times New Roman"/>
          <w:noProof/>
          <w:sz w:val="24"/>
          <w:szCs w:val="24"/>
        </w:rPr>
        <w:t>Абдуллаевой Нурай Машалла кызы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D6763D">
        <w:rPr>
          <w:rFonts w:ascii="Times New Roman" w:hAnsi="Times New Roman"/>
          <w:noProof/>
          <w:sz w:val="24"/>
          <w:szCs w:val="24"/>
        </w:rPr>
        <w:t>22.03.1993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D6763D">
        <w:rPr>
          <w:rFonts w:ascii="Times New Roman" w:hAnsi="Times New Roman"/>
          <w:noProof/>
          <w:sz w:val="24"/>
          <w:szCs w:val="24"/>
        </w:rPr>
        <w:t>с. Геячел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D6763D">
        <w:rPr>
          <w:rFonts w:ascii="Times New Roman" w:hAnsi="Times New Roman"/>
          <w:noProof/>
          <w:sz w:val="24"/>
          <w:szCs w:val="24"/>
        </w:rPr>
        <w:t>195-489-624 40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D6763D">
        <w:rPr>
          <w:rFonts w:ascii="Times New Roman" w:hAnsi="Times New Roman"/>
          <w:noProof/>
          <w:sz w:val="24"/>
          <w:szCs w:val="24"/>
        </w:rPr>
        <w:t>694001119377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D6763D">
        <w:rPr>
          <w:rFonts w:ascii="Times New Roman" w:hAnsi="Times New Roman"/>
          <w:noProof/>
          <w:sz w:val="24"/>
          <w:szCs w:val="24"/>
        </w:rPr>
        <w:t>регистрация по месту жительства: 663318, Красноярский край, г. Норильск, пр-д Котульского, д.10, кв.127</w:t>
      </w:r>
      <w:r>
        <w:rPr>
          <w:rFonts w:ascii="Times New Roman" w:hAnsi="Times New Roman"/>
          <w:sz w:val="24"/>
          <w:szCs w:val="24"/>
        </w:rPr>
        <w:t xml:space="preserve">)  </w:t>
      </w:r>
      <w:r w:rsidR="00D6763D">
        <w:rPr>
          <w:rFonts w:ascii="Times New Roman" w:hAnsi="Times New Roman"/>
          <w:noProof/>
          <w:sz w:val="24"/>
          <w:szCs w:val="24"/>
        </w:rPr>
        <w:t>Стрижак Кирилл Сергеевич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D6763D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Красноярского края от 02.06.2026 г. (резолютивная часть объявлена 26.05.2026 г.) по делу № А33-18690</w:t>
      </w:r>
      <w:proofErr w:type="gramEnd"/>
      <w:r w:rsidR="00D6763D">
        <w:rPr>
          <w:rFonts w:ascii="Times New Roman" w:hAnsi="Times New Roman"/>
          <w:noProof/>
          <w:sz w:val="24"/>
          <w:szCs w:val="24"/>
        </w:rPr>
        <w:t>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имущества </w:t>
      </w:r>
      <w:r w:rsidR="00D6763D">
        <w:rPr>
          <w:rFonts w:ascii="Times New Roman" w:hAnsi="Times New Roman"/>
          <w:noProof/>
          <w:sz w:val="24"/>
          <w:szCs w:val="24"/>
        </w:rPr>
        <w:t>Абдуллаевой Нурай Машалла кызы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</w:t>
      </w:r>
      <w:bookmarkEnd w:id="0"/>
      <w:r>
        <w:rPr>
          <w:rFonts w:ascii="Times New Roman" w:hAnsi="Times New Roman"/>
          <w:sz w:val="24"/>
          <w:szCs w:val="24"/>
        </w:rPr>
        <w:t xml:space="preserve">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D6763D">
        <w:rPr>
          <w:rFonts w:ascii="Times New Roman" w:hAnsi="Times New Roman"/>
          <w:noProof/>
          <w:sz w:val="24"/>
          <w:szCs w:val="24"/>
        </w:rPr>
        <w:t>Абдуллаевой Нурай Машалла кызы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D6763D">
        <w:rPr>
          <w:rFonts w:ascii="Times New Roman" w:hAnsi="Times New Roman"/>
          <w:noProof/>
          <w:color w:val="000000"/>
          <w:sz w:val="24"/>
          <w:szCs w:val="24"/>
        </w:rPr>
        <w:t>Арбитражным судом Красноярского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D6763D">
              <w:rPr>
                <w:rFonts w:ascii="Times New Roman" w:hAnsi="Times New Roman"/>
                <w:noProof/>
                <w:sz w:val="24"/>
                <w:szCs w:val="24"/>
              </w:rPr>
              <w:t>Абдуллаевой Нурай Машалла кызы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 </w:t>
            </w:r>
            <w:r w:rsidR="00D6763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40817810550225132150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D6763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D6763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D6763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6763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К.С. Стрижак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106842"/>
    <w:rsid w:val="001079CE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B1B55"/>
    <w:rsid w:val="00CE4B37"/>
    <w:rsid w:val="00D554D6"/>
    <w:rsid w:val="00D6763D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2026-06-18T12:34:00Z</dcterms:created>
  <dcterms:modified xsi:type="dcterms:W3CDTF">2026-06-18T12:34:00Z</dcterms:modified>
</cp:coreProperties>
</file>