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6F28" w14:textId="77777777" w:rsidR="00342AA0" w:rsidRPr="000B3CE8" w:rsidRDefault="002E672A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  <w:r w:rsidRPr="000B3CE8">
        <w:rPr>
          <w:rFonts w:asciiTheme="majorHAnsi" w:hAnsiTheme="majorHAnsi" w:cstheme="minorHAnsi"/>
          <w:b/>
          <w:szCs w:val="20"/>
        </w:rPr>
        <w:t>Д</w:t>
      </w:r>
      <w:r w:rsidR="00342AA0" w:rsidRPr="000B3CE8">
        <w:rPr>
          <w:rFonts w:asciiTheme="majorHAnsi" w:hAnsiTheme="majorHAnsi" w:cstheme="minorHAnsi"/>
          <w:b/>
          <w:szCs w:val="20"/>
        </w:rPr>
        <w:t>ОГОВОР</w:t>
      </w:r>
      <w:r w:rsidR="009E45A6" w:rsidRPr="000B3CE8">
        <w:t xml:space="preserve"> </w:t>
      </w:r>
      <w:r w:rsidR="009E45A6" w:rsidRPr="000B3CE8">
        <w:rPr>
          <w:rFonts w:asciiTheme="majorHAnsi" w:hAnsiTheme="majorHAnsi" w:cstheme="minorHAnsi"/>
          <w:b/>
          <w:caps/>
          <w:szCs w:val="20"/>
        </w:rPr>
        <w:t>Уступки права требования (цессии)</w:t>
      </w:r>
      <w:r w:rsidR="00342AA0" w:rsidRPr="000B3CE8">
        <w:rPr>
          <w:rFonts w:asciiTheme="majorHAnsi" w:hAnsiTheme="majorHAnsi" w:cstheme="minorHAnsi"/>
          <w:b/>
          <w:szCs w:val="20"/>
        </w:rPr>
        <w:t xml:space="preserve"> </w:t>
      </w:r>
      <w:r w:rsidR="00B21C63" w:rsidRPr="000B3CE8">
        <w:rPr>
          <w:rFonts w:asciiTheme="majorHAnsi" w:hAnsiTheme="majorHAnsi" w:cstheme="minorHAnsi"/>
          <w:b/>
          <w:szCs w:val="20"/>
        </w:rPr>
        <w:t>№</w:t>
      </w:r>
      <w:r w:rsidR="00342AA0" w:rsidRPr="000B3CE8">
        <w:rPr>
          <w:rFonts w:asciiTheme="majorHAnsi" w:hAnsiTheme="majorHAnsi" w:cstheme="minorHAnsi"/>
          <w:b/>
          <w:szCs w:val="20"/>
        </w:rPr>
        <w:t xml:space="preserve"> </w:t>
      </w:r>
      <w:r w:rsidR="00290F25" w:rsidRPr="000B3CE8">
        <w:rPr>
          <w:rFonts w:asciiTheme="majorHAnsi" w:hAnsiTheme="majorHAnsi" w:cstheme="minorHAnsi"/>
          <w:b/>
          <w:szCs w:val="20"/>
        </w:rPr>
        <w:t>________</w:t>
      </w:r>
    </w:p>
    <w:p w14:paraId="716B6F29" w14:textId="77777777" w:rsidR="006B15A3" w:rsidRPr="000B3CE8" w:rsidRDefault="006B15A3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</w:p>
    <w:p w14:paraId="716B6F2A" w14:textId="49D9D4A9" w:rsidR="00342AA0" w:rsidRPr="000B3CE8" w:rsidRDefault="00342AA0" w:rsidP="0004257A">
      <w:pPr>
        <w:spacing w:before="120" w:after="120"/>
        <w:jc w:val="center"/>
        <w:rPr>
          <w:rFonts w:cstheme="minorHAnsi"/>
          <w:i/>
          <w:noProof/>
          <w:sz w:val="20"/>
          <w:szCs w:val="20"/>
        </w:rPr>
      </w:pPr>
      <w:r w:rsidRPr="000B3CE8">
        <w:rPr>
          <w:rFonts w:cstheme="minorHAnsi"/>
          <w:i/>
          <w:sz w:val="20"/>
          <w:szCs w:val="20"/>
        </w:rPr>
        <w:t>г.</w:t>
      </w:r>
      <w:r w:rsidR="001D307F" w:rsidRPr="000B3CE8">
        <w:rPr>
          <w:rFonts w:cstheme="minorHAnsi"/>
          <w:i/>
          <w:sz w:val="20"/>
          <w:szCs w:val="20"/>
        </w:rPr>
        <w:t> </w:t>
      </w:r>
      <w:r w:rsidR="00E360D3" w:rsidRPr="000B3CE8">
        <w:rPr>
          <w:rFonts w:cstheme="minorHAnsi"/>
          <w:i/>
          <w:sz w:val="20"/>
          <w:szCs w:val="20"/>
        </w:rPr>
        <w:t>Москва</w:t>
      </w:r>
      <w:r w:rsidR="00825F4E" w:rsidRPr="000B3CE8">
        <w:rPr>
          <w:rFonts w:cstheme="minorHAnsi"/>
          <w:i/>
          <w:sz w:val="20"/>
          <w:szCs w:val="20"/>
        </w:rPr>
        <w:t xml:space="preserve"> </w:t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825F4E" w:rsidRPr="000B3CE8">
        <w:rPr>
          <w:rFonts w:cstheme="minorHAnsi"/>
          <w:i/>
          <w:sz w:val="20"/>
          <w:szCs w:val="20"/>
        </w:rPr>
        <w:tab/>
      </w:r>
      <w:r w:rsidR="00484EFD" w:rsidRPr="000B3CE8">
        <w:rPr>
          <w:rFonts w:cstheme="minorHAnsi"/>
          <w:i/>
          <w:sz w:val="20"/>
          <w:szCs w:val="20"/>
        </w:rPr>
        <w:t>«</w:t>
      </w:r>
      <w:r w:rsidR="00825F4E" w:rsidRPr="000B3CE8">
        <w:rPr>
          <w:rFonts w:cstheme="minorHAnsi"/>
          <w:i/>
          <w:sz w:val="20"/>
          <w:szCs w:val="20"/>
        </w:rPr>
        <w:t>____</w:t>
      </w:r>
      <w:r w:rsidR="00484EFD" w:rsidRPr="000B3CE8">
        <w:rPr>
          <w:rFonts w:cstheme="minorHAnsi"/>
          <w:i/>
          <w:sz w:val="20"/>
          <w:szCs w:val="20"/>
        </w:rPr>
        <w:t xml:space="preserve">» </w:t>
      </w:r>
      <w:r w:rsidR="00290F25" w:rsidRPr="000B3CE8">
        <w:rPr>
          <w:rFonts w:cstheme="minorHAnsi"/>
          <w:i/>
          <w:sz w:val="20"/>
          <w:szCs w:val="20"/>
        </w:rPr>
        <w:t>_______</w:t>
      </w:r>
      <w:r w:rsidR="00825F4E" w:rsidRPr="000B3CE8">
        <w:rPr>
          <w:rFonts w:cstheme="minorHAnsi"/>
          <w:i/>
          <w:sz w:val="20"/>
          <w:szCs w:val="20"/>
        </w:rPr>
        <w:t>____</w:t>
      </w:r>
      <w:r w:rsidR="00DF4E40" w:rsidRPr="000B3CE8">
        <w:rPr>
          <w:rFonts w:cstheme="minorHAnsi"/>
          <w:i/>
          <w:sz w:val="20"/>
          <w:szCs w:val="20"/>
        </w:rPr>
        <w:t> </w:t>
      </w:r>
      <w:r w:rsidRPr="000B3CE8">
        <w:rPr>
          <w:rFonts w:cstheme="minorHAnsi"/>
          <w:i/>
          <w:sz w:val="20"/>
          <w:szCs w:val="20"/>
        </w:rPr>
        <w:t>20</w:t>
      </w:r>
      <w:r w:rsidR="00FF7DEE" w:rsidRPr="000B3CE8">
        <w:rPr>
          <w:rFonts w:cstheme="minorHAnsi"/>
          <w:i/>
          <w:sz w:val="20"/>
          <w:szCs w:val="20"/>
        </w:rPr>
        <w:t>__</w:t>
      </w:r>
      <w:r w:rsidR="00825F4E" w:rsidRPr="000B3CE8">
        <w:rPr>
          <w:rFonts w:cstheme="minorHAnsi"/>
          <w:i/>
          <w:sz w:val="20"/>
          <w:szCs w:val="20"/>
        </w:rPr>
        <w:t>__</w:t>
      </w:r>
      <w:r w:rsidRPr="000B3CE8">
        <w:rPr>
          <w:rFonts w:cstheme="minorHAnsi"/>
          <w:i/>
          <w:sz w:val="20"/>
          <w:szCs w:val="20"/>
        </w:rPr>
        <w:t xml:space="preserve"> года</w:t>
      </w:r>
    </w:p>
    <w:p w14:paraId="716B6F2B" w14:textId="54760FC3" w:rsidR="00482503" w:rsidRPr="000B3CE8" w:rsidRDefault="00211832" w:rsidP="00FC52E5">
      <w:pPr>
        <w:spacing w:after="0" w:line="240" w:lineRule="auto"/>
        <w:rPr>
          <w:rFonts w:ascii="Georgia" w:hAnsi="Georgia"/>
          <w:noProof/>
          <w:sz w:val="20"/>
          <w:szCs w:val="20"/>
        </w:rPr>
      </w:pPr>
      <w:proofErr w:type="gramStart"/>
      <w:r w:rsidRPr="00211832">
        <w:rPr>
          <w:rFonts w:ascii="Georgia" w:hAnsi="Georgia"/>
          <w:b/>
          <w:noProof/>
          <w:sz w:val="20"/>
          <w:szCs w:val="20"/>
        </w:rPr>
        <w:t xml:space="preserve">ООО ЧОП «Агентство безопасности «Гроза» </w:t>
      </w:r>
      <w:r w:rsidR="0069771A" w:rsidRPr="000B3CE8">
        <w:rPr>
          <w:rFonts w:ascii="Georgia" w:hAnsi="Georgia"/>
          <w:noProof/>
          <w:sz w:val="20"/>
          <w:szCs w:val="20"/>
        </w:rPr>
        <w:t xml:space="preserve">в лице  Конкурсного управляющего </w:t>
      </w:r>
      <w:r>
        <w:rPr>
          <w:rFonts w:ascii="Georgia" w:hAnsi="Georgia"/>
          <w:noProof/>
          <w:sz w:val="20"/>
          <w:szCs w:val="20"/>
        </w:rPr>
        <w:t>Бобровской Людмилы Владимировны, действующей</w:t>
      </w:r>
      <w:r w:rsidR="0069771A" w:rsidRPr="000B3CE8">
        <w:rPr>
          <w:rFonts w:ascii="Georgia" w:hAnsi="Georgia"/>
          <w:noProof/>
          <w:sz w:val="20"/>
          <w:szCs w:val="20"/>
        </w:rPr>
        <w:t xml:space="preserve"> на основании </w:t>
      </w:r>
      <w:r w:rsidR="003D7501" w:rsidRPr="000B3CE8">
        <w:rPr>
          <w:rFonts w:ascii="Georgia" w:hAnsi="Georgia"/>
          <w:noProof/>
          <w:sz w:val="20"/>
          <w:szCs w:val="20"/>
        </w:rPr>
        <w:t xml:space="preserve">Решения Арбитражного суда г. Москвы по делу № </w:t>
      </w:r>
      <w:r w:rsidRPr="00211832">
        <w:rPr>
          <w:rFonts w:ascii="Georgia" w:hAnsi="Georgia"/>
          <w:noProof/>
          <w:sz w:val="20"/>
          <w:szCs w:val="20"/>
        </w:rPr>
        <w:t>А40-161453/21</w:t>
      </w:r>
      <w:r>
        <w:rPr>
          <w:rFonts w:ascii="Georgia" w:hAnsi="Georgia"/>
          <w:noProof/>
          <w:sz w:val="20"/>
          <w:szCs w:val="20"/>
        </w:rPr>
        <w:t xml:space="preserve"> </w:t>
      </w:r>
      <w:r w:rsidR="003D7501" w:rsidRPr="000B3CE8">
        <w:rPr>
          <w:rFonts w:ascii="Georgia" w:hAnsi="Georgia"/>
          <w:noProof/>
          <w:sz w:val="20"/>
          <w:szCs w:val="20"/>
        </w:rPr>
        <w:t xml:space="preserve">от </w:t>
      </w:r>
      <w:r w:rsidR="00991E22">
        <w:rPr>
          <w:rFonts w:ascii="Georgia" w:hAnsi="Georgia"/>
          <w:noProof/>
          <w:sz w:val="20"/>
          <w:szCs w:val="20"/>
        </w:rPr>
        <w:t>2</w:t>
      </w:r>
      <w:r>
        <w:rPr>
          <w:rFonts w:ascii="Georgia" w:hAnsi="Georgia"/>
          <w:noProof/>
          <w:sz w:val="20"/>
          <w:szCs w:val="20"/>
        </w:rPr>
        <w:t>6</w:t>
      </w:r>
      <w:r w:rsidR="003D7501" w:rsidRPr="000B3CE8">
        <w:rPr>
          <w:rFonts w:ascii="Georgia" w:hAnsi="Georgia"/>
          <w:noProof/>
          <w:sz w:val="20"/>
          <w:szCs w:val="20"/>
        </w:rPr>
        <w:t>.</w:t>
      </w:r>
      <w:r>
        <w:rPr>
          <w:rFonts w:ascii="Georgia" w:hAnsi="Georgia"/>
          <w:noProof/>
          <w:sz w:val="20"/>
          <w:szCs w:val="20"/>
        </w:rPr>
        <w:t>11</w:t>
      </w:r>
      <w:r w:rsidR="003D7501" w:rsidRPr="000B3CE8">
        <w:rPr>
          <w:rFonts w:ascii="Georgia" w:hAnsi="Georgia"/>
          <w:noProof/>
          <w:sz w:val="20"/>
          <w:szCs w:val="20"/>
        </w:rPr>
        <w:t>.20</w:t>
      </w:r>
      <w:r>
        <w:rPr>
          <w:rFonts w:ascii="Georgia" w:hAnsi="Georgia"/>
          <w:noProof/>
          <w:sz w:val="20"/>
          <w:szCs w:val="20"/>
        </w:rPr>
        <w:t>21</w:t>
      </w:r>
      <w:r w:rsidR="003D7501" w:rsidRPr="000B3CE8">
        <w:rPr>
          <w:rFonts w:ascii="Georgia" w:hAnsi="Georgia"/>
          <w:noProof/>
          <w:sz w:val="20"/>
          <w:szCs w:val="20"/>
        </w:rPr>
        <w:t xml:space="preserve"> г.</w:t>
      </w:r>
      <w:r w:rsidR="00482503" w:rsidRPr="000B3CE8">
        <w:rPr>
          <w:rFonts w:ascii="Georgia" w:hAnsi="Georgia"/>
          <w:noProof/>
          <w:sz w:val="20"/>
          <w:szCs w:val="20"/>
        </w:rPr>
        <w:t>, именуем</w:t>
      </w:r>
      <w:r w:rsidR="005E6DC1" w:rsidRPr="000B3CE8">
        <w:rPr>
          <w:rFonts w:ascii="Georgia" w:hAnsi="Georgia"/>
          <w:noProof/>
          <w:sz w:val="20"/>
          <w:szCs w:val="20"/>
        </w:rPr>
        <w:t>ое</w:t>
      </w:r>
      <w:r w:rsidR="00482503" w:rsidRPr="000B3CE8">
        <w:rPr>
          <w:rFonts w:ascii="Georgia" w:hAnsi="Georgia"/>
          <w:noProof/>
          <w:sz w:val="20"/>
          <w:szCs w:val="20"/>
        </w:rPr>
        <w:t xml:space="preserve"> в дальнейшем</w:t>
      </w:r>
      <w:r w:rsidR="00482503" w:rsidRPr="000B3CE8">
        <w:rPr>
          <w:rFonts w:ascii="Georgia" w:hAnsi="Georgia"/>
          <w:b/>
          <w:noProof/>
          <w:sz w:val="20"/>
          <w:szCs w:val="20"/>
        </w:rPr>
        <w:t xml:space="preserve"> </w:t>
      </w:r>
      <w:r w:rsidR="00482503" w:rsidRPr="000B3CE8">
        <w:rPr>
          <w:rFonts w:ascii="Georgia" w:hAnsi="Georgia"/>
          <w:noProof/>
          <w:sz w:val="20"/>
          <w:szCs w:val="20"/>
        </w:rPr>
        <w:t>«</w:t>
      </w:r>
      <w:r w:rsidR="006B15A3" w:rsidRPr="000B3CE8">
        <w:rPr>
          <w:rFonts w:ascii="Georgia" w:hAnsi="Georgia"/>
          <w:noProof/>
          <w:sz w:val="20"/>
          <w:szCs w:val="20"/>
        </w:rPr>
        <w:t>Цедент</w:t>
      </w:r>
      <w:r w:rsidR="00482503" w:rsidRPr="000B3CE8">
        <w:rPr>
          <w:rFonts w:ascii="Georgia" w:hAnsi="Georgia"/>
          <w:noProof/>
          <w:sz w:val="20"/>
          <w:szCs w:val="20"/>
        </w:rPr>
        <w:t>»</w:t>
      </w:r>
      <w:r w:rsidR="00482503" w:rsidRPr="000B3CE8">
        <w:rPr>
          <w:rFonts w:ascii="Georgia" w:hAnsi="Georgia"/>
          <w:b/>
          <w:noProof/>
          <w:sz w:val="20"/>
          <w:szCs w:val="20"/>
        </w:rPr>
        <w:t xml:space="preserve">, </w:t>
      </w:r>
      <w:r w:rsidR="00482503" w:rsidRPr="000B3CE8">
        <w:rPr>
          <w:rFonts w:ascii="Georgia" w:hAnsi="Georgia"/>
          <w:noProof/>
          <w:sz w:val="20"/>
          <w:szCs w:val="20"/>
        </w:rPr>
        <w:t xml:space="preserve">с одной стороны </w:t>
      </w:r>
      <w:r w:rsidR="000E0714" w:rsidRPr="000B3CE8">
        <w:rPr>
          <w:rFonts w:ascii="Georgia" w:hAnsi="Georgia"/>
          <w:noProof/>
          <w:sz w:val="20"/>
          <w:szCs w:val="20"/>
        </w:rPr>
        <w:t>и _____________________________, в лице __________________________________, действующего на основании _____________________, именуемое в дальнейшем «Цессионарий»</w:t>
      </w:r>
      <w:r w:rsidR="005E6DC1" w:rsidRPr="000B3CE8">
        <w:rPr>
          <w:rFonts w:ascii="Georgia" w:hAnsi="Georgia"/>
          <w:b/>
          <w:noProof/>
          <w:sz w:val="20"/>
          <w:szCs w:val="20"/>
        </w:rPr>
        <w:t>,</w:t>
      </w:r>
      <w:r w:rsidR="00482503" w:rsidRPr="000B3CE8">
        <w:rPr>
          <w:rFonts w:ascii="Georgia" w:hAnsi="Georgia"/>
          <w:noProof/>
          <w:sz w:val="20"/>
          <w:szCs w:val="20"/>
        </w:rPr>
        <w:t xml:space="preserve"> с другой стороны, вместе именуемые «Сторонами» заключили настоящий </w:t>
      </w:r>
      <w:r w:rsidR="00DD50EF" w:rsidRPr="000B3CE8">
        <w:rPr>
          <w:rFonts w:ascii="Georgia" w:hAnsi="Georgia"/>
          <w:noProof/>
          <w:sz w:val="20"/>
          <w:szCs w:val="20"/>
        </w:rPr>
        <w:t>д</w:t>
      </w:r>
      <w:r w:rsidR="00482503" w:rsidRPr="000B3CE8">
        <w:rPr>
          <w:rFonts w:ascii="Georgia" w:hAnsi="Georgia"/>
          <w:noProof/>
          <w:sz w:val="20"/>
          <w:szCs w:val="20"/>
        </w:rPr>
        <w:t>оговор о нижеследующем:</w:t>
      </w:r>
      <w:proofErr w:type="gramEnd"/>
    </w:p>
    <w:p w14:paraId="716B6F2C" w14:textId="77777777" w:rsidR="00342AA0" w:rsidRPr="000B3CE8" w:rsidRDefault="00342AA0" w:rsidP="003B04E5">
      <w:pPr>
        <w:pStyle w:val="1"/>
      </w:pPr>
      <w:bookmarkStart w:id="0" w:name="_Ref295388022"/>
      <w:r w:rsidRPr="000B3CE8">
        <w:t>ПРЕДМЕТ ДОГОВОРА</w:t>
      </w:r>
      <w:bookmarkEnd w:id="0"/>
    </w:p>
    <w:p w14:paraId="3BEF2FB6" w14:textId="0F947392" w:rsidR="00320DF4" w:rsidRPr="000B3CE8" w:rsidRDefault="00FE7E62" w:rsidP="00211832">
      <w:pPr>
        <w:pStyle w:val="2"/>
      </w:pPr>
      <w:r w:rsidRPr="000B3CE8">
        <w:t xml:space="preserve">Цессионарий является победителем торгов по продаже дебиторской задолженности </w:t>
      </w:r>
      <w:r w:rsidR="00320DF4" w:rsidRPr="000B3CE8">
        <w:br/>
      </w:r>
      <w:r w:rsidR="00211832" w:rsidRPr="00211832">
        <w:rPr>
          <w:b/>
          <w:noProof/>
          <w:szCs w:val="20"/>
        </w:rPr>
        <w:t>ООО ЧОП «Агентство безопасности «Гроза»</w:t>
      </w:r>
      <w:r w:rsidR="0069771A" w:rsidRPr="000B3CE8">
        <w:rPr>
          <w:b/>
        </w:rPr>
        <w:t xml:space="preserve"> (</w:t>
      </w:r>
      <w:r w:rsidR="00211832" w:rsidRPr="00211832">
        <w:rPr>
          <w:b/>
        </w:rPr>
        <w:t>ИНН 7726575354, ОГРН 1077759522598</w:t>
      </w:r>
      <w:r w:rsidR="0069771A" w:rsidRPr="000B3CE8">
        <w:rPr>
          <w:b/>
        </w:rPr>
        <w:t>)</w:t>
      </w:r>
      <w:r w:rsidR="004262BC" w:rsidRPr="000B3CE8">
        <w:rPr>
          <w:szCs w:val="20"/>
        </w:rPr>
        <w:t xml:space="preserve"> </w:t>
      </w:r>
      <w:r w:rsidR="00320DF4" w:rsidRPr="000B3CE8">
        <w:rPr>
          <w:szCs w:val="20"/>
        </w:rPr>
        <w:br/>
      </w:r>
      <w:r w:rsidR="00320DF4" w:rsidRPr="000B3CE8">
        <w:t>на электронной торговой площадке ________________________ лот № ____</w:t>
      </w:r>
    </w:p>
    <w:p w14:paraId="716B6F2D" w14:textId="1D608CBC" w:rsidR="00482503" w:rsidRPr="000B3CE8" w:rsidRDefault="00FE7E62" w:rsidP="00FE7E62">
      <w:pPr>
        <w:pStyle w:val="2"/>
      </w:pPr>
      <w:r w:rsidRPr="000B3CE8">
        <w:t>Цедент уступает, а Цессионарий приобретает право требования</w:t>
      </w:r>
      <w:r w:rsidR="00DD50EF" w:rsidRPr="000B3CE8">
        <w:t xml:space="preserve"> оплаты</w:t>
      </w:r>
      <w:r w:rsidRPr="000B3CE8">
        <w:t xml:space="preserve"> дебиторской задолженности</w:t>
      </w:r>
      <w:r w:rsidR="00DD50EF" w:rsidRPr="000B3CE8">
        <w:t>,</w:t>
      </w:r>
      <w:r w:rsidRPr="000B3CE8">
        <w:t xml:space="preserve"> </w:t>
      </w:r>
      <w:r w:rsidR="00DD50EF" w:rsidRPr="000B3CE8">
        <w:t>указанной в</w:t>
      </w:r>
      <w:r w:rsidRPr="000B3CE8">
        <w:t xml:space="preserve"> Приложени</w:t>
      </w:r>
      <w:r w:rsidR="00DD50EF" w:rsidRPr="000B3CE8">
        <w:t>и</w:t>
      </w:r>
      <w:r w:rsidRPr="000B3CE8">
        <w:t xml:space="preserve"> №1</w:t>
      </w:r>
      <w:r w:rsidR="00DD50EF" w:rsidRPr="000B3CE8">
        <w:t xml:space="preserve"> к настоящему</w:t>
      </w:r>
      <w:r w:rsidRPr="000B3CE8">
        <w:t xml:space="preserve"> Договор</w:t>
      </w:r>
      <w:r w:rsidR="00DD50EF" w:rsidRPr="000B3CE8">
        <w:t>у (</w:t>
      </w:r>
      <w:r w:rsidRPr="000B3CE8">
        <w:t>далее - право требования</w:t>
      </w:r>
      <w:r w:rsidR="00DD50EF" w:rsidRPr="000B3CE8">
        <w:t>)</w:t>
      </w:r>
      <w:r w:rsidRPr="000B3CE8">
        <w:t>, а Цессионарий обязуется</w:t>
      </w:r>
      <w:r w:rsidR="00DD50EF" w:rsidRPr="000B3CE8">
        <w:t xml:space="preserve"> принять данное право требования и</w:t>
      </w:r>
      <w:r w:rsidRPr="000B3CE8">
        <w:t xml:space="preserve"> уплатить за него Цеденту денежную сумму (цену уступаемого права требования)</w:t>
      </w:r>
      <w:r w:rsidR="00DD50EF" w:rsidRPr="000B3CE8">
        <w:t>.</w:t>
      </w:r>
    </w:p>
    <w:p w14:paraId="576F3AF2" w14:textId="77777777" w:rsidR="007762A4" w:rsidRPr="000B3CE8" w:rsidRDefault="008325BA" w:rsidP="008325BA">
      <w:pPr>
        <w:pStyle w:val="2"/>
      </w:pPr>
      <w:r w:rsidRPr="000B3CE8">
        <w:t xml:space="preserve">Документы, подтверждающие права требования передаются в объеме, имеющемся у арбитражного управляющего на дату проведения торгов. </w:t>
      </w:r>
      <w:r w:rsidR="00825F4E" w:rsidRPr="000B3CE8">
        <w:br/>
      </w:r>
      <w:r w:rsidRPr="000B3CE8">
        <w:t>Арбитражный управляющий не гарантирует наличие полного или достаточного списка правоустанавливающих документов.</w:t>
      </w:r>
    </w:p>
    <w:p w14:paraId="61352C88" w14:textId="433A7B56" w:rsidR="007762A4" w:rsidRPr="000B3CE8" w:rsidRDefault="007762A4" w:rsidP="007762A4">
      <w:pPr>
        <w:pStyle w:val="2"/>
        <w:jc w:val="both"/>
      </w:pPr>
      <w:r w:rsidRPr="000B3CE8">
        <w:t>Уменьшение размера дебиторской задолженности на момент ее передачи не является основанием для расторжения настоящего Договора</w:t>
      </w:r>
      <w:r w:rsidR="00B0760A">
        <w:t>.</w:t>
      </w:r>
      <w:bookmarkStart w:id="1" w:name="_GoBack"/>
      <w:bookmarkEnd w:id="1"/>
    </w:p>
    <w:p w14:paraId="716B6F2E" w14:textId="6A0896B2" w:rsidR="00482503" w:rsidRPr="000B3CE8" w:rsidRDefault="00290F25" w:rsidP="00EC0A9E">
      <w:pPr>
        <w:pStyle w:val="2"/>
      </w:pPr>
      <w:r w:rsidRPr="000B3CE8">
        <w:t xml:space="preserve">Цена </w:t>
      </w:r>
      <w:r w:rsidR="006B15A3" w:rsidRPr="000B3CE8">
        <w:t>уступаемого права требования</w:t>
      </w:r>
      <w:r w:rsidR="009E45A6" w:rsidRPr="000B3CE8">
        <w:t xml:space="preserve"> устанавливается в размере </w:t>
      </w:r>
      <w:r w:rsidR="004262BC" w:rsidRPr="000B3CE8">
        <w:t>_________________</w:t>
      </w:r>
      <w:r w:rsidR="00A62E8D" w:rsidRPr="000B3CE8">
        <w:t xml:space="preserve"> руб. (</w:t>
      </w:r>
      <w:r w:rsidR="004262BC" w:rsidRPr="000B3CE8">
        <w:t>_____________________________________</w:t>
      </w:r>
      <w:r w:rsidR="00A62E8D" w:rsidRPr="000B3CE8">
        <w:t xml:space="preserve"> рублей</w:t>
      </w:r>
      <w:r w:rsidR="00EC0A9E" w:rsidRPr="000B3CE8">
        <w:t>,</w:t>
      </w:r>
      <w:r w:rsidR="00A62E8D" w:rsidRPr="000B3CE8">
        <w:t xml:space="preserve"> </w:t>
      </w:r>
      <w:r w:rsidR="004262BC" w:rsidRPr="000B3CE8">
        <w:t>___</w:t>
      </w:r>
      <w:r w:rsidR="00A62E8D" w:rsidRPr="000B3CE8">
        <w:t xml:space="preserve"> копеек)</w:t>
      </w:r>
      <w:r w:rsidRPr="000B3CE8">
        <w:t xml:space="preserve">, НДС </w:t>
      </w:r>
      <w:r w:rsidR="00686C3C" w:rsidRPr="000B3CE8">
        <w:t xml:space="preserve">не </w:t>
      </w:r>
      <w:r w:rsidR="000E0714" w:rsidRPr="000B3CE8">
        <w:t>облагается</w:t>
      </w:r>
      <w:r w:rsidRPr="000B3CE8">
        <w:t>.</w:t>
      </w:r>
    </w:p>
    <w:p w14:paraId="716B6F2F" w14:textId="77777777" w:rsidR="00342AA0" w:rsidRPr="000B3CE8" w:rsidRDefault="00342AA0" w:rsidP="003B04E5">
      <w:pPr>
        <w:pStyle w:val="1"/>
      </w:pPr>
      <w:r w:rsidRPr="000B3CE8">
        <w:t>ПРАВА И ОБЯЗАННОСТИ СТОРОН</w:t>
      </w:r>
    </w:p>
    <w:p w14:paraId="716B6F30" w14:textId="6E6B4AE1" w:rsidR="006B15A3" w:rsidRPr="000B3CE8" w:rsidRDefault="006B15A3" w:rsidP="006B15A3">
      <w:pPr>
        <w:pStyle w:val="2"/>
      </w:pPr>
      <w:r w:rsidRPr="000B3CE8">
        <w:t xml:space="preserve">Цессионарий обязуется в течение 30 </w:t>
      </w:r>
      <w:r w:rsidR="00890E3F" w:rsidRPr="000B3CE8">
        <w:t xml:space="preserve">(Тридцати) </w:t>
      </w:r>
      <w:r w:rsidRPr="000B3CE8">
        <w:t xml:space="preserve">дней с даты заключения настоящего договора оплатить Цеденту полную цену уступаемого права требования, за вычетом ранее </w:t>
      </w:r>
      <w:r w:rsidR="00DD50EF" w:rsidRPr="000B3CE8">
        <w:t xml:space="preserve">внесённого </w:t>
      </w:r>
      <w:r w:rsidRPr="000B3CE8">
        <w:t>задатка.</w:t>
      </w:r>
    </w:p>
    <w:p w14:paraId="716B6F31" w14:textId="77777777" w:rsidR="006B15A3" w:rsidRPr="000B3CE8" w:rsidRDefault="006B15A3" w:rsidP="006B15A3">
      <w:pPr>
        <w:pStyle w:val="2"/>
      </w:pPr>
      <w:r w:rsidRPr="000B3CE8">
        <w:t xml:space="preserve">Моментом оплаты уступаемого права требования стороны признают поступление денежных средств на расчётный счёт Цедента. </w:t>
      </w:r>
    </w:p>
    <w:p w14:paraId="1B323B28" w14:textId="0C530B1B" w:rsidR="000E0714" w:rsidRPr="000B3CE8" w:rsidRDefault="000E0714" w:rsidP="000E0714">
      <w:pPr>
        <w:pStyle w:val="2"/>
      </w:pPr>
      <w:r w:rsidRPr="000B3CE8">
        <w:t xml:space="preserve">Право требования переходит от Продавца к Покупателю с момента оплаты уступаемого права требования. </w:t>
      </w:r>
    </w:p>
    <w:p w14:paraId="716B6F32" w14:textId="2C040523" w:rsidR="006B15A3" w:rsidRPr="000B3CE8" w:rsidRDefault="00D62587" w:rsidP="00825F4E">
      <w:pPr>
        <w:pStyle w:val="2"/>
      </w:pPr>
      <w:r w:rsidRPr="000B3CE8">
        <w:t>Цедент обязуется передать Цессионарию все имеющиеся документы, удостоверяющие право требования, в течение 10 (Десяти) дней с момента полной оплаты по настоящему договору.</w:t>
      </w:r>
    </w:p>
    <w:p w14:paraId="716B6F33" w14:textId="05BF2A7E" w:rsidR="006B15A3" w:rsidRPr="000B3CE8" w:rsidRDefault="00343B37" w:rsidP="006B15A3">
      <w:pPr>
        <w:pStyle w:val="2"/>
      </w:pPr>
      <w:r w:rsidRPr="000B3CE8">
        <w:t xml:space="preserve">Доказательством </w:t>
      </w:r>
      <w:r w:rsidR="006B15A3" w:rsidRPr="000B3CE8">
        <w:t>передач</w:t>
      </w:r>
      <w:r w:rsidRPr="000B3CE8">
        <w:t>и</w:t>
      </w:r>
      <w:r w:rsidR="006B15A3" w:rsidRPr="000B3CE8">
        <w:t xml:space="preserve"> </w:t>
      </w:r>
      <w:r w:rsidRPr="000B3CE8">
        <w:t xml:space="preserve">Цессионарию </w:t>
      </w:r>
      <w:r w:rsidR="006B15A3" w:rsidRPr="000B3CE8">
        <w:t>документов, удостоверяющих право требования</w:t>
      </w:r>
      <w:r w:rsidRPr="000B3CE8">
        <w:t>,</w:t>
      </w:r>
      <w:r w:rsidR="006B15A3" w:rsidRPr="000B3CE8">
        <w:t xml:space="preserve"> является</w:t>
      </w:r>
      <w:r w:rsidRPr="000B3CE8">
        <w:t xml:space="preserve"> подписанный обеими Сторонами</w:t>
      </w:r>
      <w:r w:rsidR="006B15A3" w:rsidRPr="000B3CE8">
        <w:t xml:space="preserve"> акт исполнения обязательств, который стороны составляют непосредственно при передаче вышеуказанных документов.</w:t>
      </w:r>
    </w:p>
    <w:p w14:paraId="716B6F34" w14:textId="77777777" w:rsidR="00342AA0" w:rsidRPr="000B3CE8" w:rsidRDefault="00290F25" w:rsidP="003B04E5">
      <w:pPr>
        <w:pStyle w:val="1"/>
      </w:pPr>
      <w:r w:rsidRPr="000B3CE8">
        <w:t>ОТВЕТСТВЕННОСТЬ СТОРОН</w:t>
      </w:r>
    </w:p>
    <w:p w14:paraId="716B6F35" w14:textId="77777777" w:rsidR="006B15A3" w:rsidRPr="000B3CE8" w:rsidRDefault="006B15A3" w:rsidP="006B15A3">
      <w:pPr>
        <w:pStyle w:val="2"/>
      </w:pPr>
      <w:r w:rsidRPr="000B3CE8">
        <w:t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 w14:paraId="716B6F36" w14:textId="705D3ACF" w:rsidR="006B15A3" w:rsidRPr="000B3CE8" w:rsidRDefault="006B15A3" w:rsidP="006B15A3">
      <w:pPr>
        <w:pStyle w:val="2"/>
      </w:pPr>
      <w:r w:rsidRPr="000B3CE8">
        <w:t>В случае неоплаты Цессионарием уступаемого права требования</w:t>
      </w:r>
      <w:r w:rsidR="00343B37" w:rsidRPr="000B3CE8">
        <w:t xml:space="preserve"> в полном объёме</w:t>
      </w:r>
      <w:r w:rsidRPr="000B3CE8">
        <w:t xml:space="preserve"> в течение 30</w:t>
      </w:r>
      <w:r w:rsidR="00825F4E" w:rsidRPr="000B3CE8">
        <w:t> </w:t>
      </w:r>
      <w:r w:rsidR="00890E3F" w:rsidRPr="000B3CE8">
        <w:t xml:space="preserve">(Тридцати) </w:t>
      </w:r>
      <w:r w:rsidRPr="000B3CE8">
        <w:t>дней с даты заключения настоящего договора настоящий договор считается расторгнутым без оформления дополнительных соглашений.</w:t>
      </w:r>
      <w:r w:rsidR="00343B37" w:rsidRPr="000B3CE8">
        <w:t xml:space="preserve"> При этом задаток Цессионарию не возвращается.</w:t>
      </w:r>
    </w:p>
    <w:p w14:paraId="716B6F37" w14:textId="77777777" w:rsidR="00482503" w:rsidRPr="000B3CE8" w:rsidRDefault="00482503" w:rsidP="00482503">
      <w:pPr>
        <w:pStyle w:val="1"/>
      </w:pPr>
      <w:r w:rsidRPr="000B3CE8">
        <w:t>ОБСТОЯТЕЛЬСТВА НЕПРЕОДОЛИМОЙ СИЛЫ</w:t>
      </w:r>
    </w:p>
    <w:p w14:paraId="716B6F38" w14:textId="5A28D6C7" w:rsidR="00482503" w:rsidRPr="000B3CE8" w:rsidRDefault="00482503" w:rsidP="00482503">
      <w:pPr>
        <w:pStyle w:val="2"/>
      </w:pPr>
      <w:r w:rsidRPr="000B3CE8">
        <w:t xml:space="preserve">Стороны освобождаются от ответственности за частичное или полное неисполнение либо несвоевременное исполнение обязательств по настоящему </w:t>
      </w:r>
      <w:r w:rsidR="00343B37" w:rsidRPr="000B3CE8">
        <w:t>д</w:t>
      </w:r>
      <w:r w:rsidRPr="000B3CE8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343B37" w:rsidRPr="000B3CE8">
        <w:t>д</w:t>
      </w:r>
      <w:r w:rsidRPr="000B3CE8">
        <w:t xml:space="preserve">оговора в результате событий чрезвычайного характера, которые </w:t>
      </w:r>
      <w:r w:rsidR="00343B37" w:rsidRPr="000B3CE8">
        <w:t>С</w:t>
      </w:r>
      <w:r w:rsidRPr="000B3CE8">
        <w:t>торона не могла ни предвидеть, ни предотвратить разумными мерами (форс - мажор).</w:t>
      </w:r>
    </w:p>
    <w:p w14:paraId="716B6F39" w14:textId="77777777" w:rsidR="00290F25" w:rsidRPr="000B3CE8" w:rsidRDefault="00290F25" w:rsidP="00290F25">
      <w:pPr>
        <w:pStyle w:val="1"/>
      </w:pPr>
      <w:r w:rsidRPr="000B3CE8">
        <w:t>КОНФИДЕНЦИАЛЬНОСТЬ</w:t>
      </w:r>
    </w:p>
    <w:p w14:paraId="716B6F3A" w14:textId="77777777" w:rsidR="00290F25" w:rsidRPr="000B3CE8" w:rsidRDefault="00290F25" w:rsidP="00290F25">
      <w:pPr>
        <w:pStyle w:val="2"/>
      </w:pPr>
      <w:r w:rsidRPr="000B3CE8">
        <w:t>Условия настоящего договора и приложений к нему конфиденциальны и не подлежат разглашению.</w:t>
      </w:r>
    </w:p>
    <w:p w14:paraId="716B6F3B" w14:textId="6BC467E2" w:rsidR="00290F25" w:rsidRPr="000B3CE8" w:rsidRDefault="00290F25" w:rsidP="00290F25">
      <w:pPr>
        <w:pStyle w:val="2"/>
      </w:pPr>
      <w:r w:rsidRPr="000B3CE8">
        <w:t>Стороны принимают все необходимые меры для того, чтобы никто без предварительного согласия другой Стороны не информировал третьих лиц о деталях настоящего договора и приложений к нему.</w:t>
      </w:r>
    </w:p>
    <w:p w14:paraId="50AD94FF" w14:textId="77777777" w:rsidR="00ED1618" w:rsidRPr="000B3CE8" w:rsidRDefault="00ED1618">
      <w:pPr>
        <w:rPr>
          <w:rFonts w:asciiTheme="majorHAnsi" w:eastAsiaTheme="majorEastAsia" w:hAnsiTheme="majorHAnsi" w:cstheme="majorBidi"/>
          <w:b/>
          <w:bCs/>
          <w:sz w:val="20"/>
          <w:szCs w:val="28"/>
        </w:rPr>
      </w:pPr>
      <w:r w:rsidRPr="000B3CE8">
        <w:br w:type="page"/>
      </w:r>
    </w:p>
    <w:p w14:paraId="716B6F3C" w14:textId="69D2A269" w:rsidR="00290F25" w:rsidRPr="000B3CE8" w:rsidRDefault="00290F25" w:rsidP="00290F25">
      <w:pPr>
        <w:pStyle w:val="1"/>
      </w:pPr>
      <w:r w:rsidRPr="000B3CE8">
        <w:lastRenderedPageBreak/>
        <w:t>РАЗРЕШЕНИЕ СПОРОВ</w:t>
      </w:r>
    </w:p>
    <w:p w14:paraId="716B6F3D" w14:textId="68D22FE7" w:rsidR="00290F25" w:rsidRPr="000B3CE8" w:rsidRDefault="00290F25" w:rsidP="00290F25">
      <w:pPr>
        <w:pStyle w:val="2"/>
      </w:pPr>
      <w:r w:rsidRPr="000B3CE8">
        <w:t xml:space="preserve">Все споры и разногласия, возникающие между </w:t>
      </w:r>
      <w:r w:rsidR="002039E2" w:rsidRPr="000B3CE8">
        <w:t>С</w:t>
      </w:r>
      <w:r w:rsidRPr="000B3CE8">
        <w:t>торонами в связи с исполнением настоящего договора, будут разрешаться Сторонами путём переговоров.</w:t>
      </w:r>
    </w:p>
    <w:p w14:paraId="716B6F3E" w14:textId="628492D9" w:rsidR="00290F25" w:rsidRPr="000B3CE8" w:rsidRDefault="00890E3F" w:rsidP="00553DDE">
      <w:pPr>
        <w:pStyle w:val="2"/>
      </w:pPr>
      <w:r w:rsidRPr="000B3CE8">
        <w:t>В</w:t>
      </w:r>
      <w:r w:rsidR="00553DDE" w:rsidRPr="000B3CE8">
        <w:t xml:space="preserve"> случае недостижения Сторонами согласия в процессе переговоров, все неразрешённые споры, связанные с настоящим договором, подлежат рассмотрению в Арбитражном суде </w:t>
      </w:r>
      <w:r w:rsidRPr="000B3CE8">
        <w:t>города Москвы.</w:t>
      </w:r>
    </w:p>
    <w:p w14:paraId="716B6F3F" w14:textId="6FC13621" w:rsidR="00342AA0" w:rsidRPr="000B3CE8" w:rsidRDefault="00482503" w:rsidP="00482503">
      <w:pPr>
        <w:pStyle w:val="1"/>
      </w:pPr>
      <w:r w:rsidRPr="000B3CE8">
        <w:t>ИНЫЕ УСЛОВИЯ</w:t>
      </w:r>
    </w:p>
    <w:p w14:paraId="716B6F40" w14:textId="088A7187" w:rsidR="00482503" w:rsidRPr="000B3CE8" w:rsidRDefault="000E0714" w:rsidP="000E0714">
      <w:pPr>
        <w:pStyle w:val="2"/>
      </w:pPr>
      <w:r w:rsidRPr="000B3CE8">
        <w:t>Настоящий договор составлен в двух подлинных экземплярах, по одному экземпляру каждой из Сторон.</w:t>
      </w:r>
    </w:p>
    <w:p w14:paraId="716B6F41" w14:textId="77777777" w:rsidR="00553DDE" w:rsidRPr="000B3CE8" w:rsidRDefault="00553DDE" w:rsidP="00553DDE">
      <w:pPr>
        <w:pStyle w:val="2"/>
      </w:pPr>
      <w:r w:rsidRPr="000B3CE8"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716B6F43" w14:textId="77777777" w:rsidR="00553DDE" w:rsidRPr="000B3CE8" w:rsidRDefault="00553DDE" w:rsidP="00553DDE">
      <w:pPr>
        <w:pStyle w:val="2"/>
      </w:pPr>
      <w:r w:rsidRPr="000B3CE8"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16B6F44" w14:textId="43A60665" w:rsidR="00482503" w:rsidRPr="000B3CE8" w:rsidRDefault="00482503" w:rsidP="00482503">
      <w:pPr>
        <w:pStyle w:val="2"/>
      </w:pPr>
      <w:r w:rsidRPr="000B3CE8">
        <w:t xml:space="preserve">Вся корреспонденция в соответствии с </w:t>
      </w:r>
      <w:r w:rsidR="002039E2" w:rsidRPr="000B3CE8">
        <w:t>до</w:t>
      </w:r>
      <w:r w:rsidRPr="000B3CE8">
        <w:t xml:space="preserve">говором считается направленной надлежащим образом, если она направлена заказным письмом с уведомлением о вручении или курьером с распиской о вручении. </w:t>
      </w:r>
    </w:p>
    <w:p w14:paraId="716B6F45" w14:textId="77777777" w:rsidR="00482503" w:rsidRPr="000B3CE8" w:rsidRDefault="00482503" w:rsidP="00482503">
      <w:pPr>
        <w:pStyle w:val="2"/>
      </w:pPr>
      <w:r w:rsidRPr="000B3CE8"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14:paraId="716B6F46" w14:textId="6168A667" w:rsidR="00553DDE" w:rsidRPr="000B3CE8" w:rsidRDefault="00553DDE" w:rsidP="00553DDE">
      <w:pPr>
        <w:pStyle w:val="2"/>
      </w:pPr>
      <w:r w:rsidRPr="000B3CE8">
        <w:t>Настоящий договор действует до полного выполнения Сторонами своих обязательств по нему либо его расторжения.</w:t>
      </w:r>
    </w:p>
    <w:p w14:paraId="716B6F47" w14:textId="77777777" w:rsidR="00553DDE" w:rsidRPr="000B3CE8" w:rsidRDefault="00553DDE" w:rsidP="00553DDE">
      <w:pPr>
        <w:pStyle w:val="2"/>
      </w:pPr>
      <w:r w:rsidRPr="000B3CE8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16B6F48" w14:textId="77777777" w:rsidR="00342AA0" w:rsidRPr="000B3CE8" w:rsidRDefault="00342AA0" w:rsidP="007C5BE7">
      <w:pPr>
        <w:pStyle w:val="1"/>
      </w:pPr>
      <w:r w:rsidRPr="000B3CE8">
        <w:t>АДРЕСА И РЕКВИЗИТЫ СТОРОН</w:t>
      </w:r>
    </w:p>
    <w:p w14:paraId="716B6F52" w14:textId="62063713" w:rsidR="00335F03" w:rsidRPr="000B3CE8" w:rsidRDefault="00335F03" w:rsidP="00482503">
      <w:pPr>
        <w:autoSpaceDE w:val="0"/>
        <w:autoSpaceDN w:val="0"/>
        <w:adjustRightInd w:val="0"/>
        <w:spacing w:after="0" w:line="240" w:lineRule="auto"/>
        <w:ind w:left="510"/>
        <w:rPr>
          <w:rFonts w:cstheme="minorHAnsi"/>
          <w:sz w:val="20"/>
          <w:szCs w:val="20"/>
        </w:rPr>
      </w:pPr>
    </w:p>
    <w:p w14:paraId="237BCB91" w14:textId="5F3D3039" w:rsidR="00320DF4" w:rsidRPr="000B3CE8" w:rsidRDefault="00320DF4" w:rsidP="00482503">
      <w:pPr>
        <w:autoSpaceDE w:val="0"/>
        <w:autoSpaceDN w:val="0"/>
        <w:adjustRightInd w:val="0"/>
        <w:spacing w:after="0" w:line="240" w:lineRule="auto"/>
        <w:ind w:left="510"/>
        <w:rPr>
          <w:rFonts w:cstheme="minorHAnsi"/>
          <w:sz w:val="20"/>
          <w:szCs w:val="20"/>
        </w:rPr>
      </w:pPr>
    </w:p>
    <w:p w14:paraId="496FDD8A" w14:textId="77777777" w:rsidR="00320DF4" w:rsidRPr="000B3CE8" w:rsidRDefault="00320DF4" w:rsidP="00482503">
      <w:pPr>
        <w:autoSpaceDE w:val="0"/>
        <w:autoSpaceDN w:val="0"/>
        <w:adjustRightInd w:val="0"/>
        <w:spacing w:after="0" w:line="240" w:lineRule="auto"/>
        <w:ind w:left="510"/>
        <w:rPr>
          <w:rFonts w:cstheme="minorHAnsi"/>
          <w:sz w:val="20"/>
          <w:szCs w:val="20"/>
        </w:rPr>
      </w:pPr>
    </w:p>
    <w:p w14:paraId="716B6F53" w14:textId="323E1A80" w:rsidR="00342AA0" w:rsidRPr="000B3CE8" w:rsidRDefault="00342AA0" w:rsidP="003B04E5">
      <w:pPr>
        <w:pStyle w:val="1"/>
      </w:pPr>
      <w:r w:rsidRPr="000B3CE8">
        <w:t>ПОДПИСИ СТОРОН</w:t>
      </w:r>
    </w:p>
    <w:p w14:paraId="716B6F61" w14:textId="77777777" w:rsidR="00B86403" w:rsidRPr="000B3CE8" w:rsidRDefault="002F7BDF" w:rsidP="002F7BDF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0B3CE8">
        <w:rPr>
          <w:szCs w:val="20"/>
        </w:rPr>
        <w:t xml:space="preserve"> </w:t>
      </w:r>
    </w:p>
    <w:p w14:paraId="71E8451D" w14:textId="77777777" w:rsidR="00622715" w:rsidRPr="000B3CE8" w:rsidRDefault="00622715">
      <w:pPr>
        <w:rPr>
          <w:rFonts w:ascii="Calibri" w:eastAsia="Calibri" w:hAnsi="Calibri"/>
          <w:b/>
          <w:sz w:val="20"/>
          <w:szCs w:val="20"/>
        </w:rPr>
      </w:pPr>
    </w:p>
    <w:p w14:paraId="390D13B3" w14:textId="77777777" w:rsidR="00991E22" w:rsidRDefault="00991E22">
      <w:pPr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br w:type="page"/>
      </w:r>
    </w:p>
    <w:p w14:paraId="6D11E776" w14:textId="6D92EFF9" w:rsidR="00320DF4" w:rsidRPr="000B3CE8" w:rsidRDefault="00320DF4" w:rsidP="00320DF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B3CE8">
        <w:rPr>
          <w:rFonts w:asciiTheme="majorHAnsi" w:hAnsiTheme="majorHAnsi" w:cstheme="minorHAnsi"/>
          <w:b/>
          <w:sz w:val="20"/>
          <w:szCs w:val="20"/>
        </w:rPr>
        <w:lastRenderedPageBreak/>
        <w:t>ПРИЛОЖЕНИЕ №1</w:t>
      </w:r>
      <w:r w:rsidRPr="000B3CE8">
        <w:rPr>
          <w:rFonts w:asciiTheme="majorHAnsi" w:hAnsiTheme="majorHAnsi" w:cstheme="minorHAnsi"/>
          <w:sz w:val="20"/>
          <w:szCs w:val="20"/>
        </w:rPr>
        <w:t xml:space="preserve"> </w:t>
      </w:r>
      <w:r w:rsidRPr="000B3CE8">
        <w:rPr>
          <w:rFonts w:asciiTheme="majorHAnsi" w:hAnsiTheme="majorHAnsi"/>
          <w:sz w:val="20"/>
          <w:szCs w:val="20"/>
        </w:rPr>
        <w:t xml:space="preserve">к Договору </w:t>
      </w:r>
      <w:r w:rsidR="00622715" w:rsidRPr="000B3CE8">
        <w:rPr>
          <w:rFonts w:asciiTheme="majorHAnsi" w:hAnsiTheme="majorHAnsi"/>
          <w:sz w:val="20"/>
          <w:szCs w:val="20"/>
        </w:rPr>
        <w:t>уступки права требования (цессии)</w:t>
      </w:r>
      <w:r w:rsidRPr="000B3CE8">
        <w:rPr>
          <w:rFonts w:asciiTheme="majorHAnsi" w:hAnsiTheme="majorHAnsi"/>
          <w:sz w:val="20"/>
          <w:szCs w:val="20"/>
        </w:rPr>
        <w:t xml:space="preserve"> №_____ от «_____» ____________ 20__г.</w:t>
      </w:r>
    </w:p>
    <w:p w14:paraId="0DACBC8E" w14:textId="77777777" w:rsidR="00320DF4" w:rsidRPr="000B3CE8" w:rsidRDefault="00320DF4" w:rsidP="009C76EE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74BC192" w14:textId="41AAB286" w:rsidR="009C76EE" w:rsidRPr="000B3CE8" w:rsidRDefault="00320DF4" w:rsidP="00320DF4">
      <w:pPr>
        <w:spacing w:after="240" w:line="259" w:lineRule="auto"/>
        <w:rPr>
          <w:rFonts w:ascii="Times New Roman" w:eastAsia="Calibri" w:hAnsi="Times New Roman"/>
          <w:b/>
          <w:sz w:val="20"/>
          <w:szCs w:val="20"/>
        </w:rPr>
      </w:pPr>
      <w:r w:rsidRPr="000B3CE8">
        <w:rPr>
          <w:rFonts w:ascii="Times New Roman" w:eastAsia="Calibri" w:hAnsi="Times New Roman"/>
          <w:b/>
          <w:sz w:val="20"/>
          <w:szCs w:val="20"/>
        </w:rPr>
        <w:t>СОСТАВ ПЕРЕДАВАЕМЫХ ПРАВ ТРЕБОВАНИЯ</w:t>
      </w:r>
    </w:p>
    <w:tbl>
      <w:tblPr>
        <w:tblStyle w:val="a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9628"/>
      </w:tblGrid>
      <w:tr w:rsidR="00991E22" w:rsidRPr="00991E22" w14:paraId="1298D842" w14:textId="77777777" w:rsidTr="00991E22">
        <w:trPr>
          <w:cantSplit/>
          <w:trHeight w:hRule="exact" w:val="59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25256" w14:textId="4F1406DC" w:rsidR="00991E22" w:rsidRPr="00991E22" w:rsidRDefault="00991E22" w:rsidP="00991E22">
            <w:pPr>
              <w:pStyle w:val="a5"/>
              <w:spacing w:line="259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1E22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991E22">
              <w:rPr>
                <w:rFonts w:ascii="Times New Roman" w:eastAsia="Calibri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0ADF2" w14:textId="3059B8A3" w:rsidR="00991E22" w:rsidRPr="00991E22" w:rsidRDefault="00991E22" w:rsidP="00991E22">
            <w:pPr>
              <w:spacing w:line="259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1E22">
              <w:rPr>
                <w:rFonts w:ascii="Times New Roman" w:eastAsia="Calibri" w:hAnsi="Times New Roman"/>
                <w:sz w:val="20"/>
                <w:szCs w:val="20"/>
              </w:rPr>
              <w:t>Наименование права требования</w:t>
            </w:r>
          </w:p>
        </w:tc>
      </w:tr>
      <w:tr w:rsidR="00991E22" w:rsidRPr="00991E22" w14:paraId="3E65FAC2" w14:textId="77777777" w:rsidTr="00991E22">
        <w:trPr>
          <w:cantSplit/>
          <w:trHeight w:val="20"/>
        </w:trPr>
        <w:tc>
          <w:tcPr>
            <w:tcW w:w="55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7AAA" w14:textId="0C8EE66B" w:rsidR="00991E22" w:rsidRPr="00991E22" w:rsidRDefault="00991E22" w:rsidP="00991E22">
            <w:pPr>
              <w:pStyle w:val="a5"/>
              <w:spacing w:after="160" w:line="259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1E2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B5FDEED" w14:textId="02218230" w:rsidR="00991E22" w:rsidRPr="00E86893" w:rsidRDefault="00E86893" w:rsidP="00E86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требования к </w:t>
            </w:r>
            <w:r w:rsidRPr="00E86893">
              <w:rPr>
                <w:rFonts w:ascii="Times New Roman" w:hAnsi="Times New Roman"/>
                <w:sz w:val="24"/>
                <w:szCs w:val="24"/>
              </w:rPr>
              <w:t xml:space="preserve">Аксенову Михаилу Александровичу, Орешкину Сергею Владимировичу, Карасеву Михаилу Альбертовичу, Журавлеву Роману Игоревичу в солидарном порядке в размере </w:t>
            </w:r>
            <w:r w:rsidR="00085411" w:rsidRPr="00085411">
              <w:rPr>
                <w:rFonts w:ascii="Times New Roman" w:hAnsi="Times New Roman"/>
                <w:sz w:val="24"/>
                <w:szCs w:val="20"/>
              </w:rPr>
              <w:t>31 577 506,16</w:t>
            </w:r>
            <w:r w:rsidR="00085411" w:rsidRPr="00085411">
              <w:rPr>
                <w:sz w:val="24"/>
                <w:szCs w:val="20"/>
              </w:rPr>
              <w:t xml:space="preserve"> </w:t>
            </w:r>
            <w:r w:rsidRPr="00E8689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</w:tbl>
    <w:p w14:paraId="44D00AF2" w14:textId="77777777" w:rsidR="00E51D18" w:rsidRPr="000B3CE8" w:rsidRDefault="00E51D18">
      <w:pPr>
        <w:rPr>
          <w:rFonts w:ascii="Cambria" w:eastAsia="Calibri" w:hAnsi="Cambria"/>
          <w:b/>
          <w:caps/>
        </w:rPr>
      </w:pPr>
    </w:p>
    <w:p w14:paraId="716B6F82" w14:textId="0FC1FCB4" w:rsidR="00B86403" w:rsidRPr="000B3CE8" w:rsidRDefault="00B86403">
      <w:pPr>
        <w:rPr>
          <w:rFonts w:ascii="Cambria" w:eastAsia="Calibri" w:hAnsi="Cambria"/>
          <w:b/>
          <w:caps/>
        </w:rPr>
      </w:pPr>
    </w:p>
    <w:sectPr w:rsidR="00B86403" w:rsidRPr="000B3CE8" w:rsidSect="00ED16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7C3"/>
    <w:multiLevelType w:val="hybridMultilevel"/>
    <w:tmpl w:val="863A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3C8B"/>
    <w:multiLevelType w:val="hybridMultilevel"/>
    <w:tmpl w:val="C6FA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22961"/>
    <w:multiLevelType w:val="hybridMultilevel"/>
    <w:tmpl w:val="62BE6874"/>
    <w:lvl w:ilvl="0" w:tplc="0C8CD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125"/>
    <w:multiLevelType w:val="hybridMultilevel"/>
    <w:tmpl w:val="D862D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7239F"/>
    <w:multiLevelType w:val="hybridMultilevel"/>
    <w:tmpl w:val="A9D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B6CD2"/>
    <w:multiLevelType w:val="hybridMultilevel"/>
    <w:tmpl w:val="19E6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83719"/>
    <w:multiLevelType w:val="multilevel"/>
    <w:tmpl w:val="CE4A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6252001"/>
    <w:multiLevelType w:val="hybridMultilevel"/>
    <w:tmpl w:val="DB60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E7FB2"/>
    <w:multiLevelType w:val="multilevel"/>
    <w:tmpl w:val="3A507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33810"/>
    <w:multiLevelType w:val="hybridMultilevel"/>
    <w:tmpl w:val="1C98711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965431"/>
    <w:multiLevelType w:val="hybridMultilevel"/>
    <w:tmpl w:val="335C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C41877"/>
    <w:multiLevelType w:val="hybridMultilevel"/>
    <w:tmpl w:val="6ADE49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755003"/>
    <w:multiLevelType w:val="multilevel"/>
    <w:tmpl w:val="4EA22E8A"/>
    <w:lvl w:ilvl="0">
      <w:start w:val="1"/>
      <w:numFmt w:val="decimal"/>
      <w:pStyle w:val="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808080" w:themeColor="background1" w:themeShade="80"/>
        <w:sz w:val="16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244061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8"/>
  </w:num>
  <w:num w:numId="33">
    <w:abstractNumId w:val="7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10"/>
  </w:num>
  <w:num w:numId="40">
    <w:abstractNumId w:val="4"/>
  </w:num>
  <w:num w:numId="41">
    <w:abstractNumId w:val="9"/>
  </w:num>
  <w:num w:numId="42">
    <w:abstractNumId w:val="6"/>
  </w:num>
  <w:num w:numId="43">
    <w:abstractNumId w:val="12"/>
    <w:lvlOverride w:ilvl="0">
      <w:lvl w:ilvl="0">
        <w:start w:val="1"/>
        <w:numFmt w:val="decimal"/>
        <w:pStyle w:val="1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ind w:left="510" w:hanging="510"/>
        </w:pPr>
        <w:rPr>
          <w:rFonts w:hint="default"/>
          <w:color w:val="244061" w:themeColor="accent1" w:themeShade="80"/>
          <w:sz w:val="16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510" w:hanging="510"/>
        </w:pPr>
        <w:rPr>
          <w:rFonts w:hint="default"/>
          <w:color w:val="244061" w:themeColor="accent1" w:themeShade="80"/>
          <w:sz w:val="1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65" w:hanging="9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2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1440"/>
        </w:pPr>
        <w:rPr>
          <w:rFonts w:hint="default"/>
        </w:rPr>
      </w:lvl>
    </w:lvlOverride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 w:numId="47">
    <w:abstractNumId w:val="0"/>
  </w:num>
  <w:num w:numId="48">
    <w:abstractNumId w:val="3"/>
  </w:num>
  <w:num w:numId="49">
    <w:abstractNumId w:val="2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A0"/>
    <w:rsid w:val="000038DF"/>
    <w:rsid w:val="00017EA4"/>
    <w:rsid w:val="00025B96"/>
    <w:rsid w:val="0004257A"/>
    <w:rsid w:val="0005755E"/>
    <w:rsid w:val="0006121A"/>
    <w:rsid w:val="000711CE"/>
    <w:rsid w:val="00074776"/>
    <w:rsid w:val="00085411"/>
    <w:rsid w:val="000A1135"/>
    <w:rsid w:val="000A4893"/>
    <w:rsid w:val="000A536D"/>
    <w:rsid w:val="000A7640"/>
    <w:rsid w:val="000B2602"/>
    <w:rsid w:val="000B3CE8"/>
    <w:rsid w:val="000B6232"/>
    <w:rsid w:val="000C191A"/>
    <w:rsid w:val="000C560F"/>
    <w:rsid w:val="000D4DC1"/>
    <w:rsid w:val="000D563C"/>
    <w:rsid w:val="000E0714"/>
    <w:rsid w:val="000E14F9"/>
    <w:rsid w:val="000E20DD"/>
    <w:rsid w:val="000E4753"/>
    <w:rsid w:val="000F38E1"/>
    <w:rsid w:val="000F778F"/>
    <w:rsid w:val="000F7E82"/>
    <w:rsid w:val="00102280"/>
    <w:rsid w:val="00105580"/>
    <w:rsid w:val="0011284B"/>
    <w:rsid w:val="00123989"/>
    <w:rsid w:val="001316BE"/>
    <w:rsid w:val="00142ED2"/>
    <w:rsid w:val="00147B2D"/>
    <w:rsid w:val="00151E66"/>
    <w:rsid w:val="00153B1C"/>
    <w:rsid w:val="001561C9"/>
    <w:rsid w:val="001566E9"/>
    <w:rsid w:val="0016114D"/>
    <w:rsid w:val="001640F1"/>
    <w:rsid w:val="00165270"/>
    <w:rsid w:val="00173AEC"/>
    <w:rsid w:val="00183544"/>
    <w:rsid w:val="00183765"/>
    <w:rsid w:val="00190DA3"/>
    <w:rsid w:val="001A1B7F"/>
    <w:rsid w:val="001B2516"/>
    <w:rsid w:val="001C650E"/>
    <w:rsid w:val="001D307F"/>
    <w:rsid w:val="001E214C"/>
    <w:rsid w:val="001E2AB3"/>
    <w:rsid w:val="001F17B3"/>
    <w:rsid w:val="00201C2F"/>
    <w:rsid w:val="0020357F"/>
    <w:rsid w:val="002039E2"/>
    <w:rsid w:val="0020544F"/>
    <w:rsid w:val="00207AEE"/>
    <w:rsid w:val="00211832"/>
    <w:rsid w:val="002171A2"/>
    <w:rsid w:val="00221C62"/>
    <w:rsid w:val="00222878"/>
    <w:rsid w:val="00223271"/>
    <w:rsid w:val="002244E3"/>
    <w:rsid w:val="002375E9"/>
    <w:rsid w:val="00247FA7"/>
    <w:rsid w:val="002508C7"/>
    <w:rsid w:val="00251241"/>
    <w:rsid w:val="00266E1C"/>
    <w:rsid w:val="0028406D"/>
    <w:rsid w:val="00290F25"/>
    <w:rsid w:val="002A0A99"/>
    <w:rsid w:val="002B153D"/>
    <w:rsid w:val="002B1FAF"/>
    <w:rsid w:val="002B2FD4"/>
    <w:rsid w:val="002C1349"/>
    <w:rsid w:val="002C3F34"/>
    <w:rsid w:val="002D3CD4"/>
    <w:rsid w:val="002E37BC"/>
    <w:rsid w:val="002E672A"/>
    <w:rsid w:val="002F4C6C"/>
    <w:rsid w:val="002F7BDF"/>
    <w:rsid w:val="003013C8"/>
    <w:rsid w:val="00301C34"/>
    <w:rsid w:val="00306AB0"/>
    <w:rsid w:val="00320DF4"/>
    <w:rsid w:val="003228AF"/>
    <w:rsid w:val="00332E8B"/>
    <w:rsid w:val="0033314F"/>
    <w:rsid w:val="00335F03"/>
    <w:rsid w:val="00342AA0"/>
    <w:rsid w:val="00343B37"/>
    <w:rsid w:val="00354746"/>
    <w:rsid w:val="00355E7F"/>
    <w:rsid w:val="00357591"/>
    <w:rsid w:val="00361348"/>
    <w:rsid w:val="00364C15"/>
    <w:rsid w:val="0037086C"/>
    <w:rsid w:val="00374920"/>
    <w:rsid w:val="00377232"/>
    <w:rsid w:val="0037764F"/>
    <w:rsid w:val="00377B36"/>
    <w:rsid w:val="003B04E5"/>
    <w:rsid w:val="003B096B"/>
    <w:rsid w:val="003B202F"/>
    <w:rsid w:val="003C6921"/>
    <w:rsid w:val="003C7348"/>
    <w:rsid w:val="003D55D0"/>
    <w:rsid w:val="003D60F4"/>
    <w:rsid w:val="003D7501"/>
    <w:rsid w:val="003F509A"/>
    <w:rsid w:val="0040497D"/>
    <w:rsid w:val="004074D7"/>
    <w:rsid w:val="00412C65"/>
    <w:rsid w:val="00417327"/>
    <w:rsid w:val="00417FCC"/>
    <w:rsid w:val="00423DEC"/>
    <w:rsid w:val="004262BC"/>
    <w:rsid w:val="004325D1"/>
    <w:rsid w:val="00436975"/>
    <w:rsid w:val="00441F74"/>
    <w:rsid w:val="004421DE"/>
    <w:rsid w:val="0044667B"/>
    <w:rsid w:val="0045039E"/>
    <w:rsid w:val="00451B66"/>
    <w:rsid w:val="0045212E"/>
    <w:rsid w:val="00457E88"/>
    <w:rsid w:val="00460E40"/>
    <w:rsid w:val="00462C4A"/>
    <w:rsid w:val="00465AC2"/>
    <w:rsid w:val="0047206A"/>
    <w:rsid w:val="00482503"/>
    <w:rsid w:val="00484EFD"/>
    <w:rsid w:val="00493A8B"/>
    <w:rsid w:val="004B3823"/>
    <w:rsid w:val="004C5155"/>
    <w:rsid w:val="004C5A89"/>
    <w:rsid w:val="004D29DA"/>
    <w:rsid w:val="004D7CAC"/>
    <w:rsid w:val="004E4DEC"/>
    <w:rsid w:val="005034C3"/>
    <w:rsid w:val="00520278"/>
    <w:rsid w:val="00530CB2"/>
    <w:rsid w:val="005318A3"/>
    <w:rsid w:val="00537EBB"/>
    <w:rsid w:val="0054285F"/>
    <w:rsid w:val="00543525"/>
    <w:rsid w:val="00545D21"/>
    <w:rsid w:val="00553DDE"/>
    <w:rsid w:val="00561520"/>
    <w:rsid w:val="00574E28"/>
    <w:rsid w:val="00587758"/>
    <w:rsid w:val="00590441"/>
    <w:rsid w:val="00595724"/>
    <w:rsid w:val="005B7BA6"/>
    <w:rsid w:val="005C1360"/>
    <w:rsid w:val="005D4C76"/>
    <w:rsid w:val="005D6CCC"/>
    <w:rsid w:val="005E0DE9"/>
    <w:rsid w:val="005E1F35"/>
    <w:rsid w:val="005E4D2C"/>
    <w:rsid w:val="005E6DC1"/>
    <w:rsid w:val="005F0BEF"/>
    <w:rsid w:val="005F0C56"/>
    <w:rsid w:val="005F1B3B"/>
    <w:rsid w:val="005F36B5"/>
    <w:rsid w:val="0061055D"/>
    <w:rsid w:val="00622715"/>
    <w:rsid w:val="00622C26"/>
    <w:rsid w:val="00630C6A"/>
    <w:rsid w:val="00644A5B"/>
    <w:rsid w:val="00656DF6"/>
    <w:rsid w:val="006678BA"/>
    <w:rsid w:val="00684239"/>
    <w:rsid w:val="006858EB"/>
    <w:rsid w:val="00686C3C"/>
    <w:rsid w:val="0069402E"/>
    <w:rsid w:val="00695DFF"/>
    <w:rsid w:val="0069771A"/>
    <w:rsid w:val="00697816"/>
    <w:rsid w:val="006A73A6"/>
    <w:rsid w:val="006B15A3"/>
    <w:rsid w:val="006B6550"/>
    <w:rsid w:val="006C0A20"/>
    <w:rsid w:val="006C2140"/>
    <w:rsid w:val="006C65C3"/>
    <w:rsid w:val="006D13D1"/>
    <w:rsid w:val="006D1CAD"/>
    <w:rsid w:val="006D4BBA"/>
    <w:rsid w:val="006E0515"/>
    <w:rsid w:val="006F3362"/>
    <w:rsid w:val="006F512B"/>
    <w:rsid w:val="006F7856"/>
    <w:rsid w:val="0070475D"/>
    <w:rsid w:val="007072A0"/>
    <w:rsid w:val="00711153"/>
    <w:rsid w:val="007147D2"/>
    <w:rsid w:val="00724581"/>
    <w:rsid w:val="00734FC7"/>
    <w:rsid w:val="007510F5"/>
    <w:rsid w:val="00751B0A"/>
    <w:rsid w:val="00752D58"/>
    <w:rsid w:val="00753EC9"/>
    <w:rsid w:val="0075475D"/>
    <w:rsid w:val="007750BA"/>
    <w:rsid w:val="007762A4"/>
    <w:rsid w:val="007861E1"/>
    <w:rsid w:val="00792597"/>
    <w:rsid w:val="00794767"/>
    <w:rsid w:val="00797A75"/>
    <w:rsid w:val="007A0167"/>
    <w:rsid w:val="007A795D"/>
    <w:rsid w:val="007B0807"/>
    <w:rsid w:val="007B6AD6"/>
    <w:rsid w:val="007C5BE7"/>
    <w:rsid w:val="007D200A"/>
    <w:rsid w:val="007D461D"/>
    <w:rsid w:val="007D500B"/>
    <w:rsid w:val="007D6B43"/>
    <w:rsid w:val="007E4653"/>
    <w:rsid w:val="007F5EF1"/>
    <w:rsid w:val="00804E55"/>
    <w:rsid w:val="0081482E"/>
    <w:rsid w:val="008246B1"/>
    <w:rsid w:val="00825F4E"/>
    <w:rsid w:val="008325BA"/>
    <w:rsid w:val="008338BA"/>
    <w:rsid w:val="008353B7"/>
    <w:rsid w:val="00851995"/>
    <w:rsid w:val="00855BD4"/>
    <w:rsid w:val="00873387"/>
    <w:rsid w:val="00873467"/>
    <w:rsid w:val="00890E3F"/>
    <w:rsid w:val="00892403"/>
    <w:rsid w:val="00894D46"/>
    <w:rsid w:val="008965D4"/>
    <w:rsid w:val="008A431B"/>
    <w:rsid w:val="008B05DB"/>
    <w:rsid w:val="00913D32"/>
    <w:rsid w:val="00920E87"/>
    <w:rsid w:val="009225A8"/>
    <w:rsid w:val="009413C7"/>
    <w:rsid w:val="00951572"/>
    <w:rsid w:val="00954B1C"/>
    <w:rsid w:val="00956DDA"/>
    <w:rsid w:val="009615AA"/>
    <w:rsid w:val="00962917"/>
    <w:rsid w:val="00963C2E"/>
    <w:rsid w:val="00991E22"/>
    <w:rsid w:val="00992002"/>
    <w:rsid w:val="00992252"/>
    <w:rsid w:val="00995E8C"/>
    <w:rsid w:val="0099690D"/>
    <w:rsid w:val="009C76EE"/>
    <w:rsid w:val="009D0BE5"/>
    <w:rsid w:val="009E0BDC"/>
    <w:rsid w:val="009E23FA"/>
    <w:rsid w:val="009E45A6"/>
    <w:rsid w:val="009E476F"/>
    <w:rsid w:val="009F349E"/>
    <w:rsid w:val="00A13042"/>
    <w:rsid w:val="00A311AD"/>
    <w:rsid w:val="00A36367"/>
    <w:rsid w:val="00A44DF0"/>
    <w:rsid w:val="00A470D2"/>
    <w:rsid w:val="00A47E28"/>
    <w:rsid w:val="00A62E8D"/>
    <w:rsid w:val="00A6353E"/>
    <w:rsid w:val="00A73E63"/>
    <w:rsid w:val="00A77C23"/>
    <w:rsid w:val="00A86C3A"/>
    <w:rsid w:val="00AA71FC"/>
    <w:rsid w:val="00AB237B"/>
    <w:rsid w:val="00AC1B08"/>
    <w:rsid w:val="00AC2D2B"/>
    <w:rsid w:val="00AC6F0E"/>
    <w:rsid w:val="00AD2400"/>
    <w:rsid w:val="00AD2C1C"/>
    <w:rsid w:val="00AD7280"/>
    <w:rsid w:val="00B0760A"/>
    <w:rsid w:val="00B21C63"/>
    <w:rsid w:val="00B344C5"/>
    <w:rsid w:val="00B40D2D"/>
    <w:rsid w:val="00B46069"/>
    <w:rsid w:val="00B513DD"/>
    <w:rsid w:val="00B52A81"/>
    <w:rsid w:val="00B55138"/>
    <w:rsid w:val="00B64F58"/>
    <w:rsid w:val="00B71678"/>
    <w:rsid w:val="00B71892"/>
    <w:rsid w:val="00B86403"/>
    <w:rsid w:val="00B97487"/>
    <w:rsid w:val="00BA3530"/>
    <w:rsid w:val="00BA6436"/>
    <w:rsid w:val="00BC00EC"/>
    <w:rsid w:val="00BC7F0D"/>
    <w:rsid w:val="00BD3D4C"/>
    <w:rsid w:val="00BE5C55"/>
    <w:rsid w:val="00BF4C53"/>
    <w:rsid w:val="00BF6664"/>
    <w:rsid w:val="00BF73FC"/>
    <w:rsid w:val="00C07082"/>
    <w:rsid w:val="00C14032"/>
    <w:rsid w:val="00C150B8"/>
    <w:rsid w:val="00C212EF"/>
    <w:rsid w:val="00C22168"/>
    <w:rsid w:val="00C34F5A"/>
    <w:rsid w:val="00C66FEE"/>
    <w:rsid w:val="00C779F7"/>
    <w:rsid w:val="00C8093A"/>
    <w:rsid w:val="00C93198"/>
    <w:rsid w:val="00C944D5"/>
    <w:rsid w:val="00CA3A8C"/>
    <w:rsid w:val="00CA5980"/>
    <w:rsid w:val="00CA7DA1"/>
    <w:rsid w:val="00CA7E79"/>
    <w:rsid w:val="00CB0ED7"/>
    <w:rsid w:val="00CB12F3"/>
    <w:rsid w:val="00CC369D"/>
    <w:rsid w:val="00CC6C28"/>
    <w:rsid w:val="00CD5C1D"/>
    <w:rsid w:val="00CE44C1"/>
    <w:rsid w:val="00CE47B4"/>
    <w:rsid w:val="00CF6D23"/>
    <w:rsid w:val="00D11167"/>
    <w:rsid w:val="00D167C4"/>
    <w:rsid w:val="00D30FFA"/>
    <w:rsid w:val="00D418EA"/>
    <w:rsid w:val="00D46007"/>
    <w:rsid w:val="00D62587"/>
    <w:rsid w:val="00D72997"/>
    <w:rsid w:val="00D874DE"/>
    <w:rsid w:val="00DA08BE"/>
    <w:rsid w:val="00DA1895"/>
    <w:rsid w:val="00DA3554"/>
    <w:rsid w:val="00DA3A77"/>
    <w:rsid w:val="00DA41F7"/>
    <w:rsid w:val="00DB0B0C"/>
    <w:rsid w:val="00DB4498"/>
    <w:rsid w:val="00DB4D5E"/>
    <w:rsid w:val="00DD0317"/>
    <w:rsid w:val="00DD50EF"/>
    <w:rsid w:val="00DE619B"/>
    <w:rsid w:val="00DF10CD"/>
    <w:rsid w:val="00DF4E40"/>
    <w:rsid w:val="00E01CC5"/>
    <w:rsid w:val="00E027E3"/>
    <w:rsid w:val="00E1113B"/>
    <w:rsid w:val="00E20FFE"/>
    <w:rsid w:val="00E24031"/>
    <w:rsid w:val="00E2484E"/>
    <w:rsid w:val="00E27D6C"/>
    <w:rsid w:val="00E360D3"/>
    <w:rsid w:val="00E426A7"/>
    <w:rsid w:val="00E44E82"/>
    <w:rsid w:val="00E501A2"/>
    <w:rsid w:val="00E51D18"/>
    <w:rsid w:val="00E534B4"/>
    <w:rsid w:val="00E6092E"/>
    <w:rsid w:val="00E62263"/>
    <w:rsid w:val="00E65246"/>
    <w:rsid w:val="00E81E6A"/>
    <w:rsid w:val="00E86893"/>
    <w:rsid w:val="00E90A87"/>
    <w:rsid w:val="00EA6405"/>
    <w:rsid w:val="00EC0A9E"/>
    <w:rsid w:val="00ED1618"/>
    <w:rsid w:val="00ED55A2"/>
    <w:rsid w:val="00EE5C98"/>
    <w:rsid w:val="00F07A65"/>
    <w:rsid w:val="00F220E4"/>
    <w:rsid w:val="00F43ACC"/>
    <w:rsid w:val="00F56C0C"/>
    <w:rsid w:val="00F577B0"/>
    <w:rsid w:val="00F6230C"/>
    <w:rsid w:val="00F72F22"/>
    <w:rsid w:val="00F7409D"/>
    <w:rsid w:val="00F914F2"/>
    <w:rsid w:val="00FB05DB"/>
    <w:rsid w:val="00FC1989"/>
    <w:rsid w:val="00FC2D20"/>
    <w:rsid w:val="00FC2FCA"/>
    <w:rsid w:val="00FC470A"/>
    <w:rsid w:val="00FC52E5"/>
    <w:rsid w:val="00FC6E31"/>
    <w:rsid w:val="00FD0D1D"/>
    <w:rsid w:val="00FE7E62"/>
    <w:rsid w:val="00FF074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6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3C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247FA7"/>
    <w:pPr>
      <w:keepNext/>
      <w:widowControl w:val="0"/>
      <w:numPr>
        <w:numId w:val="2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825F4E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4C5155"/>
    <w:pPr>
      <w:numPr>
        <w:ilvl w:val="2"/>
      </w:numPr>
      <w:outlineLvl w:val="2"/>
    </w:pPr>
  </w:style>
  <w:style w:type="paragraph" w:styleId="5">
    <w:name w:val="heading 5"/>
    <w:basedOn w:val="a"/>
    <w:next w:val="a"/>
    <w:link w:val="50"/>
    <w:uiPriority w:val="9"/>
    <w:qFormat/>
    <w:rsid w:val="00991E22"/>
    <w:pPr>
      <w:widowControl w:val="0"/>
      <w:autoSpaceDE w:val="0"/>
      <w:autoSpaceDN w:val="0"/>
      <w:adjustRightInd w:val="0"/>
      <w:spacing w:before="240" w:after="60" w:line="264" w:lineRule="auto"/>
      <w:ind w:left="68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DF4E40"/>
    <w:pPr>
      <w:spacing w:after="0" w:line="240" w:lineRule="auto"/>
      <w:jc w:val="both"/>
    </w:pPr>
    <w:rPr>
      <w:rFonts w:ascii="Calibri" w:hAnsi="Calibri"/>
      <w:i/>
      <w:color w:val="002060"/>
      <w:sz w:val="20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F4E40"/>
    <w:rPr>
      <w:rFonts w:ascii="Calibri" w:eastAsia="Times New Roman" w:hAnsi="Calibri" w:cs="Times New Roman"/>
      <w:i/>
      <w:color w:val="00206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7FA7"/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DF4E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25F4E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4C5155"/>
    <w:rPr>
      <w:rFonts w:eastAsiaTheme="majorEastAsia" w:cstheme="minorHAnsi"/>
      <w:bCs/>
      <w:sz w:val="20"/>
      <w:szCs w:val="28"/>
    </w:rPr>
  </w:style>
  <w:style w:type="table" w:styleId="a6">
    <w:name w:val="Table Grid"/>
    <w:basedOn w:val="a1"/>
    <w:uiPriority w:val="59"/>
    <w:rsid w:val="0033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Мой текст"/>
    <w:basedOn w:val="a"/>
    <w:link w:val="a8"/>
    <w:qFormat/>
    <w:rsid w:val="000A536D"/>
    <w:pPr>
      <w:spacing w:before="60" w:after="0" w:line="240" w:lineRule="auto"/>
    </w:pPr>
    <w:rPr>
      <w:rFonts w:eastAsia="Arial Unicode MS" w:cs="Arial Unicode MS"/>
      <w:color w:val="000000"/>
      <w:sz w:val="24"/>
      <w:szCs w:val="24"/>
      <w:lang w:eastAsia="ru-RU"/>
    </w:rPr>
  </w:style>
  <w:style w:type="character" w:customStyle="1" w:styleId="a8">
    <w:name w:val="Мой текст Знак"/>
    <w:basedOn w:val="a0"/>
    <w:link w:val="a7"/>
    <w:rsid w:val="000A536D"/>
    <w:rPr>
      <w:rFonts w:eastAsia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A7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A7DA1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7A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E0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262BC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991E22"/>
    <w:rPr>
      <w:rFonts w:ascii="Calibri" w:eastAsia="Calibri" w:hAnsi="Calibri" w:cs="Times New Roman"/>
      <w:b/>
      <w:bCs/>
      <w:i/>
      <w:iCs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3C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247FA7"/>
    <w:pPr>
      <w:keepNext/>
      <w:widowControl w:val="0"/>
      <w:numPr>
        <w:numId w:val="2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825F4E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4C5155"/>
    <w:pPr>
      <w:numPr>
        <w:ilvl w:val="2"/>
      </w:numPr>
      <w:outlineLvl w:val="2"/>
    </w:pPr>
  </w:style>
  <w:style w:type="paragraph" w:styleId="5">
    <w:name w:val="heading 5"/>
    <w:basedOn w:val="a"/>
    <w:next w:val="a"/>
    <w:link w:val="50"/>
    <w:uiPriority w:val="9"/>
    <w:qFormat/>
    <w:rsid w:val="00991E22"/>
    <w:pPr>
      <w:widowControl w:val="0"/>
      <w:autoSpaceDE w:val="0"/>
      <w:autoSpaceDN w:val="0"/>
      <w:adjustRightInd w:val="0"/>
      <w:spacing w:before="240" w:after="60" w:line="264" w:lineRule="auto"/>
      <w:ind w:left="68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DF4E40"/>
    <w:pPr>
      <w:spacing w:after="0" w:line="240" w:lineRule="auto"/>
      <w:jc w:val="both"/>
    </w:pPr>
    <w:rPr>
      <w:rFonts w:ascii="Calibri" w:hAnsi="Calibri"/>
      <w:i/>
      <w:color w:val="002060"/>
      <w:sz w:val="20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F4E40"/>
    <w:rPr>
      <w:rFonts w:ascii="Calibri" w:eastAsia="Times New Roman" w:hAnsi="Calibri" w:cs="Times New Roman"/>
      <w:i/>
      <w:color w:val="00206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7FA7"/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DF4E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25F4E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4C5155"/>
    <w:rPr>
      <w:rFonts w:eastAsiaTheme="majorEastAsia" w:cstheme="minorHAnsi"/>
      <w:bCs/>
      <w:sz w:val="20"/>
      <w:szCs w:val="28"/>
    </w:rPr>
  </w:style>
  <w:style w:type="table" w:styleId="a6">
    <w:name w:val="Table Grid"/>
    <w:basedOn w:val="a1"/>
    <w:uiPriority w:val="59"/>
    <w:rsid w:val="0033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Мой текст"/>
    <w:basedOn w:val="a"/>
    <w:link w:val="a8"/>
    <w:qFormat/>
    <w:rsid w:val="000A536D"/>
    <w:pPr>
      <w:spacing w:before="60" w:after="0" w:line="240" w:lineRule="auto"/>
    </w:pPr>
    <w:rPr>
      <w:rFonts w:eastAsia="Arial Unicode MS" w:cs="Arial Unicode MS"/>
      <w:color w:val="000000"/>
      <w:sz w:val="24"/>
      <w:szCs w:val="24"/>
      <w:lang w:eastAsia="ru-RU"/>
    </w:rPr>
  </w:style>
  <w:style w:type="character" w:customStyle="1" w:styleId="a8">
    <w:name w:val="Мой текст Знак"/>
    <w:basedOn w:val="a0"/>
    <w:link w:val="a7"/>
    <w:rsid w:val="000A536D"/>
    <w:rPr>
      <w:rFonts w:eastAsia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A7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A7DA1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7A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E0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262BC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991E22"/>
    <w:rPr>
      <w:rFonts w:ascii="Calibri" w:eastAsia="Calibri" w:hAnsi="Calibri" w:cs="Times New Roman"/>
      <w:b/>
      <w:bCs/>
      <w:i/>
      <w:iCs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DCC45624A2F445A7D46107CCA2113B" ma:contentTypeVersion="6" ma:contentTypeDescription="Создание документа." ma:contentTypeScope="" ma:versionID="cf13f45923e98949da9418a5a31d7e64">
  <xsd:schema xmlns:xsd="http://www.w3.org/2001/XMLSchema" xmlns:xs="http://www.w3.org/2001/XMLSchema" xmlns:p="http://schemas.microsoft.com/office/2006/metadata/properties" xmlns:ns2="282b3943-d15a-4296-bab3-b435472c9b79" targetNamespace="http://schemas.microsoft.com/office/2006/metadata/properties" ma:root="true" ma:fieldsID="a0e1f0fd8e44cacadc78d029ba806ab3" ns2:_="">
    <xsd:import namespace="282b3943-d15a-4296-bab3-b435472c9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b3943-d15a-4296-bab3-b435472c9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DC61-9B00-4C6C-8949-1E5BC5A04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9F82B5-A377-4076-8D9D-73F236B8C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C1B35-BA22-406E-B2B8-7C517E555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b3943-d15a-4296-bab3-b435472c9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D00B3-5934-496D-A45D-3269DCB1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Hewlett-Packard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Абаев</dc:creator>
  <cp:lastModifiedBy>Пользователь Windows</cp:lastModifiedBy>
  <cp:revision>15</cp:revision>
  <cp:lastPrinted>2017-02-03T12:31:00Z</cp:lastPrinted>
  <dcterms:created xsi:type="dcterms:W3CDTF">2018-08-10T11:35:00Z</dcterms:created>
  <dcterms:modified xsi:type="dcterms:W3CDTF">2026-03-26T11:04:00Z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0x0101003CDCC45624A2F445A7D46107CCA2113B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7874376f-a395-4293-8d0e-204bc09e3bc3</vt:lpwstr>
  </property>
</Properties>
</file>