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0E0" w:rsidRPr="00442EDA" w:rsidRDefault="006010E0" w:rsidP="006010E0">
      <w:pPr>
        <w:pStyle w:val="a4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442EDA">
        <w:rPr>
          <w:rFonts w:ascii="Times New Roman" w:hAnsi="Times New Roman"/>
          <w:b/>
        </w:rPr>
        <w:t>ПРОЕКТ ДОГОВОРА</w:t>
      </w:r>
    </w:p>
    <w:p w:rsidR="007B18C5" w:rsidRPr="000A27D1" w:rsidRDefault="006010E0" w:rsidP="006010E0">
      <w:pPr>
        <w:jc w:val="center"/>
        <w:rPr>
          <w:rFonts w:ascii="Times New Roman" w:hAnsi="Times New Roman"/>
          <w:b/>
          <w:bCs/>
        </w:rPr>
      </w:pPr>
      <w:r w:rsidRPr="00442EDA">
        <w:rPr>
          <w:rFonts w:ascii="Times New Roman" w:hAnsi="Times New Roman"/>
          <w:b/>
        </w:rPr>
        <w:t>уступки права требования (цессии)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6010E0" w:rsidRDefault="006010E0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Уфа</w:t>
      </w:r>
    </w:p>
    <w:p w:rsidR="000A27D1" w:rsidRDefault="006010E0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«__»________</w:t>
      </w:r>
      <w:r w:rsidR="0062776E">
        <w:rPr>
          <w:rFonts w:ascii="Times New Roman" w:hAnsi="Times New Roman"/>
          <w:noProof/>
        </w:rPr>
        <w:t xml:space="preserve">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62776E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Камакаева Регина Альфизовна</w:t>
      </w:r>
      <w:r w:rsidR="007B18C5" w:rsidRPr="000A27D1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Уваровой Ольги Константиновны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13.08.2025 г. (резолютивная часть объявлена 07.08.2025 г.) по делу № А65-21016/2025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10E0" w:rsidRDefault="006010E0" w:rsidP="006010E0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6010E0" w:rsidRDefault="006010E0" w:rsidP="006010E0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>
        <w:rPr>
          <w:rFonts w:ascii="Times New Roman" w:hAnsi="Times New Roman"/>
          <w:noProof/>
        </w:rPr>
        <w:t>________________</w:t>
      </w:r>
      <w:r>
        <w:rPr>
          <w:rFonts w:ascii="Times New Roman" w:hAnsi="Times New Roman"/>
        </w:rPr>
        <w:t xml:space="preserve"> (далее по тексту – должник) по </w:t>
      </w:r>
      <w:r>
        <w:rPr>
          <w:rFonts w:ascii="Times New Roman" w:hAnsi="Times New Roman"/>
          <w:noProof/>
        </w:rPr>
        <w:t>________________________</w:t>
      </w:r>
      <w:r>
        <w:rPr>
          <w:rFonts w:ascii="Times New Roman" w:hAnsi="Times New Roman"/>
        </w:rPr>
        <w:t xml:space="preserve"> № </w:t>
      </w:r>
      <w:r>
        <w:rPr>
          <w:rFonts w:ascii="Times New Roman" w:hAnsi="Times New Roman"/>
          <w:noProof/>
        </w:rPr>
        <w:t>____________</w:t>
      </w:r>
      <w:r>
        <w:rPr>
          <w:rFonts w:ascii="Times New Roman" w:hAnsi="Times New Roman"/>
        </w:rPr>
        <w:t xml:space="preserve"> от </w:t>
      </w:r>
      <w:r>
        <w:rPr>
          <w:rFonts w:ascii="Times New Roman" w:hAnsi="Times New Roman"/>
          <w:noProof/>
        </w:rPr>
        <w:t>__.__.____ г.</w:t>
      </w:r>
      <w:r>
        <w:rPr>
          <w:rFonts w:ascii="Times New Roman" w:hAnsi="Times New Roman"/>
        </w:rPr>
        <w:t xml:space="preserve"> (далее по тексту – право требования).</w:t>
      </w:r>
    </w:p>
    <w:p w:rsidR="006010E0" w:rsidRDefault="006010E0" w:rsidP="006010E0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:rsidR="006010E0" w:rsidRDefault="006010E0" w:rsidP="006010E0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сумму основного долга: _____ (__________) руб. __ коп.</w:t>
      </w:r>
    </w:p>
    <w:p w:rsidR="006010E0" w:rsidRDefault="006010E0" w:rsidP="006010E0">
      <w:pPr>
        <w:pStyle w:val="a3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сумму неустойки/процентов за пользование чужими денежными средствами: _____ (__________) руб. __ коп.;</w:t>
      </w:r>
    </w:p>
    <w:p w:rsidR="006010E0" w:rsidRDefault="006010E0" w:rsidP="006010E0">
      <w:pPr>
        <w:pStyle w:val="a3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права, обеспечивающие исполнение обязательства: ____________________;</w:t>
      </w:r>
    </w:p>
    <w:p w:rsidR="006010E0" w:rsidRDefault="006010E0" w:rsidP="006010E0">
      <w:pPr>
        <w:pStyle w:val="a3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_____________________________________________.</w:t>
      </w:r>
    </w:p>
    <w:p w:rsidR="006010E0" w:rsidRDefault="006010E0" w:rsidP="006010E0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публичного предложения о цене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_.____.</w:t>
      </w:r>
    </w:p>
    <w:p w:rsidR="006010E0" w:rsidRDefault="006010E0" w:rsidP="006010E0">
      <w:pPr>
        <w:spacing w:after="0" w:line="240" w:lineRule="auto"/>
        <w:jc w:val="both"/>
        <w:rPr>
          <w:rFonts w:ascii="Times New Roman" w:hAnsi="Times New Roman"/>
        </w:rPr>
      </w:pPr>
    </w:p>
    <w:p w:rsidR="006010E0" w:rsidRDefault="006010E0" w:rsidP="006010E0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расчетов</w:t>
      </w:r>
    </w:p>
    <w:p w:rsidR="006010E0" w:rsidRDefault="006010E0" w:rsidP="006010E0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>
        <w:rPr>
          <w:rFonts w:ascii="Times New Roman" w:hAnsi="Times New Roman"/>
        </w:rPr>
        <w:tab/>
      </w:r>
    </w:p>
    <w:p w:rsidR="006010E0" w:rsidRDefault="006010E0" w:rsidP="006010E0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:rsidR="006010E0" w:rsidRDefault="006010E0" w:rsidP="006010E0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6010E0" w:rsidRDefault="006010E0" w:rsidP="006010E0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уступки права требования</w:t>
      </w:r>
    </w:p>
    <w:p w:rsidR="006010E0" w:rsidRDefault="006010E0" w:rsidP="006010E0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требования переходит к Цессионарию с момента полной оплаты Цессионарием права требования в соответствии с разделом 2 настоящего договора.</w:t>
      </w:r>
    </w:p>
    <w:p w:rsidR="006010E0" w:rsidRDefault="006010E0" w:rsidP="006010E0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течение 30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все необходимые документы по акту приема-передачи, удостоверяющие право требования, а именно:</w:t>
      </w:r>
    </w:p>
    <w:p w:rsidR="006010E0" w:rsidRDefault="006010E0" w:rsidP="006010E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____________________________________________________________________________;</w:t>
      </w:r>
    </w:p>
    <w:p w:rsidR="006010E0" w:rsidRDefault="006010E0" w:rsidP="006010E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____________________________________________________________________________.</w:t>
      </w:r>
    </w:p>
    <w:p w:rsidR="006010E0" w:rsidRDefault="006010E0" w:rsidP="006010E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3.3. Документы, указанные в п. 3.2. настоящего договора передаются по адресу: </w:t>
      </w:r>
      <w:r>
        <w:rPr>
          <w:rFonts w:ascii="Times New Roman" w:hAnsi="Times New Roman"/>
          <w:noProof/>
        </w:rPr>
        <w:t>450076, Республика Башкортостан, г. Уфа, ул. Красина, д. 21, оф. 408</w:t>
      </w:r>
      <w:r>
        <w:rPr>
          <w:rFonts w:ascii="Times New Roman" w:hAnsi="Times New Roman"/>
        </w:rPr>
        <w:t>.</w:t>
      </w:r>
    </w:p>
    <w:p w:rsidR="006010E0" w:rsidRDefault="006010E0" w:rsidP="006010E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:rsidR="006010E0" w:rsidRDefault="006010E0" w:rsidP="006010E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3.5. С момента подписания акта приема-передачи документов, указанных в </w:t>
      </w:r>
      <w:hyperlink r:id="rId5" w:history="1">
        <w:r>
          <w:rPr>
            <w:rStyle w:val="a5"/>
            <w:rFonts w:ascii="Times New Roman" w:hAnsi="Times New Roman"/>
            <w:bCs/>
          </w:rPr>
          <w:t>п. 3.</w:t>
        </w:r>
      </w:hyperlink>
      <w:r>
        <w:rPr>
          <w:rFonts w:ascii="Times New Roman" w:hAnsi="Times New Roman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:rsidR="006010E0" w:rsidRDefault="006010E0" w:rsidP="006010E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:rsidR="006010E0" w:rsidRDefault="006010E0" w:rsidP="006010E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:rsidR="006010E0" w:rsidRDefault="006010E0" w:rsidP="006010E0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:rsidR="006010E0" w:rsidRDefault="006010E0" w:rsidP="006010E0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6010E0" w:rsidRDefault="006010E0" w:rsidP="006010E0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2.2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:rsidR="006010E0" w:rsidRDefault="006010E0" w:rsidP="006010E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6010E0" w:rsidRDefault="006010E0" w:rsidP="006010E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010E0" w:rsidRDefault="006010E0" w:rsidP="006010E0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6010E0" w:rsidRDefault="006010E0" w:rsidP="006010E0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6010E0" w:rsidRDefault="006010E0" w:rsidP="006010E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:rsidR="006010E0" w:rsidRDefault="006010E0" w:rsidP="006010E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6010E0" w:rsidRDefault="006010E0" w:rsidP="006010E0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noProof/>
          <w:color w:val="000000"/>
        </w:rPr>
        <w:t xml:space="preserve">Арбитражным судом </w:t>
      </w:r>
      <w:r>
        <w:rPr>
          <w:rFonts w:ascii="Times New Roman" w:hAnsi="Times New Roman"/>
          <w:noProof/>
        </w:rPr>
        <w:t>Республики Татарстан</w:t>
      </w:r>
      <w:r>
        <w:rPr>
          <w:rFonts w:ascii="Times New Roman" w:hAnsi="Times New Roman"/>
          <w:color w:val="000000"/>
        </w:rPr>
        <w:t>.</w:t>
      </w:r>
    </w:p>
    <w:p w:rsidR="006010E0" w:rsidRDefault="006010E0" w:rsidP="006010E0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6010E0" w:rsidP="006010E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62776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Камакаева Регина Альфизовна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2776E">
              <w:rPr>
                <w:rFonts w:ascii="Times New Roman" w:hAnsi="Times New Roman"/>
                <w:noProof/>
                <w:sz w:val="20"/>
                <w:szCs w:val="20"/>
              </w:rPr>
              <w:t>21.04.1986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2776E">
              <w:rPr>
                <w:rFonts w:ascii="Times New Roman" w:hAnsi="Times New Roman"/>
                <w:noProof/>
                <w:sz w:val="20"/>
                <w:szCs w:val="20"/>
              </w:rPr>
              <w:t>с. Барда Бардымского р-на Пермской обл.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2776E">
              <w:rPr>
                <w:rFonts w:ascii="Times New Roman" w:hAnsi="Times New Roman"/>
                <w:noProof/>
                <w:sz w:val="20"/>
                <w:szCs w:val="20"/>
              </w:rPr>
              <w:t>112-810-243 00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2776E">
              <w:rPr>
                <w:rFonts w:ascii="Times New Roman" w:hAnsi="Times New Roman"/>
                <w:noProof/>
                <w:sz w:val="20"/>
                <w:szCs w:val="20"/>
              </w:rPr>
              <w:t>593001237880</w:t>
            </w:r>
          </w:p>
          <w:p w:rsidR="007B18C5" w:rsidRPr="00AE3D0E" w:rsidRDefault="0062776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422700, Республика Татарстан, п. Инеш, ул. Абдурахмана Абсалямова, д. 15А</w:t>
            </w:r>
          </w:p>
          <w:p w:rsidR="006010E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7B18C5" w:rsidRPr="00AE3D0E" w:rsidRDefault="006010E0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3C73">
              <w:rPr>
                <w:rFonts w:ascii="Times New Roman" w:hAnsi="Times New Roman"/>
                <w:color w:val="333333"/>
                <w:sz w:val="20"/>
                <w:szCs w:val="20"/>
              </w:rPr>
              <w:t>Башкирское отделение №8598 ПАО Сбербанк</w:t>
            </w:r>
            <w:r w:rsidRPr="001C3C73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к/с 30101810300000000601</w:t>
            </w:r>
            <w:r w:rsidRPr="001C3C73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БИК 048073601</w:t>
            </w:r>
            <w:r w:rsidRPr="001C3C73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КПП 027802001</w:t>
            </w:r>
            <w:r w:rsidRPr="001C3C73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ИНН 7707083893</w:t>
            </w:r>
            <w:r w:rsidRPr="001C3C73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р/с 40817810306463614405</w:t>
            </w:r>
            <w:r w:rsidRPr="001C3C73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 xml:space="preserve">Получатель </w:t>
            </w:r>
            <w:proofErr w:type="spellStart"/>
            <w:r w:rsidRPr="001C3C73">
              <w:rPr>
                <w:rFonts w:ascii="Times New Roman" w:hAnsi="Times New Roman"/>
                <w:color w:val="333333"/>
                <w:sz w:val="20"/>
                <w:szCs w:val="20"/>
              </w:rPr>
              <w:t>Камакаева</w:t>
            </w:r>
            <w:proofErr w:type="spellEnd"/>
            <w:r w:rsidRPr="001C3C7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Регина </w:t>
            </w:r>
            <w:proofErr w:type="spellStart"/>
            <w:r w:rsidRPr="001C3C73">
              <w:rPr>
                <w:rFonts w:ascii="Times New Roman" w:hAnsi="Times New Roman"/>
                <w:color w:val="333333"/>
                <w:sz w:val="20"/>
                <w:szCs w:val="20"/>
              </w:rPr>
              <w:t>Альфизовна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62776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Камакаевой Регины Альфизовны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62776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О.К.</w:t>
            </w:r>
            <w:proofErr w:type="gramEnd"/>
            <w:r w:rsidR="0062776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Уварова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Default="006010E0" w:rsidP="006010E0">
      <w:r>
        <w:t xml:space="preserve"> </w:t>
      </w:r>
    </w:p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18592E"/>
    <w:rsid w:val="0023545D"/>
    <w:rsid w:val="0046686D"/>
    <w:rsid w:val="0049059C"/>
    <w:rsid w:val="0057643B"/>
    <w:rsid w:val="005A1E50"/>
    <w:rsid w:val="006010E0"/>
    <w:rsid w:val="00614239"/>
    <w:rsid w:val="0062776E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548D9-B0E1-4DB5-82A1-69FDBC78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No Spacing"/>
    <w:uiPriority w:val="1"/>
    <w:qFormat/>
    <w:rsid w:val="006010E0"/>
    <w:rPr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6010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2026-04-21T15:48:00Z</dcterms:created>
  <dcterms:modified xsi:type="dcterms:W3CDTF">2026-04-21T15:48:00Z</dcterms:modified>
</cp:coreProperties>
</file>