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A3" w:rsidRDefault="00E81202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362CA3" w:rsidRDefault="00E81202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362CA3" w:rsidRDefault="00E81202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r>
        <w:tab/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362CA3" w:rsidRDefault="00B7047C">
      <w:pPr>
        <w:pStyle w:val="a3"/>
        <w:spacing w:before="227"/>
        <w:ind w:left="141" w:right="135" w:firstLine="283"/>
        <w:jc w:val="both"/>
      </w:pPr>
      <w:r w:rsidRPr="00B7047C">
        <w:t xml:space="preserve">Барышев Михаил Михайлович (дата рождения: 2 ноября 1984 г., место рождения: Р.П. АКСУБАЕВО АКСУБАЕВСКОГО Р-НА ТАТАРСКОЙ АССР, страховой номер индивидуального лицевого счета: 106-066-032 12, ИНН 162802386811, регистрация по месту жительства / фактическое место жительства: 196158, г. Санкт-Петербург, г Санкт-Петербург, ул Среднерогатская, 11, 579) </w:t>
      </w:r>
      <w:r w:rsidR="00E81202">
        <w:t>признан несостоятельной (банкротом) и введена процедура реализации имущества гражданина. Финансовым управляющим утвержден</w:t>
      </w:r>
      <w:r w:rsidR="00E81202">
        <w:rPr>
          <w:spacing w:val="80"/>
        </w:rPr>
        <w:t xml:space="preserve"> </w:t>
      </w:r>
      <w:r w:rsidR="00E81202">
        <w:t xml:space="preserve">Романов Павел Михайлович (ИНН 632145227773, СНИЛС 129-747-608 02) - член Ассоциации "Меркурий" (ОГРН 1037710023108, ИНН 7710458616, адрес: 127018, г Москва, Сущевский Вал, 16, 4, оф.301 (фактический адрес) действующий на основании </w:t>
      </w:r>
      <w:r w:rsidRPr="00B7047C">
        <w:t>Решения Арбитражного суда Краснодарского края № А32-400/2024 от 27.02.2024 г.</w:t>
      </w:r>
      <w:r w:rsidR="00E81202">
        <w:t xml:space="preserve">, именуемый в дальнейшем </w:t>
      </w:r>
      <w:r w:rsidR="00E81202">
        <w:rPr>
          <w:b/>
        </w:rPr>
        <w:t>«Продавец»</w:t>
      </w:r>
      <w:r w:rsidR="00E81202">
        <w:t>, и</w:t>
      </w:r>
    </w:p>
    <w:p w:rsidR="00362CA3" w:rsidRDefault="00E81202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362CA3" w:rsidRDefault="00E81202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362CA3" w:rsidRDefault="00E81202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362CA3" w:rsidRDefault="00E81202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362CA3" w:rsidRDefault="00362CA3">
      <w:pPr>
        <w:pStyle w:val="a3"/>
        <w:spacing w:before="6"/>
      </w:pPr>
    </w:p>
    <w:p w:rsidR="00362CA3" w:rsidRDefault="00E81202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1"/>
        </w:tabs>
        <w:ind w:left="811" w:hanging="387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362CA3" w:rsidRDefault="00E81202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FB26B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9C96B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5E833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ABFE8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136B1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362CA3">
      <w:pPr>
        <w:pStyle w:val="a3"/>
        <w:spacing w:before="2"/>
        <w:rPr>
          <w:sz w:val="19"/>
        </w:rPr>
      </w:pP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E81202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362CA3" w:rsidRDefault="00E81202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1"/>
        </w:tabs>
        <w:ind w:left="811" w:hanging="387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362CA3" w:rsidRDefault="00E81202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</w:pPr>
      <w:r>
        <w:t>В случае невыполнения Покупателем 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r>
        <w:t>срок,</w:t>
      </w:r>
      <w:r>
        <w:rPr>
          <w:spacing w:val="77"/>
        </w:rPr>
        <w:t xml:space="preserve">  </w:t>
      </w:r>
      <w:r>
        <w:t>настоящий</w:t>
      </w:r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362CA3" w:rsidRDefault="00362CA3">
      <w:pPr>
        <w:pStyle w:val="a4"/>
        <w:sectPr w:rsidR="00362CA3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362CA3" w:rsidRDefault="00E81202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362CA3" w:rsidRDefault="00362CA3">
      <w:pPr>
        <w:pStyle w:val="a3"/>
      </w:pPr>
    </w:p>
    <w:p w:rsidR="00362CA3" w:rsidRDefault="00362CA3">
      <w:pPr>
        <w:pStyle w:val="a3"/>
      </w:pPr>
    </w:p>
    <w:p w:rsidR="00362CA3" w:rsidRDefault="00362CA3">
      <w:pPr>
        <w:pStyle w:val="a3"/>
      </w:pPr>
    </w:p>
    <w:p w:rsidR="00362CA3" w:rsidRDefault="00362CA3">
      <w:pPr>
        <w:pStyle w:val="a3"/>
        <w:spacing w:before="7"/>
      </w:pPr>
    </w:p>
    <w:p w:rsidR="00362CA3" w:rsidRDefault="00E81202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</w:pPr>
      <w:r>
        <w:t>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362CA3" w:rsidRDefault="00E81202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362CA3" w:rsidRDefault="00362CA3">
      <w:pPr>
        <w:pStyle w:val="a3"/>
        <w:spacing w:before="2"/>
        <w:rPr>
          <w:b/>
        </w:rPr>
      </w:pPr>
    </w:p>
    <w:p w:rsidR="00362CA3" w:rsidRDefault="00E81202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362CA3" w:rsidRDefault="00E81202">
      <w:pPr>
        <w:spacing w:before="246"/>
        <w:ind w:left="141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362CA3" w:rsidRDefault="00B7047C">
      <w:pPr>
        <w:pStyle w:val="a3"/>
        <w:spacing w:before="2"/>
        <w:ind w:left="141"/>
      </w:pPr>
      <w:r w:rsidRPr="00B7047C">
        <w:t>Барышев Михаил Михайлович</w:t>
      </w:r>
      <w:r>
        <w:t xml:space="preserve"> </w:t>
      </w:r>
      <w:bookmarkStart w:id="0" w:name="_GoBack"/>
      <w:bookmarkEnd w:id="0"/>
      <w:r w:rsidR="00E81202">
        <w:t>в</w:t>
      </w:r>
      <w:r w:rsidR="00E81202">
        <w:rPr>
          <w:spacing w:val="-2"/>
        </w:rPr>
        <w:t xml:space="preserve"> </w:t>
      </w:r>
      <w:r w:rsidR="00E81202">
        <w:t>лице</w:t>
      </w:r>
      <w:r w:rsidR="00E81202">
        <w:rPr>
          <w:spacing w:val="-10"/>
        </w:rPr>
        <w:t xml:space="preserve"> </w:t>
      </w:r>
      <w:r w:rsidR="00E81202">
        <w:t>финансового</w:t>
      </w:r>
      <w:r w:rsidR="00E81202">
        <w:rPr>
          <w:spacing w:val="-3"/>
        </w:rPr>
        <w:t xml:space="preserve"> </w:t>
      </w:r>
      <w:r w:rsidR="00E81202">
        <w:t>управляющего</w:t>
      </w:r>
      <w:r w:rsidR="00E81202">
        <w:rPr>
          <w:spacing w:val="-3"/>
        </w:rPr>
        <w:t xml:space="preserve"> </w:t>
      </w:r>
      <w:r w:rsidR="00E81202">
        <w:t>Романов</w:t>
      </w:r>
      <w:r w:rsidR="00E81202">
        <w:rPr>
          <w:spacing w:val="-2"/>
        </w:rPr>
        <w:t xml:space="preserve"> </w:t>
      </w:r>
      <w:r w:rsidR="00E81202">
        <w:t>Павел</w:t>
      </w:r>
      <w:r w:rsidR="00E81202">
        <w:rPr>
          <w:spacing w:val="-3"/>
        </w:rPr>
        <w:t xml:space="preserve"> </w:t>
      </w:r>
      <w:r w:rsidR="00E81202">
        <w:t>Михайлович</w:t>
      </w:r>
      <w:r w:rsidR="00E81202">
        <w:rPr>
          <w:spacing w:val="-4"/>
        </w:rPr>
        <w:t xml:space="preserve"> </w:t>
      </w:r>
      <w:r w:rsidR="00E81202">
        <w:t xml:space="preserve">(ИНН </w:t>
      </w:r>
      <w:r w:rsidR="00E81202">
        <w:rPr>
          <w:spacing w:val="-2"/>
        </w:rPr>
        <w:t>632145227773)</w:t>
      </w:r>
    </w:p>
    <w:p w:rsidR="00362CA3" w:rsidRDefault="00E81202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362CA3" w:rsidRDefault="00E81202">
      <w:pPr>
        <w:pStyle w:val="a3"/>
        <w:ind w:left="141"/>
      </w:pPr>
      <w:r>
        <w:t xml:space="preserve">Получатель </w:t>
      </w:r>
      <w:r w:rsidR="00B7047C" w:rsidRPr="00B7047C">
        <w:t>Барышев Михаил Михайлович, ИНН 162802386811 Банк получателя: ФИЛИАЛ "ЦЕНТРАЛЬНЫЙ" ПАО "СОВКОМБАНК"(БЕРДСК), БИК: 045004763, ИНН банка 4401116480, к/с 30101810150040000763, кпп: 544543</w:t>
      </w:r>
      <w:r w:rsidR="00B7047C">
        <w:t>001, р/с № 40817810550223240594</w:t>
      </w:r>
      <w:r>
        <w:t>.</w:t>
      </w:r>
    </w:p>
    <w:p w:rsidR="00362CA3" w:rsidRDefault="00E81202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362CA3" w:rsidRDefault="00362CA3">
      <w:pPr>
        <w:pStyle w:val="a3"/>
        <w:spacing w:before="227"/>
      </w:pPr>
    </w:p>
    <w:p w:rsidR="00362CA3" w:rsidRDefault="00E81202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Романов П.М.</w:t>
      </w: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spacing w:before="9"/>
        <w:rPr>
          <w:b/>
        </w:rPr>
      </w:pPr>
    </w:p>
    <w:p w:rsidR="00362CA3" w:rsidRDefault="00E81202">
      <w:pPr>
        <w:pStyle w:val="1"/>
      </w:pPr>
      <w:r>
        <w:rPr>
          <w:spacing w:val="-2"/>
        </w:rPr>
        <w:t>ПОКУПАТЕЛЬ:</w:t>
      </w:r>
    </w:p>
    <w:p w:rsidR="00362CA3" w:rsidRDefault="00E81202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F6813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E3596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87F7F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3DADF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362CA3" w:rsidRDefault="00362CA3">
      <w:pPr>
        <w:pStyle w:val="a3"/>
        <w:spacing w:before="7"/>
        <w:rPr>
          <w:b/>
          <w:sz w:val="19"/>
        </w:rPr>
      </w:pPr>
    </w:p>
    <w:p w:rsidR="00362CA3" w:rsidRDefault="00362CA3">
      <w:pPr>
        <w:pStyle w:val="a3"/>
        <w:spacing w:before="7"/>
        <w:rPr>
          <w:b/>
          <w:sz w:val="19"/>
        </w:rPr>
      </w:pPr>
    </w:p>
    <w:p w:rsidR="00362CA3" w:rsidRDefault="00362CA3">
      <w:pPr>
        <w:pStyle w:val="a3"/>
        <w:spacing w:before="4"/>
        <w:rPr>
          <w:b/>
          <w:sz w:val="19"/>
        </w:rPr>
      </w:pP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spacing w:before="1"/>
        <w:rPr>
          <w:b/>
        </w:rPr>
      </w:pPr>
    </w:p>
    <w:p w:rsidR="00362CA3" w:rsidRDefault="00E81202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362CA3" w:rsidRDefault="00E81202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F00CE6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ABSxAp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WUiMEA&#10;AADbAAAADwAAAGRycy9kb3ducmV2LnhtbERP22qDQBB9D/Qflin0RZq1lWix2YgEWvJUiMkHDO5U&#10;pe6suBsvf98tBPo2h3OdfbGYXkw0us6ygpdtDIK4trrjRsH18vH8BsJ5ZI29ZVKwkoPi8LDZY67t&#10;zGeaKt+IEMIuRwWt90MupatbMui2diAO3LcdDfoAx0bqEecQbnr5GsepNNhxaGhxoGNL9U91Mwqi&#10;5LJbv7IoybJSUrqm86d0pVJPj0v5DsLT4v/Fd/dJh/k7+PslHC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llIjBAAAA2wAAAA8AAAAAAAAAAAAAAAAAmAIAAGRycy9kb3du&#10;cmV2LnhtbFBLBQYAAAAABAAEAPUAAACGAwAAAAA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362CA3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B17" w:rsidRDefault="00E81202">
      <w:r>
        <w:separator/>
      </w:r>
    </w:p>
  </w:endnote>
  <w:endnote w:type="continuationSeparator" w:id="0">
    <w:p w:rsidR="00234B17" w:rsidRDefault="00E8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CA3" w:rsidRDefault="00E8120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CA3" w:rsidRDefault="00E81202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7047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362CA3" w:rsidRDefault="00E81202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7047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B17" w:rsidRDefault="00E81202">
      <w:r>
        <w:separator/>
      </w:r>
    </w:p>
  </w:footnote>
  <w:footnote w:type="continuationSeparator" w:id="0">
    <w:p w:rsidR="00234B17" w:rsidRDefault="00E81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CA3" w:rsidRDefault="00E8120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CA3" w:rsidRDefault="00E8120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362CA3" w:rsidRDefault="00E8120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66D1"/>
    <w:multiLevelType w:val="multilevel"/>
    <w:tmpl w:val="761A2E2C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A3"/>
    <w:rsid w:val="00234B17"/>
    <w:rsid w:val="002A759E"/>
    <w:rsid w:val="00362CA3"/>
    <w:rsid w:val="00B7047C"/>
    <w:rsid w:val="00E8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19D2C-0BC8-407B-A87B-99D92AE8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9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66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2026-06-15T13:09:00Z</dcterms:created>
  <dcterms:modified xsi:type="dcterms:W3CDTF">2026-06-15T13:09:00Z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