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4ADB" w14:textId="1A6B2D74" w:rsidR="00D12E49" w:rsidRPr="008C2C50" w:rsidRDefault="00D12E49" w:rsidP="00D12E49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C2C50">
        <w:rPr>
          <w:rFonts w:ascii="Times New Roman" w:hAnsi="Times New Roman" w:cs="Times New Roman"/>
          <w:b/>
          <w:bCs/>
          <w:sz w:val="22"/>
          <w:szCs w:val="22"/>
        </w:rPr>
        <w:t>ДОГОВОР №</w:t>
      </w:r>
    </w:p>
    <w:p w14:paraId="14C17546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купли-продажи дизельной генераторной установки</w:t>
      </w:r>
    </w:p>
    <w:p w14:paraId="5CBCBD5E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</w:p>
    <w:p w14:paraId="4FB9AF2A" w14:textId="4D5A58AC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_______________</w:t>
      </w:r>
      <w:r w:rsidRPr="008C2C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 202</w:t>
      </w:r>
      <w:r w:rsidR="00E318D1">
        <w:rPr>
          <w:rFonts w:ascii="Times New Roman" w:hAnsi="Times New Roman" w:cs="Times New Roman"/>
        </w:rPr>
        <w:t>_</w:t>
      </w:r>
      <w:r w:rsidRPr="008C2C50">
        <w:rPr>
          <w:rFonts w:ascii="Times New Roman" w:hAnsi="Times New Roman" w:cs="Times New Roman"/>
        </w:rPr>
        <w:t>г.</w:t>
      </w:r>
    </w:p>
    <w:p w14:paraId="2181CD4E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0BADE428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eastAsia="Calibri" w:hAnsi="Times New Roman" w:cs="Times New Roman"/>
        </w:rPr>
        <w:t xml:space="preserve">Публичное акционерное общество «Сбербанк России», </w:t>
      </w:r>
      <w:r w:rsidRPr="008C2C50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>____________</w:t>
      </w:r>
      <w:r w:rsidRPr="008C2C50">
        <w:rPr>
          <w:rFonts w:ascii="Times New Roman" w:hAnsi="Times New Roman" w:cs="Times New Roman"/>
        </w:rPr>
        <w:t>, действующей на основании</w:t>
      </w:r>
      <w:r w:rsidRPr="008C2C50">
        <w:rPr>
          <w:rFonts w:ascii="Times New Roman" w:hAnsi="Times New Roman" w:cs="Times New Roman"/>
          <w:b/>
        </w:rPr>
        <w:t xml:space="preserve"> </w:t>
      </w:r>
      <w:r w:rsidRPr="008C2C50">
        <w:rPr>
          <w:rFonts w:ascii="Times New Roman" w:hAnsi="Times New Roman" w:cs="Times New Roman"/>
        </w:rPr>
        <w:t>Устава ПАО Сбербанк и доверенности №</w:t>
      </w:r>
      <w:r>
        <w:rPr>
          <w:rFonts w:ascii="Times New Roman" w:hAnsi="Times New Roman" w:cs="Times New Roman"/>
        </w:rPr>
        <w:t>__________</w:t>
      </w:r>
      <w:r w:rsidRPr="008C2C50">
        <w:rPr>
          <w:rFonts w:ascii="Times New Roman" w:hAnsi="Times New Roman" w:cs="Times New Roman"/>
        </w:rPr>
        <w:t>,</w:t>
      </w:r>
      <w:r w:rsidRPr="008C2C50">
        <w:rPr>
          <w:rFonts w:ascii="Times New Roman" w:eastAsia="Calibri" w:hAnsi="Times New Roman" w:cs="Times New Roman"/>
        </w:rPr>
        <w:t xml:space="preserve"> именуемое в дальнейшем «</w:t>
      </w:r>
      <w:r w:rsidRPr="008C2C50">
        <w:rPr>
          <w:rFonts w:ascii="Times New Roman" w:eastAsia="Calibri" w:hAnsi="Times New Roman" w:cs="Times New Roman"/>
          <w:b/>
        </w:rPr>
        <w:t xml:space="preserve">Продавец», </w:t>
      </w:r>
      <w:r w:rsidRPr="008C2C50">
        <w:rPr>
          <w:rFonts w:ascii="Times New Roman" w:eastAsia="Calibri" w:hAnsi="Times New Roman" w:cs="Times New Roman"/>
        </w:rPr>
        <w:t xml:space="preserve">с одной стороны, и ___________________________________________________ именуемое в дальнейшем </w:t>
      </w:r>
      <w:r w:rsidRPr="008C2C50">
        <w:rPr>
          <w:rFonts w:ascii="Times New Roman" w:eastAsia="Calibri" w:hAnsi="Times New Roman" w:cs="Times New Roman"/>
          <w:b/>
        </w:rPr>
        <w:t>«Покупатель»</w:t>
      </w:r>
      <w:r w:rsidRPr="008C2C50">
        <w:rPr>
          <w:rFonts w:ascii="Times New Roman" w:eastAsia="Calibri" w:hAnsi="Times New Roman" w:cs="Times New Roman"/>
        </w:rPr>
        <w:t xml:space="preserve">, в лице _____________________________________, действующего(ей) на основании ____________________, с другой стороны, совместно именуемые «Стороны», </w:t>
      </w:r>
      <w:r w:rsidRPr="008C2C50">
        <w:rPr>
          <w:rFonts w:ascii="Times New Roman" w:hAnsi="Times New Roman" w:cs="Times New Roman"/>
        </w:rPr>
        <w:t>заключили настоящий договор купли-продажи дизельной генераторной установки (далее – договор) о нижеследующем:</w:t>
      </w:r>
    </w:p>
    <w:p w14:paraId="29169C90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63810578" w14:textId="77777777" w:rsidR="00D12E49" w:rsidRPr="008C2C50" w:rsidRDefault="00D12E49" w:rsidP="00D12E49">
      <w:pPr>
        <w:pStyle w:val="a7"/>
        <w:widowControl w:val="0"/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>ПРЕДМЕТ ДОГОВОРА</w:t>
      </w:r>
    </w:p>
    <w:p w14:paraId="67BBBF88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8AFB6AC" w14:textId="77777777" w:rsidR="00D12E49" w:rsidRPr="008C2C50" w:rsidRDefault="00D12E49" w:rsidP="00D12E49">
      <w:pPr>
        <w:numPr>
          <w:ilvl w:val="1"/>
          <w:numId w:val="2"/>
        </w:numPr>
        <w:tabs>
          <w:tab w:val="clear" w:pos="750"/>
          <w:tab w:val="left" w:pos="993"/>
        </w:tabs>
        <w:spacing w:before="100" w:beforeAutospacing="1" w:after="100" w:afterAutospacing="1" w:line="240" w:lineRule="auto"/>
        <w:ind w:left="0"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Продавец обязуется передать в собственность Покупателю, а Покупатель принять и оплатить</w:t>
      </w:r>
      <w:r w:rsidRPr="008C2C50">
        <w:rPr>
          <w:rFonts w:ascii="Times New Roman" w:hAnsi="Times New Roman" w:cs="Times New Roman"/>
          <w:noProof/>
        </w:rPr>
        <w:t xml:space="preserve"> дизельную генераторную установку </w:t>
      </w:r>
      <w:r>
        <w:rPr>
          <w:rFonts w:ascii="Times New Roman" w:hAnsi="Times New Roman" w:cs="Times New Roman"/>
          <w:noProof/>
        </w:rPr>
        <w:t>_________________</w:t>
      </w:r>
      <w:r w:rsidRPr="008C2C50">
        <w:rPr>
          <w:rFonts w:ascii="Times New Roman" w:hAnsi="Times New Roman" w:cs="Times New Roman"/>
          <w:noProof/>
        </w:rPr>
        <w:t xml:space="preserve"> (далее - Товар)</w:t>
      </w:r>
      <w:r w:rsidRPr="008C2C50">
        <w:rPr>
          <w:rFonts w:ascii="Times New Roman" w:hAnsi="Times New Roman" w:cs="Times New Roman"/>
        </w:rPr>
        <w:t>, в соответствии со Спецификацией (Приложение № 1), являющейся неотъемлемой частью договора.</w:t>
      </w:r>
    </w:p>
    <w:p w14:paraId="77FFBE65" w14:textId="77777777" w:rsidR="00D12E49" w:rsidRPr="008C2C50" w:rsidRDefault="00D12E49" w:rsidP="00D12E49">
      <w:pPr>
        <w:widowControl w:val="0"/>
        <w:numPr>
          <w:ilvl w:val="1"/>
          <w:numId w:val="2"/>
        </w:numPr>
        <w:tabs>
          <w:tab w:val="clear" w:pos="750"/>
          <w:tab w:val="left" w:pos="993"/>
        </w:tabs>
        <w:spacing w:before="100" w:beforeAutospacing="1" w:after="100" w:afterAutospacing="1" w:line="240" w:lineRule="auto"/>
        <w:ind w:left="0"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Товар передается Покупателю свободным от прав третьих лиц.</w:t>
      </w:r>
    </w:p>
    <w:p w14:paraId="293827B2" w14:textId="77777777" w:rsidR="00D12E49" w:rsidRPr="008C2C50" w:rsidRDefault="00D12E49" w:rsidP="00D12E49">
      <w:pPr>
        <w:widowControl w:val="0"/>
        <w:numPr>
          <w:ilvl w:val="1"/>
          <w:numId w:val="2"/>
        </w:numPr>
        <w:tabs>
          <w:tab w:val="clear" w:pos="750"/>
          <w:tab w:val="left" w:pos="993"/>
        </w:tabs>
        <w:spacing w:before="100" w:beforeAutospacing="1" w:after="100" w:afterAutospacing="1" w:line="240" w:lineRule="auto"/>
        <w:ind w:left="0"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Товар передается Покупателю в состоянии «бывший в употреблении».</w:t>
      </w:r>
    </w:p>
    <w:p w14:paraId="6A57AD01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094FB4C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>2. СТОИМОСТЬ ТОВАРА И ПОРЯДОК РАСЧЕТОВ</w:t>
      </w:r>
    </w:p>
    <w:p w14:paraId="2E7956B8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000AEF5" w14:textId="14D74460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 xml:space="preserve">2.1. Цена дизель-генераторной установки </w:t>
      </w:r>
      <w:r>
        <w:rPr>
          <w:rFonts w:ascii="Times New Roman" w:hAnsi="Times New Roman" w:cs="Times New Roman"/>
          <w:noProof/>
        </w:rPr>
        <w:t>______________</w:t>
      </w:r>
      <w:r w:rsidRPr="008C2C50">
        <w:rPr>
          <w:rFonts w:ascii="Times New Roman" w:hAnsi="Times New Roman" w:cs="Times New Roman"/>
        </w:rPr>
        <w:t xml:space="preserve">, </w:t>
      </w:r>
      <w:r w:rsidRPr="008C2C50">
        <w:rPr>
          <w:rFonts w:ascii="Times New Roman" w:hAnsi="Times New Roman" w:cs="Times New Roman"/>
          <w:noProof/>
        </w:rPr>
        <w:t>составляет _____________ (_____________________________________) рублей ______________ копеек, кроме того НДС 2</w:t>
      </w:r>
      <w:r w:rsidR="00E318D1">
        <w:rPr>
          <w:rFonts w:ascii="Times New Roman" w:hAnsi="Times New Roman" w:cs="Times New Roman"/>
          <w:noProof/>
        </w:rPr>
        <w:t>2</w:t>
      </w:r>
      <w:r w:rsidRPr="008C2C50">
        <w:rPr>
          <w:rFonts w:ascii="Times New Roman" w:hAnsi="Times New Roman" w:cs="Times New Roman"/>
          <w:noProof/>
        </w:rPr>
        <w:t xml:space="preserve"> % - ___________ (_________________________________________) рублей ___________копеек, итого с учетом НДС 2</w:t>
      </w:r>
      <w:r w:rsidR="00E318D1">
        <w:rPr>
          <w:rFonts w:ascii="Times New Roman" w:hAnsi="Times New Roman" w:cs="Times New Roman"/>
          <w:noProof/>
        </w:rPr>
        <w:t>2</w:t>
      </w:r>
      <w:r w:rsidRPr="008C2C50">
        <w:rPr>
          <w:rFonts w:ascii="Times New Roman" w:hAnsi="Times New Roman" w:cs="Times New Roman"/>
          <w:noProof/>
        </w:rPr>
        <w:t xml:space="preserve"> % - _________________________________ (_____________________________) рублей____ копеек</w:t>
      </w:r>
      <w:r w:rsidRPr="008C2C50">
        <w:rPr>
          <w:rFonts w:ascii="Times New Roman" w:hAnsi="Times New Roman" w:cs="Times New Roman"/>
        </w:rPr>
        <w:t>.</w:t>
      </w:r>
    </w:p>
    <w:p w14:paraId="3544A5E0" w14:textId="77777777" w:rsidR="00D12E49" w:rsidRPr="008C2C50" w:rsidRDefault="00D12E49" w:rsidP="00D12E49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 xml:space="preserve">2.2. Оплата за дизель-генераторную установку </w:t>
      </w:r>
      <w:r>
        <w:rPr>
          <w:rFonts w:ascii="Times New Roman" w:hAnsi="Times New Roman" w:cs="Times New Roman"/>
          <w:noProof/>
        </w:rPr>
        <w:t>_______________</w:t>
      </w:r>
      <w:r w:rsidRPr="008C2C50">
        <w:rPr>
          <w:rFonts w:ascii="Times New Roman" w:hAnsi="Times New Roman" w:cs="Times New Roman"/>
        </w:rPr>
        <w:t xml:space="preserve"> осуществляется Покупателем в полном объеме путем перечисления денежных средств на счет Продавца, открытый в ПАО Сбербанк посредством электронного документооборота, в течение 10 (десяти) рабочих дней с момента подписания Договора.</w:t>
      </w:r>
    </w:p>
    <w:p w14:paraId="259C570C" w14:textId="77777777" w:rsidR="00D12E49" w:rsidRPr="008C2C50" w:rsidRDefault="00D12E49" w:rsidP="00D12E49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 xml:space="preserve">Датой оплаты считается дата поступления денежных средств на счет Продавца. </w:t>
      </w:r>
    </w:p>
    <w:p w14:paraId="79C4325C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2.3. Продавец предоставляет Покупателю счет-фактуру (счета-фактуры) в порядке и сроки, установленные законодательством Российской Федерации.</w:t>
      </w:r>
    </w:p>
    <w:p w14:paraId="76CCECCD" w14:textId="77777777" w:rsidR="00D12E49" w:rsidRPr="008C2C50" w:rsidRDefault="00D12E49" w:rsidP="00D12E49">
      <w:pPr>
        <w:pStyle w:val="31"/>
        <w:spacing w:before="100" w:beforeAutospacing="1" w:after="100" w:afterAutospacing="1"/>
        <w:ind w:left="0"/>
        <w:contextualSpacing/>
        <w:rPr>
          <w:sz w:val="22"/>
          <w:szCs w:val="22"/>
        </w:rPr>
      </w:pPr>
    </w:p>
    <w:p w14:paraId="2EA57E91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>3. СРОК И УСЛОВИЯ ПОСТАВКИ</w:t>
      </w:r>
    </w:p>
    <w:p w14:paraId="1DF55187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</w:rPr>
      </w:pPr>
    </w:p>
    <w:p w14:paraId="67455B24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5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3.1. Продавец обязан передать Покупателю товар в течение 5-ти рабочих дней с момента поступления денежных средств на расчетный счет, указанный в п.10 договора. Товар</w:t>
      </w:r>
      <w:r w:rsidRPr="008C2C50">
        <w:rPr>
          <w:rFonts w:ascii="Times New Roman" w:hAnsi="Times New Roman" w:cs="Times New Roman"/>
          <w:i/>
        </w:rPr>
        <w:t xml:space="preserve"> </w:t>
      </w:r>
      <w:r w:rsidRPr="008C2C50">
        <w:rPr>
          <w:rFonts w:ascii="Times New Roman" w:hAnsi="Times New Roman" w:cs="Times New Roman"/>
        </w:rPr>
        <w:t xml:space="preserve">передается Покупателю по адресу: г. </w:t>
      </w:r>
      <w:r>
        <w:rPr>
          <w:rFonts w:ascii="Times New Roman" w:hAnsi="Times New Roman" w:cs="Times New Roman"/>
        </w:rPr>
        <w:t>Хабаровск, ул. Промышленная, 9.</w:t>
      </w:r>
    </w:p>
    <w:p w14:paraId="6AC66FA2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5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 xml:space="preserve">3.2. Продавец передает Покупателю товар по акту приема-передачи, в котором указывается наименование товара, комплектность, внешнее состояние и готовность его к эксплуатации. </w:t>
      </w:r>
    </w:p>
    <w:p w14:paraId="59B587D8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5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3.3. Обязанность Продавца по передаче товара Покупателю считается исполненной с момента подписания Сторонами акта приема-передачи товара. Риск случайной гибели или случайного повреждения товара переходит на Покупателя с момента подписания акта приема-передачи товара Покупателем.</w:t>
      </w:r>
    </w:p>
    <w:p w14:paraId="24295C30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61C2546F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>4. ОТВЕТСТВЕННОСТЬ СТОРОН И ГАРАНТИЙНЫЕ ОБЯЗАТЕЛЬСТВА</w:t>
      </w:r>
    </w:p>
    <w:p w14:paraId="772E0C99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CA64776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 xml:space="preserve">4.1. В случае нарушения срока (сроков) оплаты товара, в соответствии с п. 2.2 настоящего договора, Покупатель уплачивает Продавцу пени в размере 1 % (включая НДС) от суммы </w:t>
      </w:r>
      <w:r w:rsidRPr="008C2C50">
        <w:rPr>
          <w:rFonts w:ascii="Times New Roman" w:hAnsi="Times New Roman" w:cs="Times New Roman"/>
        </w:rPr>
        <w:lastRenderedPageBreak/>
        <w:t>просроченного платежа за каждый день просрочки.</w:t>
      </w:r>
    </w:p>
    <w:p w14:paraId="521059B3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4.2. В случае просрочки передачи товара, установленного п. 3.1 настоящего договора, Продавец уплачивает Покупателю пени в размере 1 % от стоимости не переданного в срок Товара за каждый день просрочки.</w:t>
      </w:r>
    </w:p>
    <w:p w14:paraId="584E0E14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4.3. Гарантия Продавца на Товар не распространяется.</w:t>
      </w:r>
    </w:p>
    <w:p w14:paraId="457EFE3D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4.4. Продавец гарантирует, что Товар ввезен на территорию Российской Федерации с соблюдением требований законодательства Российской Федерации, прошел все необходимые таможенные процедуры, в отношении товара уплачены все необходимые налоги, сборы и пошлины.</w:t>
      </w:r>
    </w:p>
    <w:p w14:paraId="33EC565C" w14:textId="77777777" w:rsidR="00D12E49" w:rsidRPr="008C2C50" w:rsidRDefault="00D12E49" w:rsidP="00D12E49">
      <w:pPr>
        <w:pStyle w:val="a7"/>
        <w:widowControl w:val="0"/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Продавец подтверждает, что его право распоряжаться Товаром является законным и гарантирует, что Товар не ограничен в гражданском обороте, не является предметом залога, не состоит под арестом, а также свободен от любых иных прав и претензий третьих лиц.</w:t>
      </w:r>
    </w:p>
    <w:p w14:paraId="0CB9C5FE" w14:textId="77777777" w:rsidR="00D12E49" w:rsidRPr="008C2C50" w:rsidRDefault="00D12E49" w:rsidP="00D12E49">
      <w:pPr>
        <w:widowControl w:val="0"/>
        <w:numPr>
          <w:ilvl w:val="12"/>
          <w:numId w:val="0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4DED4816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>5. ФОРС</w:t>
      </w:r>
      <w:r w:rsidRPr="008C2C50">
        <w:rPr>
          <w:rFonts w:ascii="Times New Roman" w:hAnsi="Times New Roman" w:cs="Times New Roman"/>
          <w:b/>
          <w:bCs/>
          <w:noProof/>
        </w:rPr>
        <w:t xml:space="preserve"> -</w:t>
      </w:r>
      <w:r w:rsidRPr="008C2C50">
        <w:rPr>
          <w:rFonts w:ascii="Times New Roman" w:hAnsi="Times New Roman" w:cs="Times New Roman"/>
          <w:b/>
          <w:bCs/>
        </w:rPr>
        <w:t xml:space="preserve"> МАЖОР </w:t>
      </w:r>
    </w:p>
    <w:p w14:paraId="22F35148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</w:rPr>
      </w:pPr>
    </w:p>
    <w:p w14:paraId="6B81F019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действия обстоятельств непреодолимой силы, то есть чрезвычайных и непреодолимых при данных условиях обстоятельств. При этом, срок исполнения договорных обязательств соразмерно увеличивается на время действия таких обстоятельств.</w:t>
      </w:r>
    </w:p>
    <w:p w14:paraId="72E4F114" w14:textId="77777777" w:rsidR="00D12E49" w:rsidRPr="008C2C50" w:rsidRDefault="00D12E49" w:rsidP="00D12E49">
      <w:pPr>
        <w:widowControl w:val="0"/>
        <w:tabs>
          <w:tab w:val="left" w:pos="0"/>
        </w:tabs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5.2. Сторона, для которой создалась невозможность исполнения обязательств по настоящему договору, должна немедленно известить другую Сторону о наступлении и прекращении таких обстоятельств и представить документы, выданные компетентными органами Российской Федерации и подтверждающие наличие и прекращение таких обстоятельств.</w:t>
      </w:r>
    </w:p>
    <w:p w14:paraId="54019229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5.3. Если форс-мажорные обстоятельства длятся свыше одного месяца любая из Сторон вправе в одностороннем внесудебном порядке расторгнуть договор, письменно уведомив об этом другую Сторону с указанием даты расторжения. Не позднее 10 (десяти) рабочих дней после расторжения договора Стороны обязаны произвести взаиморасчеты по имеющимся на момент расторжения договора обязательствам и вернуть не оплаченный товар. Взаиморасчеты производятся на основании актов приема-передачи и выставленных счетов.</w:t>
      </w:r>
    </w:p>
    <w:p w14:paraId="5B511F83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232BEA7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>6. АРБИТРАЖ</w:t>
      </w:r>
    </w:p>
    <w:p w14:paraId="7FC8F33E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</w:rPr>
      </w:pPr>
    </w:p>
    <w:p w14:paraId="5B2884E9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6.1. Споры по настоящему договору подлежат рассмотрению в Арбитражном суде Южно-Сахалинской области.</w:t>
      </w:r>
    </w:p>
    <w:p w14:paraId="3C7FD45B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</w:p>
    <w:p w14:paraId="0F028E9D" w14:textId="77777777" w:rsidR="00D12E49" w:rsidRPr="008C2C50" w:rsidRDefault="00D12E49" w:rsidP="00D12E49">
      <w:pPr>
        <w:tabs>
          <w:tab w:val="left" w:pos="851"/>
        </w:tabs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>7. КОНФИДЕНЦИАЛЬНОСТЬ</w:t>
      </w:r>
    </w:p>
    <w:p w14:paraId="7025D18F" w14:textId="77777777" w:rsidR="00D12E49" w:rsidRPr="008C2C50" w:rsidRDefault="00D12E49" w:rsidP="00D12E49">
      <w:pPr>
        <w:tabs>
          <w:tab w:val="left" w:pos="851"/>
        </w:tabs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5E54173" w14:textId="77777777" w:rsidR="00D12E49" w:rsidRPr="008C2C50" w:rsidRDefault="00D12E49" w:rsidP="00D12E49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7.1. По взаимному согласию Сторон в рамках Договора конфиденциальной признается любая информация, касающаяся предмета договора, хода его выполнения и полученных результатов.</w:t>
      </w:r>
    </w:p>
    <w:p w14:paraId="770CC532" w14:textId="77777777" w:rsidR="00D12E49" w:rsidRPr="008C2C50" w:rsidRDefault="00D12E49" w:rsidP="00D12E49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7.2. 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</w:t>
      </w:r>
    </w:p>
    <w:p w14:paraId="3FF60913" w14:textId="77777777" w:rsidR="00D12E49" w:rsidRPr="008C2C50" w:rsidRDefault="00D12E49" w:rsidP="00D12E49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7.3.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14:paraId="5CC6E5C2" w14:textId="77777777" w:rsidR="00D12E49" w:rsidRPr="008C2C50" w:rsidRDefault="00D12E49" w:rsidP="00D12E49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7.4. Обязательства Сторон по защите конфиденциальной информации распространяются на все время действия Договора, а также в течение 5-ти лет после прекращения действия Договора.</w:t>
      </w:r>
    </w:p>
    <w:p w14:paraId="556924BC" w14:textId="77777777" w:rsidR="00D12E49" w:rsidRPr="008C2C50" w:rsidRDefault="00D12E49" w:rsidP="00D12E49">
      <w:pPr>
        <w:pStyle w:val="23"/>
        <w:tabs>
          <w:tab w:val="left" w:pos="851"/>
        </w:tabs>
        <w:spacing w:before="100" w:beforeAutospacing="1" w:after="100" w:afterAutospacing="1" w:line="240" w:lineRule="auto"/>
        <w:ind w:left="0" w:firstLine="567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7.5.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Федерации.</w:t>
      </w:r>
    </w:p>
    <w:p w14:paraId="3DB3114B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</w:p>
    <w:p w14:paraId="19AB51A6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>8. ПРОЧИЕ УСЛОВИЯ</w:t>
      </w:r>
    </w:p>
    <w:p w14:paraId="5C681A41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0C41E5C" w14:textId="77777777" w:rsidR="00D12E49" w:rsidRPr="008C2C50" w:rsidRDefault="00D12E49" w:rsidP="00D12E49">
      <w:pPr>
        <w:spacing w:before="100" w:beforeAutospacing="1" w:after="100" w:afterAutospacing="1" w:line="240" w:lineRule="auto"/>
        <w:ind w:firstLine="426"/>
        <w:contextualSpacing/>
        <w:rPr>
          <w:rStyle w:val="blk3"/>
          <w:rFonts w:ascii="Times New Roman" w:hAnsi="Times New Roman" w:cs="Times New Roman"/>
          <w:color w:val="000000"/>
        </w:rPr>
      </w:pPr>
      <w:r w:rsidRPr="008C2C50">
        <w:rPr>
          <w:rFonts w:ascii="Times New Roman" w:hAnsi="Times New Roman" w:cs="Times New Roman"/>
        </w:rPr>
        <w:t xml:space="preserve">8.1. </w:t>
      </w:r>
      <w:r w:rsidRPr="008C2C50">
        <w:rPr>
          <w:rStyle w:val="blk3"/>
          <w:rFonts w:ascii="Times New Roman" w:hAnsi="Times New Roman" w:cs="Times New Roman"/>
          <w:color w:val="000000"/>
          <w:specVanish w:val="0"/>
        </w:rPr>
        <w:t>В случае если Покупатель, в период действия Договора обнаружит</w:t>
      </w:r>
      <w:r w:rsidRPr="008C2C50">
        <w:rPr>
          <w:rStyle w:val="af"/>
        </w:rPr>
        <w:t>,</w:t>
      </w:r>
      <w:r w:rsidRPr="008C2C50">
        <w:rPr>
          <w:rStyle w:val="blk3"/>
          <w:rFonts w:ascii="Times New Roman" w:hAnsi="Times New Roman" w:cs="Times New Roman"/>
          <w:color w:val="000000"/>
          <w:specVanish w:val="0"/>
        </w:rPr>
        <w:t xml:space="preserve"> что Продавец </w:t>
      </w:r>
      <w:r w:rsidRPr="008C2C50">
        <w:rPr>
          <w:rFonts w:ascii="Times New Roman" w:hAnsi="Times New Roman" w:cs="Times New Roman"/>
          <w:color w:val="000000"/>
          <w:specVanish/>
        </w:rPr>
        <w:t>в рамках проведённой закупочной процедуры,</w:t>
      </w:r>
      <w:r w:rsidRPr="008C2C50">
        <w:rPr>
          <w:rStyle w:val="blk3"/>
          <w:rFonts w:ascii="Times New Roman" w:hAnsi="Times New Roman" w:cs="Times New Roman"/>
          <w:color w:val="000000"/>
          <w:specVanish w:val="0"/>
        </w:rPr>
        <w:t xml:space="preserve"> предоставил Покупателю недостоверную информацию, на основании которой Продавец был утверждён победителем закупки  и Стороны заключили Договор, Покупатель вправе в любой момент расторгнуть Договор в одностороннем внесудебном порядке без возмещения Продавцу каких-либо убытков, непосредственно вызванных  таким прекращением действия Договора.</w:t>
      </w:r>
    </w:p>
    <w:p w14:paraId="1ECD74BC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8.2. Взаимоотношения Сторон, не урегулированные договором, регулируются действующим законодательством Российской Федерации.</w:t>
      </w:r>
    </w:p>
    <w:p w14:paraId="4B040472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8.3. Договор составлен в 2 экземплярах, которые имеют одинаковую юридическую силу, 1 экземпляр предназначается Продавцу, 1 экземпляр – Покупателю.</w:t>
      </w:r>
    </w:p>
    <w:p w14:paraId="742B736F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8.4. Договор вступает в силу с момента подписания его обеими Сторонами и действует до полного исполнения Сторонами своих обязательств.</w:t>
      </w:r>
    </w:p>
    <w:p w14:paraId="41F86A5A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8.5.</w:t>
      </w:r>
      <w:r w:rsidRPr="008C2C50">
        <w:rPr>
          <w:rFonts w:ascii="Times New Roman" w:hAnsi="Times New Roman" w:cs="Times New Roman"/>
          <w:bCs/>
        </w:rPr>
        <w:t xml:space="preserve"> В целях недопущения действий коррупционного характера, Стороны обязуются выполнять требования, изложенные в «Гарантиях по недопущению действий коррупционного характера» (Приложение № 2 к Договору).</w:t>
      </w:r>
    </w:p>
    <w:p w14:paraId="7214D070" w14:textId="77777777" w:rsidR="00D12E49" w:rsidRPr="008C2C50" w:rsidRDefault="00D12E49" w:rsidP="00D12E49">
      <w:pPr>
        <w:pStyle w:val="ad"/>
        <w:spacing w:before="100" w:beforeAutospacing="1" w:after="100" w:afterAutospacing="1"/>
        <w:ind w:firstLine="426"/>
        <w:contextualSpacing/>
        <w:rPr>
          <w:sz w:val="22"/>
          <w:szCs w:val="22"/>
        </w:rPr>
      </w:pPr>
      <w:r w:rsidRPr="008C2C50">
        <w:rPr>
          <w:sz w:val="22"/>
          <w:szCs w:val="22"/>
        </w:rPr>
        <w:t>8.6. Приложения к договору:</w:t>
      </w:r>
    </w:p>
    <w:p w14:paraId="238D5F69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Приложение № 1 «Спецификация дизель-генераторной установки».</w:t>
      </w:r>
    </w:p>
    <w:p w14:paraId="01920967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Cs/>
        </w:rPr>
      </w:pPr>
      <w:r w:rsidRPr="008C2C50">
        <w:rPr>
          <w:rFonts w:ascii="Times New Roman" w:hAnsi="Times New Roman" w:cs="Times New Roman"/>
          <w:bCs/>
        </w:rPr>
        <w:t>Приложение № 2 «Гарантии по недопущению действий коррупционного характера».</w:t>
      </w:r>
    </w:p>
    <w:p w14:paraId="5A7F681E" w14:textId="77777777" w:rsidR="00D12E49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Cs/>
        </w:rPr>
      </w:pPr>
      <w:r w:rsidRPr="008C2C50">
        <w:rPr>
          <w:rFonts w:ascii="Times New Roman" w:hAnsi="Times New Roman" w:cs="Times New Roman"/>
          <w:bCs/>
        </w:rPr>
        <w:t>Приложение № 3 «Положении о соблюдении требований кибербезопасности ПАО Сбербанк».</w:t>
      </w:r>
    </w:p>
    <w:p w14:paraId="64CA2D79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Cs/>
        </w:rPr>
      </w:pPr>
    </w:p>
    <w:p w14:paraId="3B3F79D0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 xml:space="preserve">9. АДРЕСА И РЕКВИЗИТЫ СТОРОН </w:t>
      </w:r>
    </w:p>
    <w:p w14:paraId="0D30E7E6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0"/>
        <w:tblW w:w="0" w:type="auto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568"/>
      </w:tblGrid>
      <w:tr w:rsidR="00D12E49" w:rsidRPr="008C2C50" w14:paraId="3032C3C0" w14:textId="77777777" w:rsidTr="006B4818">
        <w:tc>
          <w:tcPr>
            <w:tcW w:w="5151" w:type="dxa"/>
          </w:tcPr>
          <w:p w14:paraId="283D1309" w14:textId="60D10F90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8C2C50">
              <w:rPr>
                <w:rFonts w:ascii="Times New Roman" w:eastAsia="Calibri" w:hAnsi="Times New Roman" w:cs="Times New Roman"/>
                <w:b/>
              </w:rPr>
              <w:t>Продавец:</w:t>
            </w:r>
          </w:p>
          <w:p w14:paraId="4A1007C0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  <w:bCs/>
              </w:rPr>
              <w:t xml:space="preserve">ПАО </w:t>
            </w:r>
            <w:r w:rsidRPr="008C2C50">
              <w:rPr>
                <w:rFonts w:ascii="Times New Roman" w:hAnsi="Times New Roman" w:cs="Times New Roman"/>
              </w:rPr>
              <w:t>Сбербанк</w:t>
            </w:r>
          </w:p>
          <w:p w14:paraId="64063587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>117997, Россия, г. Москва, ул. Вавилова, д. 19</w:t>
            </w:r>
          </w:p>
          <w:p w14:paraId="5D4061A5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 xml:space="preserve">Почтовый адрес: </w:t>
            </w:r>
            <w:r>
              <w:rPr>
                <w:rFonts w:ascii="Times New Roman" w:hAnsi="Times New Roman" w:cs="Times New Roman"/>
              </w:rPr>
              <w:t>680020</w:t>
            </w:r>
            <w:r w:rsidRPr="008C2C50">
              <w:rPr>
                <w:rFonts w:ascii="Times New Roman" w:hAnsi="Times New Roman" w:cs="Times New Roman"/>
              </w:rPr>
              <w:t xml:space="preserve">, г. </w:t>
            </w:r>
            <w:r>
              <w:rPr>
                <w:rFonts w:ascii="Times New Roman" w:hAnsi="Times New Roman" w:cs="Times New Roman"/>
              </w:rPr>
              <w:t>Хабаровск, ул. Гамарника</w:t>
            </w:r>
            <w:r w:rsidRPr="008C2C5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12.</w:t>
            </w:r>
          </w:p>
          <w:p w14:paraId="09EEDC79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 xml:space="preserve">ИНН 7707083893 </w:t>
            </w:r>
          </w:p>
          <w:p w14:paraId="2B8CC628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>КПП 272143001</w:t>
            </w:r>
          </w:p>
          <w:p w14:paraId="529AA8D9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>БИК 040813608</w:t>
            </w:r>
          </w:p>
          <w:p w14:paraId="124C6F24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 xml:space="preserve">р/с </w:t>
            </w:r>
            <w:r w:rsidRPr="008C2C50">
              <w:rPr>
                <w:rFonts w:ascii="Times New Roman" w:hAnsi="Times New Roman" w:cs="Times New Roman"/>
                <w:bCs/>
              </w:rPr>
              <w:t>60311810370000200000</w:t>
            </w:r>
          </w:p>
          <w:p w14:paraId="1950778C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>к/</w:t>
            </w:r>
            <w:proofErr w:type="spellStart"/>
            <w:r w:rsidRPr="008C2C50">
              <w:rPr>
                <w:rFonts w:ascii="Times New Roman" w:hAnsi="Times New Roman" w:cs="Times New Roman"/>
              </w:rPr>
              <w:t>сч</w:t>
            </w:r>
            <w:proofErr w:type="spellEnd"/>
            <w:r w:rsidRPr="008C2C50">
              <w:rPr>
                <w:rFonts w:ascii="Times New Roman" w:hAnsi="Times New Roman" w:cs="Times New Roman"/>
              </w:rPr>
              <w:t xml:space="preserve">. 30101810600000000608 в Отделении по Хабаровскому краю Дальневосточного главного управления Центрального </w:t>
            </w:r>
            <w:proofErr w:type="gramStart"/>
            <w:r w:rsidRPr="008C2C50">
              <w:rPr>
                <w:rFonts w:ascii="Times New Roman" w:hAnsi="Times New Roman" w:cs="Times New Roman"/>
              </w:rPr>
              <w:t>банка  Российской</w:t>
            </w:r>
            <w:proofErr w:type="gramEnd"/>
            <w:r w:rsidRPr="008C2C50">
              <w:rPr>
                <w:rFonts w:ascii="Times New Roman" w:hAnsi="Times New Roman" w:cs="Times New Roman"/>
              </w:rPr>
              <w:t xml:space="preserve"> Федерации</w:t>
            </w:r>
          </w:p>
          <w:p w14:paraId="3F06E391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065503E0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068265D2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388DAAA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 xml:space="preserve">________________________ 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14:paraId="4439A07F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8C2C50">
              <w:rPr>
                <w:rFonts w:ascii="Times New Roman" w:hAnsi="Times New Roman" w:cs="Times New Roman"/>
                <w:i/>
                <w:iCs/>
              </w:rPr>
              <w:t xml:space="preserve">(подпись, ФИО) </w:t>
            </w:r>
          </w:p>
          <w:p w14:paraId="71CF01D3" w14:textId="033F046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2C50">
              <w:rPr>
                <w:rFonts w:ascii="Times New Roman" w:eastAsia="Calibri" w:hAnsi="Times New Roman" w:cs="Times New Roman"/>
              </w:rPr>
              <w:t xml:space="preserve"> «____</w:t>
            </w:r>
            <w:proofErr w:type="gramStart"/>
            <w:r w:rsidRPr="008C2C50">
              <w:rPr>
                <w:rFonts w:ascii="Times New Roman" w:eastAsia="Calibri" w:hAnsi="Times New Roman" w:cs="Times New Roman"/>
              </w:rPr>
              <w:t>_»_</w:t>
            </w:r>
            <w:proofErr w:type="gramEnd"/>
            <w:r w:rsidRPr="008C2C50">
              <w:rPr>
                <w:rFonts w:ascii="Times New Roman" w:eastAsia="Calibri" w:hAnsi="Times New Roman" w:cs="Times New Roman"/>
              </w:rPr>
              <w:t>______________20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E318D1">
              <w:rPr>
                <w:rFonts w:ascii="Times New Roman" w:eastAsia="Calibri" w:hAnsi="Times New Roman" w:cs="Times New Roman"/>
              </w:rPr>
              <w:t>_</w:t>
            </w:r>
            <w:r w:rsidRPr="008C2C50">
              <w:rPr>
                <w:rFonts w:ascii="Times New Roman" w:eastAsia="Calibri" w:hAnsi="Times New Roman" w:cs="Times New Roman"/>
              </w:rPr>
              <w:t xml:space="preserve">г. </w:t>
            </w:r>
          </w:p>
          <w:p w14:paraId="2D85E5C1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C2C50">
              <w:rPr>
                <w:rFonts w:ascii="Times New Roman" w:hAnsi="Times New Roman" w:cs="Times New Roman"/>
              </w:rPr>
              <w:t>м.п</w:t>
            </w:r>
            <w:proofErr w:type="spellEnd"/>
            <w:r w:rsidRPr="008C2C50">
              <w:rPr>
                <w:rFonts w:ascii="Times New Roman" w:hAnsi="Times New Roman" w:cs="Times New Roman"/>
              </w:rPr>
              <w:t xml:space="preserve">. </w:t>
            </w:r>
          </w:p>
          <w:p w14:paraId="04CBD863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1B38F514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4" w:type="dxa"/>
          </w:tcPr>
          <w:p w14:paraId="731ED30F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8C2C50">
              <w:rPr>
                <w:rFonts w:ascii="Times New Roman" w:eastAsia="Calibri" w:hAnsi="Times New Roman" w:cs="Times New Roman"/>
                <w:b/>
              </w:rPr>
              <w:t>Покупатель:</w:t>
            </w:r>
          </w:p>
          <w:p w14:paraId="0093DBA4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5DD95A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682313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163284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9CEF03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8A16A4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934F2C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510A4D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04F21B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7C8D03F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E9E3F0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DA7357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877B8B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9B3A0C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0E9AD4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5680E5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9BAEC6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8CDD1C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2C50">
              <w:rPr>
                <w:rFonts w:ascii="Times New Roman" w:eastAsia="Calibri" w:hAnsi="Times New Roman" w:cs="Times New Roman"/>
              </w:rPr>
              <w:t>___________________________/_________/</w:t>
            </w:r>
          </w:p>
          <w:p w14:paraId="2F0B6CB1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8C2C50">
              <w:rPr>
                <w:rFonts w:ascii="Times New Roman" w:hAnsi="Times New Roman" w:cs="Times New Roman"/>
                <w:i/>
                <w:iCs/>
              </w:rPr>
              <w:t xml:space="preserve">(подпись, ФИО) </w:t>
            </w:r>
          </w:p>
          <w:p w14:paraId="64557CE5" w14:textId="2CCE044D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«____</w:t>
            </w:r>
            <w:proofErr w:type="gramStart"/>
            <w:r>
              <w:rPr>
                <w:rFonts w:ascii="Times New Roman" w:eastAsia="Calibri" w:hAnsi="Times New Roman" w:cs="Times New Roman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</w:rPr>
              <w:t>______________202</w:t>
            </w:r>
            <w:r w:rsidR="00E318D1">
              <w:rPr>
                <w:rFonts w:ascii="Times New Roman" w:eastAsia="Calibri" w:hAnsi="Times New Roman" w:cs="Times New Roman"/>
              </w:rPr>
              <w:t>_</w:t>
            </w:r>
            <w:r w:rsidRPr="008C2C50">
              <w:rPr>
                <w:rFonts w:ascii="Times New Roman" w:eastAsia="Calibri" w:hAnsi="Times New Roman" w:cs="Times New Roman"/>
              </w:rPr>
              <w:t xml:space="preserve">г. </w:t>
            </w:r>
          </w:p>
          <w:p w14:paraId="3EA538AE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C2C50">
              <w:rPr>
                <w:rFonts w:ascii="Times New Roman" w:hAnsi="Times New Roman" w:cs="Times New Roman"/>
              </w:rPr>
              <w:t>м.п</w:t>
            </w:r>
            <w:proofErr w:type="spellEnd"/>
            <w:r w:rsidRPr="008C2C50">
              <w:rPr>
                <w:rFonts w:ascii="Times New Roman" w:hAnsi="Times New Roman" w:cs="Times New Roman"/>
              </w:rPr>
              <w:t xml:space="preserve">. </w:t>
            </w:r>
          </w:p>
          <w:p w14:paraId="637C3CBB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68C7338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BB2CF94" w14:textId="77777777" w:rsidR="008B77F9" w:rsidRDefault="008B77F9"/>
    <w:sectPr w:rsidR="008B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2A4"/>
    <w:multiLevelType w:val="singleLevel"/>
    <w:tmpl w:val="B096FA6A"/>
    <w:lvl w:ilvl="0">
      <w:start w:val="5"/>
      <w:numFmt w:val="decimal"/>
      <w:lvlText w:val="4.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78FF14A6"/>
    <w:multiLevelType w:val="multilevel"/>
    <w:tmpl w:val="9BA0EFB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num w:numId="1" w16cid:durableId="575550650">
    <w:abstractNumId w:val="0"/>
  </w:num>
  <w:num w:numId="2" w16cid:durableId="41670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F9"/>
    <w:rsid w:val="00140112"/>
    <w:rsid w:val="008B77F9"/>
    <w:rsid w:val="00D12E49"/>
    <w:rsid w:val="00E318D1"/>
    <w:rsid w:val="00F4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8459"/>
  <w15:chartTrackingRefBased/>
  <w15:docId w15:val="{D54D976A-9FF2-4941-A287-D6DA20DD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E49"/>
    <w:pPr>
      <w:spacing w:after="200" w:line="120" w:lineRule="auto"/>
      <w:jc w:val="both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7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7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77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77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7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77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77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77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8B7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8B7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7F9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Use Case List Paragraph,Bullet 1"/>
    <w:basedOn w:val="a"/>
    <w:link w:val="a8"/>
    <w:uiPriority w:val="34"/>
    <w:qFormat/>
    <w:rsid w:val="008B77F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B77F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B7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B77F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B77F9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uiPriority w:val="99"/>
    <w:semiHidden/>
    <w:unhideWhenUsed/>
    <w:rsid w:val="00D12E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D12E4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D12E4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2E49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locked/>
    <w:rsid w:val="00D12E49"/>
  </w:style>
  <w:style w:type="character" w:styleId="af">
    <w:name w:val="footnote reference"/>
    <w:aliases w:val="Знак сноски 1,Знак сноски-FN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2,OT-ИВ Знак2,OT-ÈÂ Зн"/>
    <w:basedOn w:val="a0"/>
    <w:uiPriority w:val="99"/>
    <w:unhideWhenUsed/>
    <w:rsid w:val="00D12E49"/>
    <w:rPr>
      <w:rFonts w:ascii="Times New Roman" w:hAnsi="Times New Roman" w:cs="Times New Roman" w:hint="default"/>
      <w:vertAlign w:val="superscript"/>
    </w:rPr>
  </w:style>
  <w:style w:type="character" w:customStyle="1" w:styleId="blk3">
    <w:name w:val="blk3"/>
    <w:basedOn w:val="a0"/>
    <w:rsid w:val="00D12E49"/>
    <w:rPr>
      <w:vanish/>
      <w:webHidden w:val="0"/>
      <w:specVanish/>
    </w:rPr>
  </w:style>
  <w:style w:type="table" w:styleId="af0">
    <w:name w:val="Table Grid"/>
    <w:basedOn w:val="a1"/>
    <w:uiPriority w:val="59"/>
    <w:rsid w:val="00D12E49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semiHidden/>
    <w:unhideWhenUsed/>
    <w:rsid w:val="00D12E4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12E4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1204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Макаренко Кристина Дмитриевна</cp:lastModifiedBy>
  <cp:revision>3</cp:revision>
  <dcterms:created xsi:type="dcterms:W3CDTF">2025-05-26T06:27:00Z</dcterms:created>
  <dcterms:modified xsi:type="dcterms:W3CDTF">2026-06-16T04:48:00Z</dcterms:modified>
</cp:coreProperties>
</file>