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082AB" w14:textId="77777777" w:rsidR="008922DE" w:rsidRDefault="008922DE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6B31B6F4" w14:textId="77777777" w:rsidR="008922DE" w:rsidRDefault="00DB3CDF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6D44B0DD" w14:textId="77777777" w:rsidR="008922DE" w:rsidRDefault="00DB3CDF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недвижимого имущества, </w:t>
      </w:r>
    </w:p>
    <w:p w14:paraId="7F4202CC" w14:textId="77777777" w:rsidR="008922DE" w:rsidRDefault="00DB3CDF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частному собственнику</w:t>
      </w:r>
    </w:p>
    <w:p w14:paraId="22723755" w14:textId="2E4F158E" w:rsidR="008922DE" w:rsidRDefault="008922DE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</w:p>
    <w:p w14:paraId="12C18F06" w14:textId="3A0F160B" w:rsidR="008922DE" w:rsidRDefault="00DB3CD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>
        <w:rPr>
          <w:rFonts w:cs="Times New Roman"/>
          <w:b/>
          <w:bCs/>
          <w:sz w:val="22"/>
          <w:szCs w:val="22"/>
        </w:rPr>
        <w:t>1</w:t>
      </w:r>
      <w:r w:rsidR="00B95756">
        <w:rPr>
          <w:rFonts w:cs="Times New Roman"/>
          <w:b/>
          <w:bCs/>
          <w:sz w:val="22"/>
          <w:szCs w:val="22"/>
        </w:rPr>
        <w:t>7</w:t>
      </w:r>
      <w:r>
        <w:rPr>
          <w:rFonts w:cs="Times New Roman"/>
          <w:b/>
          <w:bCs/>
          <w:sz w:val="22"/>
          <w:szCs w:val="22"/>
        </w:rPr>
        <w:t xml:space="preserve"> ию</w:t>
      </w:r>
      <w:r w:rsidR="00B95756">
        <w:rPr>
          <w:rFonts w:cs="Times New Roman"/>
          <w:b/>
          <w:bCs/>
          <w:sz w:val="22"/>
          <w:szCs w:val="22"/>
        </w:rPr>
        <w:t>л</w:t>
      </w:r>
      <w:r>
        <w:rPr>
          <w:rFonts w:cs="Times New Roman"/>
          <w:b/>
          <w:bCs/>
          <w:sz w:val="22"/>
          <w:szCs w:val="22"/>
        </w:rPr>
        <w:t xml:space="preserve">я 2026 </w:t>
      </w:r>
      <w:r>
        <w:rPr>
          <w:rFonts w:cs="Times New Roman"/>
          <w:b/>
          <w:sz w:val="22"/>
          <w:szCs w:val="22"/>
        </w:rPr>
        <w:t xml:space="preserve">г. с 10:00 </w:t>
      </w:r>
    </w:p>
    <w:p w14:paraId="2698962C" w14:textId="77777777" w:rsidR="008922DE" w:rsidRDefault="00DB3CD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46C5EA47" w14:textId="77777777" w:rsidR="008922DE" w:rsidRDefault="00DB3CD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31B98CE5" w14:textId="77777777" w:rsidR="008922DE" w:rsidRDefault="00DB3CD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365F04A2" w14:textId="622CC565" w:rsidR="008922DE" w:rsidRDefault="00DB3CDF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>
        <w:rPr>
          <w:rFonts w:cs="Times New Roman"/>
          <w:b/>
          <w:bCs/>
          <w:sz w:val="22"/>
          <w:szCs w:val="22"/>
        </w:rPr>
        <w:t>1</w:t>
      </w:r>
      <w:r w:rsidR="00AC6CAC">
        <w:rPr>
          <w:rFonts w:cs="Times New Roman"/>
          <w:b/>
          <w:bCs/>
          <w:sz w:val="22"/>
          <w:szCs w:val="22"/>
        </w:rPr>
        <w:t>7</w:t>
      </w:r>
      <w:r>
        <w:rPr>
          <w:rFonts w:cs="Times New Roman"/>
          <w:b/>
          <w:bCs/>
          <w:sz w:val="22"/>
          <w:szCs w:val="22"/>
        </w:rPr>
        <w:t>:</w:t>
      </w:r>
      <w:r w:rsidR="00AC6CAC">
        <w:rPr>
          <w:rFonts w:cs="Times New Roman"/>
          <w:b/>
          <w:bCs/>
          <w:sz w:val="22"/>
          <w:szCs w:val="22"/>
        </w:rPr>
        <w:t>3</w:t>
      </w:r>
      <w:r>
        <w:rPr>
          <w:rFonts w:cs="Times New Roman"/>
          <w:b/>
          <w:bCs/>
          <w:sz w:val="22"/>
          <w:szCs w:val="22"/>
        </w:rPr>
        <w:t>0 «</w:t>
      </w:r>
      <w:r w:rsidR="00A10813" w:rsidRPr="00A10813">
        <w:rPr>
          <w:rFonts w:cs="Times New Roman"/>
          <w:b/>
          <w:bCs/>
          <w:sz w:val="22"/>
          <w:szCs w:val="22"/>
        </w:rPr>
        <w:t>2</w:t>
      </w:r>
      <w:r w:rsidR="00E602F7">
        <w:rPr>
          <w:rFonts w:cs="Times New Roman"/>
          <w:b/>
          <w:bCs/>
          <w:sz w:val="22"/>
          <w:szCs w:val="22"/>
        </w:rPr>
        <w:t>1</w:t>
      </w:r>
      <w:r>
        <w:rPr>
          <w:rFonts w:cs="Times New Roman"/>
          <w:b/>
          <w:bCs/>
          <w:sz w:val="22"/>
          <w:szCs w:val="22"/>
        </w:rPr>
        <w:t xml:space="preserve">» </w:t>
      </w:r>
      <w:r w:rsidR="00A10813">
        <w:rPr>
          <w:rFonts w:cs="Times New Roman"/>
          <w:b/>
          <w:bCs/>
          <w:sz w:val="22"/>
          <w:szCs w:val="22"/>
        </w:rPr>
        <w:t>мая</w:t>
      </w:r>
      <w:r>
        <w:rPr>
          <w:rFonts w:cs="Times New Roman"/>
          <w:b/>
          <w:bCs/>
          <w:sz w:val="22"/>
          <w:szCs w:val="22"/>
        </w:rPr>
        <w:t xml:space="preserve"> 2026 г. по «</w:t>
      </w:r>
      <w:r w:rsidR="00B95756">
        <w:rPr>
          <w:rFonts w:cs="Times New Roman"/>
          <w:b/>
          <w:bCs/>
          <w:sz w:val="22"/>
          <w:szCs w:val="22"/>
        </w:rPr>
        <w:t>15</w:t>
      </w:r>
      <w:r>
        <w:rPr>
          <w:rFonts w:cs="Times New Roman"/>
          <w:b/>
          <w:bCs/>
          <w:sz w:val="22"/>
          <w:szCs w:val="22"/>
        </w:rPr>
        <w:t>» ию</w:t>
      </w:r>
      <w:r w:rsidR="00B95756">
        <w:rPr>
          <w:rFonts w:cs="Times New Roman"/>
          <w:b/>
          <w:bCs/>
          <w:sz w:val="22"/>
          <w:szCs w:val="22"/>
        </w:rPr>
        <w:t>л</w:t>
      </w:r>
      <w:r>
        <w:rPr>
          <w:rFonts w:cs="Times New Roman"/>
          <w:b/>
          <w:bCs/>
          <w:sz w:val="22"/>
          <w:szCs w:val="22"/>
        </w:rPr>
        <w:t>я 2026 г. до 18:00</w:t>
      </w:r>
    </w:p>
    <w:p w14:paraId="764193B7" w14:textId="77777777" w:rsidR="008922DE" w:rsidRDefault="00DB3CDF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</w:t>
      </w:r>
    </w:p>
    <w:p w14:paraId="4CCCBDA7" w14:textId="77777777" w:rsidR="008922DE" w:rsidRDefault="00DB3CDF">
      <w:pPr>
        <w:tabs>
          <w:tab w:val="left" w:pos="10065"/>
        </w:tabs>
        <w:spacing w:after="8"/>
        <w:ind w:left="981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65949857" w14:textId="21A9BA21" w:rsidR="008922DE" w:rsidRDefault="00DB3CD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счет 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электронной площадки не позднее                       </w:t>
      </w:r>
      <w:proofErr w:type="gramStart"/>
      <w:r>
        <w:rPr>
          <w:rFonts w:cs="Times New Roman"/>
          <w:b/>
          <w:sz w:val="22"/>
          <w:szCs w:val="22"/>
        </w:rPr>
        <w:t xml:space="preserve">   </w:t>
      </w:r>
      <w:r>
        <w:rPr>
          <w:rFonts w:cs="Times New Roman"/>
          <w:b/>
          <w:bCs/>
          <w:sz w:val="22"/>
          <w:szCs w:val="22"/>
        </w:rPr>
        <w:t>«</w:t>
      </w:r>
      <w:proofErr w:type="gramEnd"/>
      <w:r w:rsidR="00B95756">
        <w:rPr>
          <w:rFonts w:cs="Times New Roman"/>
          <w:b/>
          <w:bCs/>
          <w:sz w:val="22"/>
          <w:szCs w:val="22"/>
        </w:rPr>
        <w:t>15</w:t>
      </w:r>
      <w:r>
        <w:rPr>
          <w:rFonts w:cs="Times New Roman"/>
          <w:b/>
          <w:bCs/>
          <w:sz w:val="22"/>
          <w:szCs w:val="22"/>
        </w:rPr>
        <w:t>» ию</w:t>
      </w:r>
      <w:r w:rsidR="00B95756">
        <w:rPr>
          <w:rFonts w:cs="Times New Roman"/>
          <w:b/>
          <w:bCs/>
          <w:sz w:val="22"/>
          <w:szCs w:val="22"/>
        </w:rPr>
        <w:t>л</w:t>
      </w:r>
      <w:r>
        <w:rPr>
          <w:rFonts w:cs="Times New Roman"/>
          <w:b/>
          <w:bCs/>
          <w:sz w:val="22"/>
          <w:szCs w:val="22"/>
        </w:rPr>
        <w:t xml:space="preserve">я 2026 </w:t>
      </w:r>
      <w:r>
        <w:rPr>
          <w:rFonts w:cs="Times New Roman"/>
          <w:b/>
          <w:sz w:val="22"/>
          <w:szCs w:val="22"/>
        </w:rPr>
        <w:t xml:space="preserve">г. 18:00. </w:t>
      </w:r>
    </w:p>
    <w:p w14:paraId="10A5384C" w14:textId="4978EEEA" w:rsidR="008922DE" w:rsidRDefault="00DB3CD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 w:rsidR="00B95756">
        <w:rPr>
          <w:rFonts w:cs="Times New Roman"/>
          <w:b/>
          <w:bCs/>
          <w:sz w:val="22"/>
          <w:szCs w:val="22"/>
        </w:rPr>
        <w:t>16</w:t>
      </w:r>
      <w:r>
        <w:rPr>
          <w:rFonts w:cs="Times New Roman"/>
          <w:b/>
          <w:bCs/>
          <w:sz w:val="22"/>
          <w:szCs w:val="22"/>
        </w:rPr>
        <w:t>» ию</w:t>
      </w:r>
      <w:r w:rsidR="00B95756">
        <w:rPr>
          <w:rFonts w:cs="Times New Roman"/>
          <w:b/>
          <w:bCs/>
          <w:sz w:val="22"/>
          <w:szCs w:val="22"/>
        </w:rPr>
        <w:t>л</w:t>
      </w:r>
      <w:r>
        <w:rPr>
          <w:rFonts w:cs="Times New Roman"/>
          <w:b/>
          <w:bCs/>
          <w:sz w:val="22"/>
          <w:szCs w:val="22"/>
        </w:rPr>
        <w:t xml:space="preserve">я 2026 </w:t>
      </w:r>
      <w:r>
        <w:rPr>
          <w:rFonts w:cs="Times New Roman"/>
          <w:b/>
          <w:sz w:val="22"/>
          <w:szCs w:val="22"/>
        </w:rPr>
        <w:t xml:space="preserve">г. в 18:00. </w:t>
      </w:r>
    </w:p>
    <w:p w14:paraId="2D6D644C" w14:textId="77777777" w:rsidR="008922DE" w:rsidRDefault="008922DE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58AD8349" w14:textId="77777777" w:rsidR="008922DE" w:rsidRDefault="00DB3CDF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139272E5" w14:textId="77777777" w:rsidR="008922DE" w:rsidRDefault="00DB3CDF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744E79D4" w14:textId="77777777" w:rsidR="008922DE" w:rsidRDefault="00DB3CDF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01A4B487" w14:textId="77777777" w:rsidR="008922DE" w:rsidRDefault="00DB3CDF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26AE51EC" w14:textId="77777777" w:rsidR="008922DE" w:rsidRDefault="008922DE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1DC840AD" w14:textId="7CF4A4F1" w:rsidR="008922DE" w:rsidRDefault="00DB3CDF">
      <w:pPr>
        <w:ind w:right="60" w:firstLine="298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Сведения об объектах продажи единым лотом (далее – Объекты, Лот):</w:t>
      </w:r>
    </w:p>
    <w:p w14:paraId="612537F2" w14:textId="1BFCC178" w:rsidR="008922DE" w:rsidRDefault="008922DE">
      <w:pPr>
        <w:ind w:right="60" w:firstLine="298"/>
        <w:rPr>
          <w:rFonts w:cs="Times New Roman"/>
          <w:sz w:val="22"/>
          <w:szCs w:val="22"/>
        </w:rPr>
      </w:pPr>
    </w:p>
    <w:p w14:paraId="5D8EC2BC" w14:textId="30244529" w:rsidR="008922DE" w:rsidRDefault="00DB3CDF">
      <w:pPr>
        <w:ind w:left="-57"/>
        <w:jc w:val="both"/>
        <w:rPr>
          <w:b/>
          <w:bCs/>
        </w:rPr>
      </w:pPr>
      <w:r>
        <w:rPr>
          <w:rFonts w:cs="Times New Roman"/>
          <w:color w:val="000000"/>
          <w:sz w:val="22"/>
          <w:szCs w:val="22"/>
        </w:rPr>
        <w:tab/>
      </w:r>
      <w:bookmarkStart w:id="0" w:name="_Hlk173159162"/>
      <w:r>
        <w:rPr>
          <w:b/>
          <w:bCs/>
        </w:rPr>
        <w:t>Объект 1:</w:t>
      </w:r>
    </w:p>
    <w:p w14:paraId="48D18C59" w14:textId="7BA26229" w:rsidR="008922DE" w:rsidRDefault="00DB3CDF">
      <w:pPr>
        <w:ind w:left="-57"/>
        <w:jc w:val="both"/>
      </w:pPr>
      <w:r>
        <w:t xml:space="preserve">- Здание </w:t>
      </w:r>
      <w:r>
        <w:rPr>
          <w:bCs/>
        </w:rPr>
        <w:t xml:space="preserve">с кадастровым номером </w:t>
      </w:r>
      <w:r>
        <w:t>52:26:0150001:1128</w:t>
      </w:r>
      <w:r>
        <w:rPr>
          <w:bCs/>
        </w:rPr>
        <w:t xml:space="preserve">, площадью 2 257,4 </w:t>
      </w:r>
      <w:proofErr w:type="spellStart"/>
      <w:r>
        <w:rPr>
          <w:bCs/>
        </w:rPr>
        <w:t>кв.м</w:t>
      </w:r>
      <w:proofErr w:type="spellEnd"/>
      <w:r>
        <w:rPr>
          <w:bCs/>
        </w:rPr>
        <w:t xml:space="preserve">, назначение: нежилое, наименование: </w:t>
      </w:r>
      <w:r>
        <w:t xml:space="preserve">здание бытового помещения, </w:t>
      </w:r>
      <w:r>
        <w:rPr>
          <w:bCs/>
        </w:rPr>
        <w:t xml:space="preserve">количество этажей 4, в том числе подземных 0, находящееся по </w:t>
      </w:r>
      <w:r>
        <w:t>адресу: Российская Федерация, Нижегородская область, Кстовский муниципальный район, городское поселение город Кстово, район Промышленный, шоссе Центральное, дом 13,</w:t>
      </w:r>
      <w:r>
        <w:rPr>
          <w:bCs/>
        </w:rPr>
        <w:t xml:space="preserve"> </w:t>
      </w:r>
      <w:r>
        <w:t xml:space="preserve">собственность зарегистрирована 26.09.2024г. в ЕГРН сделана запись № 52:26:0150001:1128-52/289/2024-38.  </w:t>
      </w:r>
    </w:p>
    <w:p w14:paraId="2A021B4F" w14:textId="3471F7C7" w:rsidR="008922DE" w:rsidRDefault="00DB3CDF">
      <w:pPr>
        <w:ind w:left="-57"/>
        <w:jc w:val="both"/>
        <w:rPr>
          <w:b/>
          <w:bCs/>
        </w:rPr>
      </w:pPr>
      <w:r>
        <w:rPr>
          <w:b/>
          <w:bCs/>
        </w:rPr>
        <w:t xml:space="preserve">Обременения (ограничения) Объекта 1: не зарегистрированы. </w:t>
      </w:r>
    </w:p>
    <w:p w14:paraId="2DDE6B89" w14:textId="42EA19F8" w:rsidR="008922DE" w:rsidRDefault="00DB3CDF">
      <w:pPr>
        <w:ind w:left="-57"/>
        <w:jc w:val="both"/>
        <w:rPr>
          <w:bCs/>
        </w:rPr>
      </w:pPr>
      <w:r>
        <w:rPr>
          <w:bCs/>
        </w:rPr>
        <w:t>Объекты 1 продается вместе с движимым имуществом, расположенным в нем, согласно Перечню движимого имущества, указанного в Приложении № 2 к настоящему информационному сообщению.</w:t>
      </w:r>
    </w:p>
    <w:p w14:paraId="48D02556" w14:textId="2762906D" w:rsidR="008922DE" w:rsidRDefault="00DB3CDF">
      <w:pPr>
        <w:ind w:left="-57"/>
        <w:jc w:val="both"/>
        <w:rPr>
          <w:b/>
          <w:bCs/>
        </w:rPr>
      </w:pPr>
      <w:r>
        <w:rPr>
          <w:b/>
          <w:bCs/>
        </w:rPr>
        <w:t>Объекта 2:</w:t>
      </w:r>
    </w:p>
    <w:p w14:paraId="7435216A" w14:textId="4D627B60" w:rsidR="008922DE" w:rsidRDefault="00DB3CDF">
      <w:pPr>
        <w:ind w:left="-57"/>
        <w:jc w:val="both"/>
      </w:pPr>
      <w:r>
        <w:t>- Здание</w:t>
      </w:r>
      <w:r>
        <w:rPr>
          <w:bCs/>
        </w:rPr>
        <w:t xml:space="preserve"> с кадастровым номером </w:t>
      </w:r>
      <w:r>
        <w:t>52:26:0000000:1474</w:t>
      </w:r>
      <w:r>
        <w:rPr>
          <w:bCs/>
        </w:rPr>
        <w:t xml:space="preserve">,  площадью 326,8 </w:t>
      </w:r>
      <w:proofErr w:type="spellStart"/>
      <w:r>
        <w:rPr>
          <w:bCs/>
        </w:rPr>
        <w:t>кв.м</w:t>
      </w:r>
      <w:proofErr w:type="spellEnd"/>
      <w:r>
        <w:rPr>
          <w:bCs/>
        </w:rPr>
        <w:t xml:space="preserve">, назначение: нежилое, наименование: </w:t>
      </w:r>
      <w:r>
        <w:t xml:space="preserve">здание финского склада, </w:t>
      </w:r>
      <w:r>
        <w:rPr>
          <w:bCs/>
        </w:rPr>
        <w:t xml:space="preserve">количество этажей 1, в том числе подземных 0, находящееся по </w:t>
      </w:r>
      <w:r>
        <w:t>адресу: Нижегородская обл., р-н Кстовский, примерно в 3 км по направлению на юг от г. Кстово,</w:t>
      </w:r>
      <w:r>
        <w:rPr>
          <w:bCs/>
        </w:rPr>
        <w:t xml:space="preserve"> </w:t>
      </w:r>
      <w:r w:rsidR="006843D4">
        <w:t xml:space="preserve">собственность зарегистрирована </w:t>
      </w:r>
      <w:r>
        <w:t xml:space="preserve">24.09.2024г. в ЕГРН сделана запись регистрации № 52:26:0000000:1474-52/295/2024-34. </w:t>
      </w:r>
    </w:p>
    <w:p w14:paraId="354FE328" w14:textId="6CD44B88" w:rsidR="008922DE" w:rsidRDefault="00DB3CDF">
      <w:pPr>
        <w:ind w:left="-57"/>
        <w:jc w:val="both"/>
        <w:rPr>
          <w:b/>
          <w:bCs/>
        </w:rPr>
      </w:pPr>
      <w:r>
        <w:rPr>
          <w:b/>
          <w:bCs/>
        </w:rPr>
        <w:tab/>
        <w:t xml:space="preserve">Обременения (ограничения) Объекта 2: не зарегистрированы. </w:t>
      </w:r>
    </w:p>
    <w:p w14:paraId="54CA54EA" w14:textId="0B4B6E5B" w:rsidR="008922DE" w:rsidRDefault="00DB3CDF">
      <w:pPr>
        <w:ind w:left="-57"/>
        <w:jc w:val="both"/>
        <w:rPr>
          <w:b/>
          <w:bCs/>
        </w:rPr>
      </w:pPr>
      <w:r>
        <w:rPr>
          <w:b/>
          <w:bCs/>
        </w:rPr>
        <w:t xml:space="preserve">Объект 3: </w:t>
      </w:r>
    </w:p>
    <w:p w14:paraId="7128779C" w14:textId="1536907E" w:rsidR="008922DE" w:rsidRDefault="00DB3CDF">
      <w:pPr>
        <w:ind w:left="-57"/>
        <w:jc w:val="both"/>
      </w:pPr>
      <w:r>
        <w:t>- Здание</w:t>
      </w:r>
      <w:r>
        <w:rPr>
          <w:bCs/>
        </w:rPr>
        <w:t xml:space="preserve"> с кадастровым номером </w:t>
      </w:r>
      <w:r>
        <w:t>52:26:0000000:1477</w:t>
      </w:r>
      <w:r>
        <w:rPr>
          <w:bCs/>
        </w:rPr>
        <w:t xml:space="preserve">,  площадью 690,7 </w:t>
      </w:r>
      <w:proofErr w:type="spellStart"/>
      <w:r>
        <w:rPr>
          <w:bCs/>
        </w:rPr>
        <w:t>кв.м</w:t>
      </w:r>
      <w:proofErr w:type="spellEnd"/>
      <w:r>
        <w:rPr>
          <w:bCs/>
        </w:rPr>
        <w:t xml:space="preserve">, назначение: нежилое, наименование: </w:t>
      </w:r>
      <w:r>
        <w:t xml:space="preserve">здание финского склада, </w:t>
      </w:r>
      <w:r>
        <w:rPr>
          <w:bCs/>
        </w:rPr>
        <w:t xml:space="preserve">количество этажей 1, в том числе подземных 0, находящееся по </w:t>
      </w:r>
      <w:r>
        <w:t>адресу: Нижегородская область, р-н Кстовский, примерно в 3 км по направлению на юг от г Кстово,</w:t>
      </w:r>
      <w:r>
        <w:rPr>
          <w:bCs/>
        </w:rPr>
        <w:t xml:space="preserve"> </w:t>
      </w:r>
      <w:r w:rsidR="006843D4">
        <w:t>собственность зарегистрирована</w:t>
      </w:r>
      <w:r>
        <w:t xml:space="preserve"> 25.09.2024г. в ЕГРН сделана запись регистрации № 52:26:0000000:1477-52/151/2024-34.</w:t>
      </w:r>
    </w:p>
    <w:p w14:paraId="38819D60" w14:textId="7F0AFCBD" w:rsidR="008922DE" w:rsidRDefault="00DB3CDF">
      <w:pPr>
        <w:ind w:left="-57"/>
        <w:jc w:val="both"/>
        <w:rPr>
          <w:b/>
          <w:bCs/>
        </w:rPr>
      </w:pPr>
      <w:r>
        <w:tab/>
      </w:r>
      <w:r>
        <w:rPr>
          <w:b/>
          <w:bCs/>
        </w:rPr>
        <w:t xml:space="preserve">Обременения (ограничения) Объекта 3: не зарегистрированы. </w:t>
      </w:r>
    </w:p>
    <w:p w14:paraId="5F7F2F89" w14:textId="67D55AD8" w:rsidR="008922DE" w:rsidRDefault="00DB3CDF">
      <w:pPr>
        <w:ind w:left="-57"/>
        <w:jc w:val="both"/>
        <w:rPr>
          <w:b/>
          <w:bCs/>
        </w:rPr>
      </w:pPr>
      <w:r>
        <w:rPr>
          <w:b/>
          <w:bCs/>
        </w:rPr>
        <w:t>Объект 4:</w:t>
      </w:r>
    </w:p>
    <w:p w14:paraId="2D4F756F" w14:textId="40101514" w:rsidR="008922DE" w:rsidRDefault="00DB3CDF">
      <w:pPr>
        <w:ind w:left="-57"/>
        <w:jc w:val="both"/>
      </w:pPr>
      <w:r>
        <w:rPr>
          <w:b/>
        </w:rPr>
        <w:t xml:space="preserve">- </w:t>
      </w:r>
      <w:r>
        <w:t>Земельный участок</w:t>
      </w:r>
      <w:r>
        <w:rPr>
          <w:bCs/>
        </w:rPr>
        <w:t xml:space="preserve"> с кадастровым номером </w:t>
      </w:r>
      <w:r>
        <w:t>52:26:0150002:473,</w:t>
      </w:r>
      <w:r>
        <w:rPr>
          <w:bCs/>
        </w:rPr>
        <w:t xml:space="preserve"> площадью 5 996 +/-27 </w:t>
      </w:r>
      <w:proofErr w:type="spellStart"/>
      <w:r>
        <w:rPr>
          <w:bCs/>
        </w:rPr>
        <w:t>кв.м</w:t>
      </w:r>
      <w:proofErr w:type="spellEnd"/>
      <w:r>
        <w:rPr>
          <w:bCs/>
        </w:rPr>
        <w:t xml:space="preserve">, категория земель: земли населенных пунктов, </w:t>
      </w:r>
      <w:r>
        <w:t>виды разрешенного использования</w:t>
      </w:r>
      <w:r>
        <w:rPr>
          <w:bCs/>
        </w:rPr>
        <w:t xml:space="preserve">: под основной производственной площадкой нефтеперерабатывающего завода, находящийся по адресу: </w:t>
      </w:r>
      <w:r>
        <w:lastRenderedPageBreak/>
        <w:t>Российская Федерация, Нижегородская область, Кстовский район, г. Кстово, внутригородской район Промышленный, шоссе Центральное, земельный участок № 13</w:t>
      </w:r>
      <w:r>
        <w:rPr>
          <w:bCs/>
        </w:rPr>
        <w:t xml:space="preserve">, </w:t>
      </w:r>
      <w:r w:rsidR="006843D4">
        <w:t>собственность зарегистрирована</w:t>
      </w:r>
      <w:r>
        <w:t xml:space="preserve"> 24.09.2024г</w:t>
      </w:r>
      <w:r>
        <w:rPr>
          <w:bCs/>
        </w:rPr>
        <w:t xml:space="preserve">. </w:t>
      </w:r>
      <w:r>
        <w:t>№ 52:26:0150002:473-52/148/2024-32</w:t>
      </w:r>
      <w:r>
        <w:rPr>
          <w:bCs/>
        </w:rPr>
        <w:t>.</w:t>
      </w:r>
    </w:p>
    <w:p w14:paraId="5C58F4EB" w14:textId="133B6AF5" w:rsidR="008922DE" w:rsidRDefault="00DB3CDF">
      <w:pPr>
        <w:ind w:left="-57"/>
        <w:jc w:val="both"/>
        <w:rPr>
          <w:bCs/>
        </w:rPr>
      </w:pPr>
      <w:r>
        <w:rPr>
          <w:bCs/>
        </w:rPr>
        <w:t xml:space="preserve">Особые отметки: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08.04.2015; реквизиты документа-основания: постановление Главного санитарного врача РФ "Об установлении размера санитарно-защитной зоны имущественного комплекса ООО "Лукойл-Нижегороднефтеоргсинтез" на территории промышленной зоны г. Кстово Нижегородской области" от 14.08.2014 № 48 выдан: Федеральная служба по надзору в сфере защиты прав потребителей и благополучия человека (Роспотребнадзор),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03.12.2018; реквизиты документа-основания: постановление от 28.08.2017 № 119 выдан: Главный государственный санитарный врач Российской Федерации А.Ю. Попова.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03.09.2022; реквизиты документа-основания: решение "Об установлении санитарно-защитной зоны </w:t>
      </w:r>
      <w:proofErr w:type="spellStart"/>
      <w:r>
        <w:rPr>
          <w:bCs/>
        </w:rPr>
        <w:t>Новогорьковской</w:t>
      </w:r>
      <w:proofErr w:type="spellEnd"/>
      <w:r>
        <w:rPr>
          <w:bCs/>
        </w:rPr>
        <w:t xml:space="preserve"> ТЭЦ филиала «Нижегородский» ПАО «Т Плюс», расположенной по адресу: Нижегородская область, г. Кстово. (земельный участок с КН 52:25:00150002:572)" от 01.12.2021 № 04-146 выдан: Управление Федеральной службы по надзору в сфере защиты прав потребителей и благополучия человека по Нижегородской области.</w:t>
      </w:r>
      <w:bookmarkEnd w:id="0"/>
    </w:p>
    <w:p w14:paraId="5BB8D427" w14:textId="77FD9900" w:rsidR="008922DE" w:rsidRDefault="00DB3CDF">
      <w:pPr>
        <w:ind w:left="-57"/>
        <w:jc w:val="both"/>
        <w:rPr>
          <w:b/>
          <w:bCs/>
        </w:rPr>
      </w:pPr>
      <w:r>
        <w:rPr>
          <w:b/>
          <w:bCs/>
        </w:rPr>
        <w:t xml:space="preserve">Обременения (ограничения) Объекта 4: </w:t>
      </w:r>
    </w:p>
    <w:p w14:paraId="5CAFD4E0" w14:textId="77777777" w:rsidR="008922DE" w:rsidRDefault="00DB3CDF">
      <w:pPr>
        <w:ind w:left="-57"/>
        <w:jc w:val="both"/>
      </w:pPr>
      <w:r>
        <w:t xml:space="preserve">- Сервитут на основании Соглашения об установлении сервитута земельного участка № ННОС 120875-95 от 15.02.2013, дата государственной регистрации: 06.03.2013 номер государственной регистрации: 52-52-14/805/2013-321, сроком действия с 06.03.2013, срок не определен. </w:t>
      </w:r>
    </w:p>
    <w:p w14:paraId="6086871D" w14:textId="56E39906" w:rsidR="008922DE" w:rsidRDefault="00DB3CDF">
      <w:pPr>
        <w:ind w:left="-57"/>
        <w:jc w:val="both"/>
      </w:pPr>
      <w:r>
        <w:t xml:space="preserve">Лицо, в пользу которого установлены ограничение прав и обременение Объекта недвижимости: Общество с ограниченной ответственностью "Лукойл-Нижегороднефтеоргсинтез" (ИНН: 5250043567). </w:t>
      </w:r>
    </w:p>
    <w:p w14:paraId="03CE0620" w14:textId="23FA5966" w:rsidR="008922DE" w:rsidRDefault="008922DE">
      <w:pPr>
        <w:ind w:right="-57"/>
        <w:jc w:val="both"/>
        <w:rPr>
          <w:rFonts w:eastAsia="Times New Roman" w:cs="Times New Roman"/>
          <w:b/>
          <w:bCs/>
          <w:sz w:val="22"/>
          <w:szCs w:val="22"/>
          <w:lang w:eastAsia="ru-RU"/>
        </w:rPr>
      </w:pPr>
    </w:p>
    <w:p w14:paraId="24616EEB" w14:textId="505731A3" w:rsidR="005D357A" w:rsidRPr="005D357A" w:rsidRDefault="005D357A" w:rsidP="00782C5C">
      <w:pPr>
        <w:ind w:left="-57"/>
        <w:jc w:val="both"/>
        <w:rPr>
          <w:b/>
          <w:bCs/>
        </w:rPr>
      </w:pPr>
      <w:r w:rsidRPr="005D357A">
        <w:t xml:space="preserve">Начальная цена продажи Лота устанавливается в размере </w:t>
      </w:r>
      <w:r w:rsidR="00782C5C" w:rsidRPr="00782C5C">
        <w:rPr>
          <w:b/>
          <w:bCs/>
        </w:rPr>
        <w:t>75 000 000 (Семьдесят пять миллионов) рублей 00 копеек</w:t>
      </w:r>
      <w:r w:rsidRPr="005D357A">
        <w:rPr>
          <w:b/>
          <w:bCs/>
        </w:rPr>
        <w:t>, в том числе НДС 22%:</w:t>
      </w:r>
    </w:p>
    <w:p w14:paraId="7B46EFE2" w14:textId="77777777" w:rsidR="005D357A" w:rsidRPr="005D357A" w:rsidRDefault="005D357A" w:rsidP="005D357A">
      <w:pPr>
        <w:ind w:left="-57"/>
        <w:jc w:val="both"/>
      </w:pPr>
    </w:p>
    <w:p w14:paraId="2AE34F33" w14:textId="77777777" w:rsidR="00782C5C" w:rsidRPr="00782C5C" w:rsidRDefault="00782C5C" w:rsidP="00782C5C">
      <w:pPr>
        <w:ind w:left="-57"/>
        <w:jc w:val="both"/>
      </w:pPr>
      <w:r w:rsidRPr="00782C5C">
        <w:t xml:space="preserve">-Начальная цена Объекта 1 при выставлении на аукцион устанавливается в размере </w:t>
      </w:r>
      <w:r w:rsidRPr="00782C5C">
        <w:rPr>
          <w:b/>
          <w:bCs/>
        </w:rPr>
        <w:t>61 106 068 (шестьдесят один миллион сто шесть тысяч шестьдесят восемь) рублей 00 копеек</w:t>
      </w:r>
      <w:r w:rsidRPr="00782C5C">
        <w:t>;</w:t>
      </w:r>
    </w:p>
    <w:p w14:paraId="6D6228E6" w14:textId="77777777" w:rsidR="00782C5C" w:rsidRPr="00782C5C" w:rsidRDefault="00782C5C" w:rsidP="00782C5C">
      <w:pPr>
        <w:ind w:left="-57"/>
        <w:jc w:val="both"/>
      </w:pPr>
      <w:r w:rsidRPr="00782C5C">
        <w:t>-Начальная цена Объекта 2 при выставлении на аукцион устанавливается в размере</w:t>
      </w:r>
      <w:r w:rsidRPr="00782C5C">
        <w:rPr>
          <w:b/>
          <w:bCs/>
        </w:rPr>
        <w:fldChar w:fldCharType="begin"/>
      </w:r>
      <w:r w:rsidRPr="00782C5C">
        <w:rPr>
          <w:b/>
          <w:bCs/>
        </w:rPr>
        <w:instrText xml:space="preserve"> LINK Excel.Sheet.12 "C:\\Цветкова Е.А. рабочая\\ВНЗМ_Волгоград\\ГД\\Оценка и реализация баз\\КСТОВО база (на НЗМ)\\Распределение стоимости.xlsx" "Кстово!R9C8" \a \f 4 \h  \* MERGEFORMAT </w:instrText>
      </w:r>
      <w:r w:rsidRPr="00782C5C">
        <w:rPr>
          <w:b/>
          <w:bCs/>
        </w:rPr>
        <w:fldChar w:fldCharType="separate"/>
      </w:r>
    </w:p>
    <w:p w14:paraId="69C7E36F" w14:textId="77777777" w:rsidR="00782C5C" w:rsidRPr="00782C5C" w:rsidRDefault="00782C5C" w:rsidP="00782C5C">
      <w:pPr>
        <w:ind w:left="-57"/>
        <w:jc w:val="both"/>
      </w:pPr>
      <w:r w:rsidRPr="00782C5C">
        <w:rPr>
          <w:b/>
          <w:bCs/>
        </w:rPr>
        <w:t xml:space="preserve">1 957 599 </w:t>
      </w:r>
      <w:r w:rsidRPr="00782C5C">
        <w:fldChar w:fldCharType="end"/>
      </w:r>
      <w:r w:rsidRPr="00782C5C">
        <w:rPr>
          <w:b/>
          <w:bCs/>
        </w:rPr>
        <w:t>(один миллион девятьсот пятьдесят семь тысяч пятьсот девяносто девять) рублей 00 копеек</w:t>
      </w:r>
      <w:r w:rsidRPr="00782C5C">
        <w:t>;</w:t>
      </w:r>
    </w:p>
    <w:p w14:paraId="346CF81C" w14:textId="77777777" w:rsidR="00782C5C" w:rsidRPr="00782C5C" w:rsidRDefault="00782C5C" w:rsidP="00782C5C">
      <w:pPr>
        <w:ind w:left="-57"/>
        <w:jc w:val="both"/>
      </w:pPr>
      <w:r w:rsidRPr="00782C5C">
        <w:t xml:space="preserve">-Начальная цена Объекта 3 при выставлении на аукцион устанавливается в размере </w:t>
      </w:r>
      <w:r w:rsidRPr="00782C5C">
        <w:rPr>
          <w:b/>
          <w:bCs/>
        </w:rPr>
        <w:t>3 573 239 (три миллиона пятьсот семьдесят три тысячи двести тридцать девять) рублей 00 копеек</w:t>
      </w:r>
      <w:r w:rsidRPr="00782C5C">
        <w:t>, НДС не облагается;</w:t>
      </w:r>
    </w:p>
    <w:p w14:paraId="7666A73B" w14:textId="036C7217" w:rsidR="005D357A" w:rsidRPr="005D357A" w:rsidRDefault="00782C5C" w:rsidP="00782C5C">
      <w:pPr>
        <w:ind w:left="-57"/>
        <w:jc w:val="both"/>
      </w:pPr>
      <w:r w:rsidRPr="00782C5C">
        <w:t xml:space="preserve">-Начальная цена Объекта 4 земельного участка при выставлении на аукцион устанавливается в размере </w:t>
      </w:r>
      <w:r w:rsidRPr="00782C5C">
        <w:rPr>
          <w:b/>
          <w:bCs/>
        </w:rPr>
        <w:t>8 363 094 (восемь миллионов триста шестьдесят три тысячи девяносто четыре) рубля 00 копеек</w:t>
      </w:r>
      <w:r w:rsidRPr="00782C5C">
        <w:t>, НДС не облагается</w:t>
      </w:r>
      <w:r>
        <w:t>.</w:t>
      </w:r>
    </w:p>
    <w:p w14:paraId="4A442E6A" w14:textId="350B25E0" w:rsidR="005D357A" w:rsidRPr="005D357A" w:rsidRDefault="005D357A" w:rsidP="005D357A">
      <w:pPr>
        <w:ind w:left="-57"/>
        <w:jc w:val="both"/>
        <w:rPr>
          <w:b/>
          <w:bCs/>
        </w:rPr>
      </w:pPr>
      <w:r w:rsidRPr="005D357A">
        <w:t xml:space="preserve">Сумма задатка устанавливается в размере </w:t>
      </w:r>
      <w:r w:rsidR="00782C5C" w:rsidRPr="00782C5C">
        <w:rPr>
          <w:b/>
          <w:bCs/>
        </w:rPr>
        <w:t xml:space="preserve">7 500 000 (семь миллионов пятьсот тысяч) </w:t>
      </w:r>
      <w:r w:rsidRPr="005D357A">
        <w:rPr>
          <w:b/>
          <w:bCs/>
        </w:rPr>
        <w:t>рублей 00 копеек.</w:t>
      </w:r>
    </w:p>
    <w:p w14:paraId="34B58827" w14:textId="02328AFF" w:rsidR="005D357A" w:rsidRPr="005D357A" w:rsidRDefault="005D357A" w:rsidP="005D357A">
      <w:pPr>
        <w:ind w:left="-57"/>
        <w:jc w:val="both"/>
      </w:pPr>
      <w:r w:rsidRPr="005D357A">
        <w:t xml:space="preserve">Шаг аукциона на повышение устанавливается в размере </w:t>
      </w:r>
      <w:r w:rsidRPr="005D357A">
        <w:rPr>
          <w:b/>
          <w:bCs/>
        </w:rPr>
        <w:t>500 000 (пятьсот тысяч) рублей.</w:t>
      </w:r>
    </w:p>
    <w:p w14:paraId="1321C8BE" w14:textId="77777777" w:rsidR="008922DE" w:rsidRDefault="008922DE">
      <w:pPr>
        <w:ind w:right="-57" w:firstLine="567"/>
        <w:jc w:val="both"/>
        <w:rPr>
          <w:rFonts w:cs="Times New Roman"/>
          <w:b/>
          <w:bCs/>
          <w:sz w:val="22"/>
          <w:szCs w:val="22"/>
        </w:rPr>
      </w:pPr>
    </w:p>
    <w:p w14:paraId="121EE01E" w14:textId="77777777" w:rsidR="008922DE" w:rsidRDefault="00DB3CDF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16745C54" w14:textId="0F3C64CB" w:rsidR="008922DE" w:rsidRDefault="00DB3CDF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</w:t>
      </w:r>
      <w:r>
        <w:rPr>
          <w:rFonts w:cs="Times New Roman"/>
          <w:bCs/>
          <w:sz w:val="22"/>
          <w:szCs w:val="22"/>
        </w:rPr>
        <w:t>Оператором электронной площадки,</w:t>
      </w:r>
      <w:r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прав </w:t>
        </w:r>
      </w:hyperlink>
      <w:r>
        <w:rPr>
          <w:sz w:val="22"/>
          <w:szCs w:val="22"/>
        </w:rPr>
        <w:t xml:space="preserve">(за исключением имущества, имущественных прав, реализуемых в рамках процедур несостоятельности (банкротства), а также имущества, </w:t>
      </w:r>
      <w:r>
        <w:rPr>
          <w:sz w:val="22"/>
          <w:szCs w:val="22"/>
        </w:rPr>
        <w:lastRenderedPageBreak/>
        <w:t xml:space="preserve">подлежащего продаже в процессе приватизации), размещенном на сайте www.lot-online.ru </w:t>
      </w:r>
      <w:r>
        <w:rPr>
          <w:sz w:val="20"/>
          <w:szCs w:val="20"/>
        </w:rPr>
        <w:t>(</w:t>
      </w:r>
      <w:hyperlink r:id="rId24" w:tooltip="https://catalog.lot-online.ru/index.php?dispatch=rad_attachment.getfile&amp;attachment_id=2726858&amp;inline=true" w:history="1">
        <w:r>
          <w:rPr>
            <w:rStyle w:val="afe"/>
            <w:sz w:val="20"/>
            <w:szCs w:val="20"/>
          </w:rPr>
          <w:t>https://catalog.lot-online.ru/index.php?dispatch=rad_attachment.getfile&amp;attachment_id=2726858&amp;inline=true</w:t>
        </w:r>
      </w:hyperlink>
      <w:r>
        <w:rPr>
          <w:sz w:val="20"/>
          <w:szCs w:val="20"/>
        </w:rPr>
        <w:t>)</w:t>
      </w:r>
      <w:r>
        <w:rPr>
          <w:sz w:val="22"/>
          <w:szCs w:val="22"/>
        </w:rPr>
        <w:t>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</w:r>
    </w:p>
    <w:p w14:paraId="6F9A7DD5" w14:textId="77777777" w:rsidR="006843D4" w:rsidRDefault="006843D4">
      <w:pPr>
        <w:spacing w:after="8"/>
        <w:ind w:left="669" w:right="60"/>
        <w:jc w:val="center"/>
      </w:pPr>
    </w:p>
    <w:p w14:paraId="2661B165" w14:textId="7A1E1863" w:rsidR="008922DE" w:rsidRDefault="00DB3CDF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0CDF3228" w14:textId="77777777" w:rsidR="008922DE" w:rsidRDefault="00DB3CDF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6993E06D" w14:textId="77777777" w:rsidR="008922DE" w:rsidRDefault="00DB3CD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6915A2C4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7E122BFD" w14:textId="77777777" w:rsidR="008922DE" w:rsidRDefault="00DB3CD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1A2E939B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07E15D2E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25" w:tooltip="consultantplus://offline/main?base=LAW;n=72518;fld=134" w:history="1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26" w:tooltip="consultantplus://offline/main?base=LAW;n=72518;fld=134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6BC06634" w14:textId="77777777" w:rsidR="008922DE" w:rsidRDefault="00DB3CDF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4F1DD772" w14:textId="77777777" w:rsidR="008922DE" w:rsidRDefault="00DB3CDF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46DF0250" w14:textId="77777777" w:rsidR="008922DE" w:rsidRDefault="00DB3CDF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74687EFE" w14:textId="77777777" w:rsidR="008922DE" w:rsidRDefault="00DB3CD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67DCBE7F" w14:textId="77777777" w:rsidR="008922DE" w:rsidRDefault="00DB3CDF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1A850174" w14:textId="77777777" w:rsidR="008922DE" w:rsidRDefault="00DB3CDF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7B958785" w14:textId="77777777" w:rsidR="008922DE" w:rsidRDefault="00DB3CDF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327CE4FD" w14:textId="77777777" w:rsidR="008922DE" w:rsidRDefault="00DB3CDF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7C69987F" w14:textId="77777777" w:rsidR="008922DE" w:rsidRDefault="00DB3CD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7A0C3120" w14:textId="77777777" w:rsidR="008922DE" w:rsidRDefault="00DB3CD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40C59588" w14:textId="77777777" w:rsidR="008922DE" w:rsidRDefault="00DB3CD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77065473" w14:textId="77777777" w:rsidR="008922DE" w:rsidRDefault="00DB3CD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48E2BC02" w14:textId="77777777" w:rsidR="008922DE" w:rsidRDefault="00DB3CD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3D5378DC" w14:textId="3F3C98E3" w:rsidR="008922DE" w:rsidRDefault="00DB3CD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14:paraId="46506B7C" w14:textId="77777777" w:rsidR="008922DE" w:rsidRDefault="00DB3CD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решение об одобрении или о совершении крупной сделки, если требование о необходимости </w:t>
      </w:r>
      <w:r>
        <w:rPr>
          <w:rFonts w:cs="Times New Roman"/>
          <w:sz w:val="22"/>
          <w:szCs w:val="22"/>
        </w:rPr>
        <w:lastRenderedPageBreak/>
        <w:t>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16384C8A" w14:textId="77777777" w:rsidR="008922DE" w:rsidRDefault="00DB3CDF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08DD1178" w14:textId="77777777" w:rsidR="008922DE" w:rsidRDefault="00DB3CD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23F3D913" w14:textId="77777777" w:rsidR="008922DE" w:rsidRDefault="00DB3CD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5CDB7562" w14:textId="77777777" w:rsidR="008922DE" w:rsidRDefault="00DB3CD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6A331561" w14:textId="77777777" w:rsidR="008922DE" w:rsidRDefault="008922DE">
      <w:pPr>
        <w:ind w:right="60"/>
        <w:jc w:val="both"/>
        <w:rPr>
          <w:rFonts w:cs="Times New Roman"/>
          <w:sz w:val="22"/>
          <w:szCs w:val="22"/>
        </w:rPr>
      </w:pPr>
    </w:p>
    <w:p w14:paraId="44C80FD7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4A1490A2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>
        <w:rPr>
          <w:rFonts w:cs="Times New Roman"/>
          <w:sz w:val="22"/>
          <w:szCs w:val="22"/>
        </w:rPr>
        <w:t>doc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docx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pdf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gif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jpg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jpeg</w:t>
      </w:r>
      <w:proofErr w:type="spellEnd"/>
      <w:r>
        <w:rPr>
          <w:rFonts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11FD756A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38E1FD3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3E67C3F5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2DD573D5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70C98672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7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28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29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0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31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32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3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34" w:tooltip="http://www.lot-online.ru/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7E37BBF8" w14:textId="77777777" w:rsidR="008922DE" w:rsidRDefault="00DB3CDF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3B332356" w14:textId="77777777" w:rsidR="008922DE" w:rsidRDefault="00DB3CDF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33DF7907" w14:textId="77777777" w:rsidR="008922DE" w:rsidRDefault="008922DE">
      <w:pPr>
        <w:spacing w:line="264" w:lineRule="auto"/>
        <w:ind w:right="60"/>
        <w:jc w:val="both"/>
        <w:rPr>
          <w:rFonts w:cs="Times New Roman"/>
          <w:sz w:val="22"/>
          <w:szCs w:val="22"/>
        </w:rPr>
      </w:pPr>
    </w:p>
    <w:p w14:paraId="1F32D2C4" w14:textId="51FE2C5C" w:rsidR="008922DE" w:rsidRDefault="00DB3CDF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указанный счет не позднее </w:t>
      </w:r>
      <w:r w:rsidR="00B95756">
        <w:rPr>
          <w:rFonts w:cs="Times New Roman"/>
          <w:b/>
          <w:bCs/>
          <w:sz w:val="22"/>
          <w:szCs w:val="22"/>
        </w:rPr>
        <w:t>15</w:t>
      </w:r>
      <w:r>
        <w:rPr>
          <w:rFonts w:cs="Times New Roman"/>
          <w:b/>
          <w:bCs/>
          <w:sz w:val="22"/>
          <w:szCs w:val="22"/>
        </w:rPr>
        <w:t xml:space="preserve"> ию</w:t>
      </w:r>
      <w:r w:rsidR="00B95756">
        <w:rPr>
          <w:rFonts w:cs="Times New Roman"/>
          <w:b/>
          <w:bCs/>
          <w:sz w:val="22"/>
          <w:szCs w:val="22"/>
        </w:rPr>
        <w:t>л</w:t>
      </w:r>
      <w:r>
        <w:rPr>
          <w:rFonts w:cs="Times New Roman"/>
          <w:b/>
          <w:bCs/>
          <w:sz w:val="22"/>
          <w:szCs w:val="22"/>
        </w:rPr>
        <w:t xml:space="preserve">я 2026 </w:t>
      </w:r>
      <w:r>
        <w:rPr>
          <w:rFonts w:cs="Times New Roman"/>
          <w:b/>
          <w:sz w:val="22"/>
          <w:szCs w:val="22"/>
        </w:rPr>
        <w:t>года</w:t>
      </w:r>
    </w:p>
    <w:p w14:paraId="7BCC7F24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6F369564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1C0E0D59" w14:textId="233B1254" w:rsidR="008922DE" w:rsidRDefault="00DB3CDF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</w:t>
      </w:r>
      <w:r w:rsidR="009312B8">
        <w:rPr>
          <w:rFonts w:cs="Times New Roman"/>
          <w:sz w:val="22"/>
          <w:szCs w:val="22"/>
        </w:rPr>
        <w:t xml:space="preserve">«в том числе </w:t>
      </w:r>
      <w:r>
        <w:rPr>
          <w:rFonts w:cs="Times New Roman"/>
          <w:sz w:val="22"/>
          <w:szCs w:val="22"/>
        </w:rPr>
        <w:t>НДС».</w:t>
      </w:r>
    </w:p>
    <w:p w14:paraId="6222D816" w14:textId="78053C5B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Объектов. </w:t>
      </w:r>
    </w:p>
    <w:p w14:paraId="6DC8AC24" w14:textId="77777777" w:rsidR="008922DE" w:rsidRDefault="00DB3CDF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4680CD59" w14:textId="77777777" w:rsidR="008922DE" w:rsidRDefault="00DB3CDF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5652BB4D" w14:textId="77777777" w:rsidR="008922DE" w:rsidRDefault="00DB3CDF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Претендент вправе отозвать заявку на участие в электронном аукционе не позднее даты оконча</w:t>
      </w:r>
      <w:r>
        <w:rPr>
          <w:rFonts w:cs="Times New Roman"/>
          <w:sz w:val="22"/>
          <w:szCs w:val="22"/>
        </w:rPr>
        <w:lastRenderedPageBreak/>
        <w:t xml:space="preserve">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3EE86F5C" w14:textId="77777777" w:rsidR="008922DE" w:rsidRDefault="00DB3CDF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7604F5F5" w14:textId="77777777" w:rsidR="008922DE" w:rsidRDefault="00DB3CDF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375CBA88" w14:textId="77777777" w:rsidR="008922DE" w:rsidRDefault="00DB3CD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7B6CB710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rFonts w:cs="Times New Roman"/>
          <w:sz w:val="22"/>
          <w:szCs w:val="22"/>
        </w:rPr>
        <w:t>апостилированы</w:t>
      </w:r>
      <w:proofErr w:type="spellEnd"/>
      <w:r>
        <w:rPr>
          <w:rFonts w:cs="Times New Roman"/>
          <w:sz w:val="22"/>
          <w:szCs w:val="22"/>
        </w:rPr>
        <w:t xml:space="preserve"> и иметь надлежащим образом, заверенный перевод на русский язык.</w:t>
      </w:r>
    </w:p>
    <w:p w14:paraId="14B7E1D8" w14:textId="77777777" w:rsidR="008922DE" w:rsidRDefault="00DB3CD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6D5FC6DA" w14:textId="77777777" w:rsidR="008922DE" w:rsidRDefault="00DB3CDF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0E5C798E" w14:textId="77777777" w:rsidR="008922DE" w:rsidRDefault="00DB3CDF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0CB006D8" w14:textId="77777777" w:rsidR="008922DE" w:rsidRDefault="00DB3CDF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5803402B" w14:textId="77777777" w:rsidR="008922DE" w:rsidRDefault="00DB3CDF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0FC19834" w14:textId="77777777" w:rsidR="008922DE" w:rsidRDefault="00DB3CDF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10F8A98F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E8D7BF0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04D86761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7D02A8C2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6A112757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2F1F2107" w14:textId="77777777" w:rsidR="008922DE" w:rsidRDefault="008922DE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</w:p>
    <w:p w14:paraId="5842DD03" w14:textId="77777777" w:rsidR="008922DE" w:rsidRDefault="00DB3CDF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1825A345" w14:textId="77777777" w:rsidR="008922DE" w:rsidRDefault="00DB3CDF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76F5461C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3A8F9B48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3244DD6B" w14:textId="59F55E23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Объектов.</w:t>
      </w:r>
    </w:p>
    <w:p w14:paraId="16EF178F" w14:textId="77777777" w:rsidR="008922DE" w:rsidRDefault="00DB3CD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в режиме реального времени, путем повышения цены первоначаль</w:t>
      </w:r>
      <w:r>
        <w:rPr>
          <w:rFonts w:cs="Times New Roman"/>
          <w:sz w:val="22"/>
          <w:szCs w:val="22"/>
        </w:rPr>
        <w:lastRenderedPageBreak/>
        <w:t>ного предложения на «шаг аукциона» при помощи программно-технических средств электронной площадки.</w:t>
      </w:r>
    </w:p>
    <w:p w14:paraId="6D677993" w14:textId="2FFE7980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Объектов, которое не соответствует текущему предложению по цене.</w:t>
      </w:r>
    </w:p>
    <w:p w14:paraId="35AFF82F" w14:textId="47AB1AE8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3AD0FF9C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7EEAEA05" w14:textId="4E43E167" w:rsidR="008922DE" w:rsidRDefault="00DB3CD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Объектов,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1520C6AB" w14:textId="77777777" w:rsidR="008922DE" w:rsidRDefault="00DB3CD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2572438C" w14:textId="70D16CFC" w:rsidR="008922DE" w:rsidRDefault="00DB3CD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Объектов не поступило следующее предложение о цене Объектов, открытые торги с помощью программно-аппаратных средств электронной площадки завершаются автоматически.</w:t>
      </w:r>
    </w:p>
    <w:p w14:paraId="2B9618E5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3845C429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Ход проведения процедуры аукциона фиксируется оператором электронной площадки в электронном журнале.</w:t>
      </w:r>
    </w:p>
    <w:p w14:paraId="678330DC" w14:textId="40ADD66A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электронных торгов оператор электронной площадки отклоняет предложение о цене Объектов в момент его поступления, направив уведомление об отказе в приеме предложения, в случае если: </w:t>
      </w:r>
    </w:p>
    <w:p w14:paraId="2EF64B34" w14:textId="77777777" w:rsidR="008922DE" w:rsidRDefault="00DB3CD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39AFD738" w14:textId="4CE1CFE4" w:rsidR="008922DE" w:rsidRDefault="00DB3CD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представленное предложение о цене Объектов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29E04434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аукциона признается Участник, предложивший наиболее высокую цену.</w:t>
      </w:r>
    </w:p>
    <w:p w14:paraId="1BA555F6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30DF7464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0780F8BF" w14:textId="3A9B030A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Объектов, предложенную победителем, и удостоверяющего право победителя на заключение договора купли-продажи Объектов.</w:t>
      </w:r>
    </w:p>
    <w:p w14:paraId="79D377BF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40A5DBB7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/единственного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35EAC2BD" w14:textId="77777777" w:rsidR="008922DE" w:rsidRDefault="008922DE">
      <w:pPr>
        <w:ind w:left="-15" w:right="60"/>
        <w:jc w:val="both"/>
        <w:rPr>
          <w:rFonts w:cs="Times New Roman"/>
          <w:sz w:val="22"/>
          <w:szCs w:val="22"/>
        </w:rPr>
      </w:pPr>
    </w:p>
    <w:p w14:paraId="0A3D9C8A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78AAFF5E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5313C3EA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 участию в аукционе допущен только один Претендент;</w:t>
      </w:r>
    </w:p>
    <w:p w14:paraId="384FD122" w14:textId="024F8491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ни один из участников аукциона не сделал предложения по начальной цене Объектов.</w:t>
      </w:r>
    </w:p>
    <w:p w14:paraId="6916D91F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1D8917D1" w14:textId="2C3AD771" w:rsidR="008922DE" w:rsidRDefault="00DB3CDF" w:rsidP="009312B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 технического сбоя системы электронных торгов (СЭТ) проведение аукциона может </w:t>
      </w:r>
      <w:r>
        <w:rPr>
          <w:rFonts w:cs="Times New Roman"/>
          <w:sz w:val="22"/>
          <w:szCs w:val="22"/>
        </w:rPr>
        <w:lastRenderedPageBreak/>
        <w:t xml:space="preserve">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proofErr w:type="gramStart"/>
      <w:r>
        <w:rPr>
          <w:rFonts w:cs="Times New Roman"/>
          <w:sz w:val="22"/>
          <w:szCs w:val="22"/>
        </w:rPr>
        <w:t>www.lot-online.ru .</w:t>
      </w:r>
      <w:proofErr w:type="gramEnd"/>
    </w:p>
    <w:p w14:paraId="2F636619" w14:textId="77777777" w:rsidR="008922DE" w:rsidRDefault="00DB3CDF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13509744" w14:textId="6E19D917" w:rsidR="008922DE" w:rsidRDefault="00DB3CDF">
      <w:pPr>
        <w:spacing w:line="264" w:lineRule="auto"/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Договор купли-продажи Объектов заключается победителем электронного аукциона/единственным участником (Покупателем) с Продавцом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15C7B870" w14:textId="29914E9D" w:rsidR="008922DE" w:rsidRDefault="00DB3CDF">
      <w:pPr>
        <w:ind w:right="60" w:firstLine="709"/>
        <w:jc w:val="both"/>
        <w:rPr>
          <w:ins w:id="1" w:author="RAD_HOLDING" w:date="2026-03-30T12:37:00Z"/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Оплата цены продажи Объектов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  <w:sz w:val="22"/>
          <w:szCs w:val="22"/>
        </w:rPr>
        <w:t>с условиями договора купли-продажи, форма которого размещена</w:t>
      </w:r>
      <w:r>
        <w:rPr>
          <w:rFonts w:cs="Times New Roman"/>
          <w:b/>
          <w:sz w:val="22"/>
          <w:szCs w:val="22"/>
        </w:rPr>
        <w:t xml:space="preserve"> на сайте www.lot-online.ru в разделе «карточка лота».</w:t>
      </w:r>
      <w:r>
        <w:rPr>
          <w:rFonts w:eastAsia="Courier New" w:cs="Times New Roman"/>
          <w:sz w:val="22"/>
          <w:szCs w:val="22"/>
        </w:rPr>
        <w:t xml:space="preserve">  </w:t>
      </w:r>
    </w:p>
    <w:p w14:paraId="56B36522" w14:textId="77777777" w:rsidR="008922DE" w:rsidRDefault="00DB3CDF">
      <w:pPr>
        <w:ind w:right="60" w:firstLine="709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highlight w:val="white"/>
        </w:rPr>
        <w:t>Для единственного участника торгов заключение договора купли-продажи является обязательным.</w:t>
      </w:r>
      <w:r>
        <w:rPr>
          <w:highlight w:val="white"/>
        </w:rPr>
        <w:t xml:space="preserve"> </w:t>
      </w:r>
      <w:r>
        <w:rPr>
          <w:rFonts w:cs="Times New Roman"/>
          <w:sz w:val="22"/>
          <w:szCs w:val="22"/>
          <w:highlight w:val="white"/>
        </w:rPr>
        <w:t>При этом задаток, внесенный единственным участником аукциона, ему не возвращается и засчитывается в счет оплаты цены Лота.</w:t>
      </w:r>
    </w:p>
    <w:p w14:paraId="29FB6506" w14:textId="6C074109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Покупателя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от подписания договора купли-продажи, оплаты покупной цены Объектов в установленный срок задаток ему не возвращается. </w:t>
      </w:r>
    </w:p>
    <w:p w14:paraId="2C5F63D5" w14:textId="7914D6F6" w:rsidR="008922DE" w:rsidRDefault="00DB3CDF">
      <w:pPr>
        <w:ind w:left="-15" w:right="60" w:firstLine="72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участник аукциона, сделавший предпоследнее предложение по цене Объектов в ходе торгов, вправе заключить договор купли-продажи Объектов в течение 10 (десяти) рабочих дней с даты получения от Продавца уведомления с предложением заключить договор купли-продажи Объектов. При этом оплата цены Объектов производится участником аукциона, сделавшим предпоследнее предложение по цене Объектов в ходе торгов, в полном объеме путем безналичного перечисления денежных средств </w:t>
      </w:r>
      <w:r>
        <w:rPr>
          <w:rFonts w:cs="Times New Roman"/>
          <w:bCs/>
          <w:sz w:val="22"/>
          <w:szCs w:val="22"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6285B53F" w14:textId="77777777" w:rsidR="008922DE" w:rsidRDefault="00DB3CDF">
      <w:pPr>
        <w:ind w:left="-15" w:right="60"/>
        <w:jc w:val="both"/>
      </w:pPr>
      <w:r>
        <w:rPr>
          <w:rFonts w:eastAsia="Courier New" w:cs="Times New Roman"/>
          <w:bCs/>
          <w:sz w:val="22"/>
          <w:shd w:val="clear" w:color="auto" w:fill="FFFFFF"/>
        </w:rPr>
        <w:tab/>
      </w:r>
      <w:r>
        <w:rPr>
          <w:rFonts w:eastAsia="Courier New" w:cs="Times New Roman"/>
          <w:bCs/>
          <w:sz w:val="22"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>
        <w:rPr>
          <w:rFonts w:eastAsia="Courier New" w:cs="Times New Roman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3E872E0B" w14:textId="0A54DC76" w:rsidR="008922DE" w:rsidRDefault="00DB3CDF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Подача документов для государственной регистрации права собственности Покупателя на Объектов производится </w:t>
      </w:r>
      <w:r>
        <w:rPr>
          <w:rFonts w:cs="Times New Roman"/>
          <w:bCs/>
          <w:sz w:val="22"/>
          <w:szCs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62FE3502" w14:textId="77777777" w:rsidR="008922DE" w:rsidRDefault="008922DE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4D4485D6" w14:textId="21DAD767" w:rsidR="008922DE" w:rsidRDefault="00DB3CDF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вопросам осмотра Объектов, ознакомления с документацией по Объектам, заключения договора купли-продажи Объектов по итогам торгов обращаться по телефонам Организатора торгов: +</w:t>
      </w:r>
      <w:r>
        <w:rPr>
          <w:rFonts w:cs="Times New Roman"/>
          <w:color w:val="000000"/>
          <w:sz w:val="22"/>
          <w:szCs w:val="22"/>
          <w:shd w:val="clear" w:color="auto" w:fill="FFFFFF"/>
          <w:lang w:eastAsia="ru-RU"/>
          <w14:ligatures w14:val="standardContextual"/>
        </w:rPr>
        <w:t>7(967) 246-44-02</w:t>
      </w:r>
      <w:r>
        <w:rPr>
          <w:rFonts w:cs="Times New Roman"/>
          <w:sz w:val="22"/>
          <w:szCs w:val="22"/>
        </w:rPr>
        <w:t>.</w:t>
      </w:r>
    </w:p>
    <w:p w14:paraId="58CF4319" w14:textId="77777777" w:rsidR="008922DE" w:rsidRDefault="00DB3CDF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Телефон службы технической поддержки сайта </w:t>
      </w:r>
      <w:hyperlink r:id="rId35" w:tooltip="http://www.lot-online.ru/" w:history="1">
        <w:r>
          <w:rPr>
            <w:rFonts w:cs="Times New Roman"/>
            <w:sz w:val="22"/>
            <w:szCs w:val="22"/>
            <w:u w:val="single"/>
          </w:rPr>
          <w:t>www.lot</w:t>
        </w:r>
      </w:hyperlink>
      <w:hyperlink r:id="rId36" w:tooltip="http://www.lot-online.ru/" w:history="1">
        <w:r>
          <w:rPr>
            <w:rFonts w:cs="Times New Roman"/>
            <w:sz w:val="22"/>
            <w:szCs w:val="22"/>
            <w:u w:val="single"/>
          </w:rPr>
          <w:t>-</w:t>
        </w:r>
      </w:hyperlink>
      <w:hyperlink r:id="rId37" w:tooltip="http://www.lot-online.ru/" w:history="1">
        <w:r>
          <w:rPr>
            <w:rFonts w:cs="Times New Roman"/>
            <w:sz w:val="22"/>
            <w:szCs w:val="22"/>
            <w:u w:val="single"/>
          </w:rPr>
          <w:t>online.ru</w:t>
        </w:r>
      </w:hyperlink>
      <w:hyperlink r:id="rId38" w:tooltip="http://www.lot-online.ru/" w:history="1">
        <w:r>
          <w:rPr>
            <w:rFonts w:cs="Times New Roman"/>
            <w:sz w:val="22"/>
            <w:szCs w:val="22"/>
          </w:rPr>
          <w:t>:</w:t>
        </w:r>
      </w:hyperlink>
      <w:r>
        <w:rPr>
          <w:rFonts w:cs="Times New Roman"/>
          <w:sz w:val="22"/>
          <w:szCs w:val="22"/>
        </w:rPr>
        <w:t xml:space="preserve"> 8-800-777-57-57. </w:t>
      </w:r>
    </w:p>
    <w:p w14:paraId="265E1B5A" w14:textId="77777777" w:rsidR="008922DE" w:rsidRDefault="008922DE" w:rsidP="006843D4">
      <w:pPr>
        <w:spacing w:line="259" w:lineRule="auto"/>
        <w:ind w:right="60"/>
        <w:jc w:val="both"/>
        <w:rPr>
          <w:rFonts w:cs="Times New Roman"/>
          <w:sz w:val="22"/>
          <w:szCs w:val="22"/>
        </w:rPr>
      </w:pPr>
    </w:p>
    <w:p w14:paraId="034C1428" w14:textId="77777777" w:rsidR="008922DE" w:rsidRDefault="00DB3CDF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Приложения:</w:t>
      </w:r>
    </w:p>
    <w:p w14:paraId="18ADE873" w14:textId="1F1287D8" w:rsidR="008922DE" w:rsidRDefault="00DB3CDF">
      <w:pPr>
        <w:pStyle w:val="affc"/>
        <w:numPr>
          <w:ilvl w:val="0"/>
          <w:numId w:val="5"/>
        </w:numPr>
        <w:spacing w:line="259" w:lineRule="auto"/>
        <w:ind w:right="60"/>
        <w:jc w:val="both"/>
        <w:rPr>
          <w:rFonts w:ascii="Times New Roman" w:hAnsi="Times New Roman"/>
        </w:rPr>
      </w:pPr>
      <w:r w:rsidRPr="006843D4">
        <w:rPr>
          <w:rFonts w:ascii="Times New Roman" w:eastAsia="Times New Roman" w:hAnsi="Times New Roman"/>
        </w:rPr>
        <w:t>Выписки из ЕГРН</w:t>
      </w:r>
    </w:p>
    <w:p w14:paraId="2D56F1CF" w14:textId="77777777" w:rsidR="008922DE" w:rsidRDefault="00DB3CDF">
      <w:pPr>
        <w:pStyle w:val="affc"/>
        <w:numPr>
          <w:ilvl w:val="0"/>
          <w:numId w:val="5"/>
        </w:numPr>
        <w:spacing w:line="259" w:lineRule="auto"/>
        <w:ind w:right="60"/>
        <w:jc w:val="both"/>
        <w:rPr>
          <w:rFonts w:ascii="Times New Roman" w:eastAsia="Times New Roman" w:hAnsi="Times New Roman"/>
        </w:rPr>
      </w:pPr>
      <w:r w:rsidRPr="006843D4">
        <w:rPr>
          <w:rFonts w:ascii="Times New Roman" w:eastAsia="Times New Roman" w:hAnsi="Times New Roman"/>
          <w:bCs/>
        </w:rPr>
        <w:t>Перечень движимого имущества</w:t>
      </w:r>
    </w:p>
    <w:p w14:paraId="5B99E51E" w14:textId="77777777" w:rsidR="008922DE" w:rsidRDefault="00DB3CDF">
      <w:pPr>
        <w:pStyle w:val="affc"/>
        <w:numPr>
          <w:ilvl w:val="0"/>
          <w:numId w:val="5"/>
        </w:numPr>
        <w:spacing w:line="259" w:lineRule="auto"/>
        <w:ind w:right="6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Форма заявки на участие в аукционе</w:t>
      </w:r>
    </w:p>
    <w:p w14:paraId="1D1137B2" w14:textId="77777777" w:rsidR="008922DE" w:rsidRDefault="00DB3CDF">
      <w:pPr>
        <w:pStyle w:val="affc"/>
        <w:numPr>
          <w:ilvl w:val="0"/>
          <w:numId w:val="5"/>
        </w:numPr>
        <w:spacing w:line="259" w:lineRule="auto"/>
        <w:ind w:right="6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Форма Договора о задатке</w:t>
      </w:r>
    </w:p>
    <w:p w14:paraId="76629D3F" w14:textId="77777777" w:rsidR="008922DE" w:rsidRDefault="00DB3CDF">
      <w:pPr>
        <w:pStyle w:val="affc"/>
        <w:numPr>
          <w:ilvl w:val="0"/>
          <w:numId w:val="5"/>
        </w:numPr>
        <w:spacing w:line="259" w:lineRule="auto"/>
        <w:ind w:right="60"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Проект Договора купли-продажи недвижимого имущества</w:t>
      </w:r>
    </w:p>
    <w:p w14:paraId="5258A958" w14:textId="77777777" w:rsidR="008922DE" w:rsidRDefault="008922DE" w:rsidP="006843D4">
      <w:pPr>
        <w:spacing w:line="259" w:lineRule="auto"/>
        <w:ind w:right="60"/>
        <w:jc w:val="both"/>
        <w:rPr>
          <w:rFonts w:cs="Times New Roman"/>
          <w:sz w:val="22"/>
          <w:szCs w:val="22"/>
        </w:rPr>
      </w:pPr>
    </w:p>
    <w:p w14:paraId="62BB33CF" w14:textId="77777777" w:rsidR="008922DE" w:rsidRDefault="008922DE">
      <w:pPr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8922DE">
      <w:pgSz w:w="11906" w:h="16838"/>
      <w:pgMar w:top="567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272D6" w14:textId="77777777" w:rsidR="00E215CF" w:rsidRDefault="00E215CF">
      <w:r>
        <w:separator/>
      </w:r>
    </w:p>
  </w:endnote>
  <w:endnote w:type="continuationSeparator" w:id="0">
    <w:p w14:paraId="362201D8" w14:textId="77777777" w:rsidR="00E215CF" w:rsidRDefault="00E2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C5CBC" w14:textId="77777777" w:rsidR="00E215CF" w:rsidRDefault="00E215CF">
      <w:r>
        <w:separator/>
      </w:r>
    </w:p>
  </w:footnote>
  <w:footnote w:type="continuationSeparator" w:id="0">
    <w:p w14:paraId="72F37630" w14:textId="77777777" w:rsidR="00E215CF" w:rsidRDefault="00E21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FC2DB"/>
    <w:multiLevelType w:val="multilevel"/>
    <w:tmpl w:val="F28ED3D2"/>
    <w:lvl w:ilvl="0">
      <w:start w:val="1"/>
      <w:numFmt w:val="decimal"/>
      <w:lvlText w:val="%1."/>
      <w:lvlJc w:val="left"/>
      <w:pPr>
        <w:ind w:left="1276" w:hanging="360"/>
      </w:pPr>
    </w:lvl>
    <w:lvl w:ilvl="1">
      <w:start w:val="1"/>
      <w:numFmt w:val="lowerLetter"/>
      <w:lvlText w:val="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23342878"/>
    <w:multiLevelType w:val="multilevel"/>
    <w:tmpl w:val="52D8A86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3993720E"/>
    <w:multiLevelType w:val="multilevel"/>
    <w:tmpl w:val="1116F3CA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4A043849"/>
    <w:multiLevelType w:val="multilevel"/>
    <w:tmpl w:val="CD909F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6FC2A60"/>
    <w:multiLevelType w:val="multilevel"/>
    <w:tmpl w:val="13D64A9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BC04131"/>
    <w:multiLevelType w:val="multilevel"/>
    <w:tmpl w:val="B2A4D81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 w16cid:durableId="2103602065">
    <w:abstractNumId w:val="1"/>
  </w:num>
  <w:num w:numId="2" w16cid:durableId="1760105032">
    <w:abstractNumId w:val="2"/>
  </w:num>
  <w:num w:numId="3" w16cid:durableId="1396971430">
    <w:abstractNumId w:val="5"/>
  </w:num>
  <w:num w:numId="4" w16cid:durableId="1863856225">
    <w:abstractNumId w:val="3"/>
  </w:num>
  <w:num w:numId="5" w16cid:durableId="1695885915">
    <w:abstractNumId w:val="0"/>
  </w:num>
  <w:num w:numId="6" w16cid:durableId="1738354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2DE"/>
    <w:rsid w:val="001066AE"/>
    <w:rsid w:val="00194AE3"/>
    <w:rsid w:val="002E2F82"/>
    <w:rsid w:val="0035298C"/>
    <w:rsid w:val="005D357A"/>
    <w:rsid w:val="006843D4"/>
    <w:rsid w:val="00782C5C"/>
    <w:rsid w:val="00816383"/>
    <w:rsid w:val="008922DE"/>
    <w:rsid w:val="00904297"/>
    <w:rsid w:val="009312B8"/>
    <w:rsid w:val="00A10813"/>
    <w:rsid w:val="00AC6CAC"/>
    <w:rsid w:val="00B373C7"/>
    <w:rsid w:val="00B95756"/>
    <w:rsid w:val="00BE639E"/>
    <w:rsid w:val="00CB0B70"/>
    <w:rsid w:val="00DB3CDF"/>
    <w:rsid w:val="00E215CF"/>
    <w:rsid w:val="00E6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94EE"/>
  <w15:docId w15:val="{349FAF52-F91B-42C0-99DB-2ABC3A17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b">
    <w:name w:val="Placeholder Text"/>
    <w:basedOn w:val="a0"/>
    <w:uiPriority w:val="99"/>
    <w:semiHidden/>
    <w:rPr>
      <w:color w:val="666666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e">
    <w:name w:val="Hyperlink"/>
    <w:rPr>
      <w:color w:val="000080"/>
      <w:u w:val="single"/>
    </w:rPr>
  </w:style>
  <w:style w:type="character" w:customStyle="1" w:styleId="aff">
    <w:name w:val="Символ нумерации"/>
    <w:qFormat/>
  </w:style>
  <w:style w:type="character" w:customStyle="1" w:styleId="aff0">
    <w:name w:val="Текст выноски Знак"/>
    <w:link w:val="aff1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2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3">
    <w:name w:val="line number"/>
  </w:style>
  <w:style w:type="character" w:customStyle="1" w:styleId="aff4">
    <w:name w:val="Текст примечания Знак"/>
    <w:basedOn w:val="a0"/>
    <w:link w:val="aff5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paragraph" w:styleId="a5">
    <w:name w:val="Title"/>
    <w:basedOn w:val="a"/>
    <w:next w:val="aff7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7">
    <w:name w:val="Body Text"/>
    <w:basedOn w:val="a"/>
    <w:pPr>
      <w:spacing w:after="120"/>
    </w:pPr>
  </w:style>
  <w:style w:type="paragraph" w:styleId="aff8">
    <w:name w:val="List"/>
    <w:basedOn w:val="aff7"/>
  </w:style>
  <w:style w:type="paragraph" w:styleId="aff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a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7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b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1">
    <w:name w:val="Balloon Text"/>
    <w:basedOn w:val="a"/>
    <w:link w:val="aff0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c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d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e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5">
    <w:name w:val="annotation text"/>
    <w:basedOn w:val="a"/>
    <w:link w:val="aff4"/>
    <w:uiPriority w:val="99"/>
    <w:semiHidden/>
    <w:unhideWhenUsed/>
    <w:qFormat/>
    <w:rPr>
      <w:rFonts w:cs="Mangal"/>
      <w:sz w:val="20"/>
      <w:szCs w:val="18"/>
    </w:rPr>
  </w:style>
  <w:style w:type="character" w:styleId="afff0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E41BB-CF02-43E7-98EE-38401D15F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4435</Words>
  <Characters>25280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9</cp:revision>
  <dcterms:created xsi:type="dcterms:W3CDTF">2026-05-20T09:16:00Z</dcterms:created>
  <dcterms:modified xsi:type="dcterms:W3CDTF">2026-06-15T15:31:00Z</dcterms:modified>
  <dc:language>ru-RU</dc:language>
</cp:coreProperties>
</file>