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5"/>
        <w:gridCol w:w="945"/>
        <w:gridCol w:w="946"/>
        <w:gridCol w:w="947"/>
        <w:gridCol w:w="937"/>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6"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37"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t xml:space="preserve">1.1. </w:t>
            </w:r>
            <w:r>
              <w:rPr>
                <w:rFonts w:ascii="Times New Roman" w:hAnsi="Times New Roman"/>
                <w:kern w:val="0"/>
                <w:sz w:val="16"/>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16"/>
                <w:szCs w:val="20"/>
              </w:rPr>
              <w:br/>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ЛОТ №1 -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108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74"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912"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в течение </w:t>
            </w:r>
            <w:r>
              <w:rPr>
                <w:rFonts w:eastAsia="NSimSun" w:cs="Arial" w:ascii="Times New Roman" w:hAnsi="Times New Roman"/>
                <w:color w:val="auto"/>
                <w:kern w:val="2"/>
                <w:sz w:val="20"/>
                <w:szCs w:val="20"/>
                <w:lang w:val="ru-RU" w:eastAsia="zh-CN" w:bidi="hi-IN"/>
              </w:rPr>
              <w:t>десяти</w:t>
            </w:r>
            <w:r>
              <w:rPr>
                <w:rFonts w:ascii="Times New Roman" w:hAnsi="Times New Roman"/>
                <w:sz w:val="20"/>
                <w:szCs w:val="20"/>
              </w:rPr>
              <w:t xml:space="preserve"> дней с даты подписания настоящего договора.</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9"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3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1049</Words>
  <Characters>7315</Characters>
  <CharactersWithSpaces>8783</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2026-02-12T12:11:31Z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