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1908" w14:textId="77777777" w:rsidR="00ED5F39" w:rsidRPr="00ED5F39" w:rsidRDefault="00ED5F39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bCs/>
          <w:color w:val="000000"/>
          <w:spacing w:val="5"/>
        </w:rPr>
        <w:t>(ПРОЕКТ)</w:t>
      </w:r>
    </w:p>
    <w:p w14:paraId="56252CE9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ДОГОВОР</w:t>
      </w:r>
    </w:p>
    <w:p w14:paraId="6B38BAC9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купли-продажи</w:t>
      </w:r>
    </w:p>
    <w:p w14:paraId="7A62B08B" w14:textId="77777777" w:rsidR="008245D8" w:rsidRPr="00ED5F39" w:rsidRDefault="008245D8">
      <w:pPr>
        <w:tabs>
          <w:tab w:val="left" w:pos="7754"/>
        </w:tabs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71BCAB2" w14:textId="77777777" w:rsidR="008245D8" w:rsidRPr="00ED5F39" w:rsidRDefault="009F0627">
      <w:pPr>
        <w:tabs>
          <w:tab w:val="left" w:pos="7754"/>
        </w:tabs>
        <w:spacing w:after="0" w:line="240" w:lineRule="auto"/>
        <w:ind w:left="8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г. Смоленск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</w:t>
      </w:r>
      <w:r w:rsidR="00ED5F39">
        <w:rPr>
          <w:rFonts w:ascii="Times New Roman" w:hAnsi="Times New Roman"/>
          <w:shd w:val="clear" w:color="auto" w:fill="FFFFFF"/>
        </w:rPr>
        <w:t xml:space="preserve">    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</w:t>
      </w:r>
      <w:r w:rsidR="009F3B85" w:rsidRPr="00ED5F39">
        <w:rPr>
          <w:rFonts w:ascii="Times New Roman" w:hAnsi="Times New Roman"/>
          <w:shd w:val="clear" w:color="auto" w:fill="FFFFFF"/>
        </w:rPr>
        <w:t xml:space="preserve">    «___» _________</w:t>
      </w:r>
      <w:r w:rsidR="008245D8" w:rsidRPr="00ED5F39">
        <w:rPr>
          <w:rFonts w:ascii="Times New Roman" w:hAnsi="Times New Roman"/>
          <w:shd w:val="clear" w:color="auto" w:fill="FFFFFF"/>
        </w:rPr>
        <w:t xml:space="preserve"> 20</w:t>
      </w:r>
      <w:r w:rsidR="001537D2">
        <w:rPr>
          <w:rFonts w:ascii="Times New Roman" w:hAnsi="Times New Roman"/>
          <w:shd w:val="clear" w:color="auto" w:fill="FFFFFF"/>
        </w:rPr>
        <w:t>2</w:t>
      </w:r>
      <w:r>
        <w:rPr>
          <w:rFonts w:ascii="Times New Roman" w:hAnsi="Times New Roman"/>
          <w:shd w:val="clear" w:color="auto" w:fill="FFFFFF"/>
        </w:rPr>
        <w:t>6</w:t>
      </w:r>
      <w:r w:rsidR="008245D8" w:rsidRPr="00ED5F39">
        <w:rPr>
          <w:rFonts w:ascii="Times New Roman" w:hAnsi="Times New Roman"/>
          <w:shd w:val="clear" w:color="auto" w:fill="FFFFFF"/>
        </w:rPr>
        <w:t xml:space="preserve"> г.</w:t>
      </w:r>
    </w:p>
    <w:p w14:paraId="403BCE6E" w14:textId="77777777" w:rsidR="008245D8" w:rsidRPr="00ED5F39" w:rsidRDefault="008245D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6B1B8A" w14:textId="77777777" w:rsidR="004C11C0" w:rsidRPr="000A27D1" w:rsidRDefault="009F0627" w:rsidP="004C11C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F72CE">
        <w:rPr>
          <w:rFonts w:ascii="Times New Roman" w:hAnsi="Times New Roman"/>
        </w:rPr>
        <w:t>Новиков Пав</w:t>
      </w:r>
      <w:r>
        <w:rPr>
          <w:rFonts w:ascii="Times New Roman" w:hAnsi="Times New Roman"/>
        </w:rPr>
        <w:t>ел</w:t>
      </w:r>
      <w:r w:rsidRPr="008F72CE">
        <w:rPr>
          <w:rFonts w:ascii="Times New Roman" w:hAnsi="Times New Roman"/>
        </w:rPr>
        <w:t xml:space="preserve"> Владимирович</w:t>
      </w:r>
      <w:r w:rsidR="004C11C0"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="004C11C0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C675C6" w:rsidRPr="00BF4B37">
        <w:rPr>
          <w:rStyle w:val="paragraph"/>
          <w:rFonts w:ascii="Times New Roman" w:hAnsi="Times New Roman"/>
        </w:rPr>
        <w:t>Сергеев</w:t>
      </w:r>
      <w:r w:rsidR="00C675C6">
        <w:rPr>
          <w:rStyle w:val="paragraph"/>
          <w:rFonts w:ascii="Times New Roman" w:hAnsi="Times New Roman"/>
        </w:rPr>
        <w:t>а</w:t>
      </w:r>
      <w:r w:rsidR="00C675C6" w:rsidRPr="00BF4B37">
        <w:rPr>
          <w:rStyle w:val="paragraph"/>
          <w:rFonts w:ascii="Times New Roman" w:hAnsi="Times New Roman"/>
        </w:rPr>
        <w:t xml:space="preserve"> Максим</w:t>
      </w:r>
      <w:r w:rsidR="00C675C6">
        <w:rPr>
          <w:rStyle w:val="paragraph"/>
          <w:rFonts w:ascii="Times New Roman" w:hAnsi="Times New Roman"/>
        </w:rPr>
        <w:t>а</w:t>
      </w:r>
      <w:r w:rsidR="00C675C6" w:rsidRPr="00BF4B37">
        <w:rPr>
          <w:rStyle w:val="paragraph"/>
          <w:rFonts w:ascii="Times New Roman" w:hAnsi="Times New Roman"/>
        </w:rPr>
        <w:t xml:space="preserve"> Вячеславович</w:t>
      </w:r>
      <w:r w:rsidR="00C675C6">
        <w:rPr>
          <w:rStyle w:val="paragraph"/>
          <w:rFonts w:ascii="Times New Roman" w:hAnsi="Times New Roman"/>
        </w:rPr>
        <w:t>а</w:t>
      </w:r>
      <w:r w:rsidR="004C11C0" w:rsidRPr="000A27D1">
        <w:rPr>
          <w:rFonts w:ascii="Times New Roman" w:hAnsi="Times New Roman"/>
        </w:rPr>
        <w:t xml:space="preserve">, </w:t>
      </w:r>
      <w:r w:rsidR="004C11C0">
        <w:rPr>
          <w:rFonts w:ascii="Times New Roman" w:hAnsi="Times New Roman"/>
        </w:rPr>
        <w:t xml:space="preserve">действующего на основании </w:t>
      </w:r>
      <w:r w:rsidR="00AA72CA" w:rsidRPr="00B72134">
        <w:rPr>
          <w:rFonts w:ascii="Times New Roman" w:hAnsi="Times New Roman"/>
        </w:rPr>
        <w:t xml:space="preserve">Решения </w:t>
      </w:r>
      <w:r w:rsidRPr="008F72CE">
        <w:rPr>
          <w:rFonts w:ascii="Times New Roman" w:hAnsi="Times New Roman"/>
        </w:rPr>
        <w:t>А</w:t>
      </w:r>
      <w:r w:rsidRPr="008F72CE">
        <w:rPr>
          <w:rStyle w:val="paragraph"/>
          <w:rFonts w:ascii="Times New Roman" w:hAnsi="Times New Roman"/>
        </w:rPr>
        <w:t xml:space="preserve">рбитражного суда </w:t>
      </w:r>
      <w:r w:rsidRPr="008F72CE">
        <w:rPr>
          <w:rFonts w:ascii="Times New Roman" w:hAnsi="Times New Roman"/>
          <w:bCs/>
        </w:rPr>
        <w:t>Смоленской области</w:t>
      </w:r>
      <w:r w:rsidRPr="008F72CE">
        <w:rPr>
          <w:rStyle w:val="paragraph"/>
          <w:rFonts w:ascii="Times New Roman" w:hAnsi="Times New Roman"/>
        </w:rPr>
        <w:t xml:space="preserve"> от 17.02.2025 г. по делу № А62-2221/2024</w:t>
      </w:r>
      <w:r>
        <w:rPr>
          <w:rStyle w:val="paragraph"/>
          <w:rFonts w:ascii="Times New Roman" w:hAnsi="Times New Roman"/>
        </w:rPr>
        <w:t>,</w:t>
      </w:r>
      <w:r w:rsidR="004C11C0" w:rsidRPr="000A27D1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0C6536" w14:textId="77777777" w:rsidR="004C11C0" w:rsidRPr="006F4E03" w:rsidRDefault="004C11C0" w:rsidP="004C1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3878F" w14:textId="77777777" w:rsidR="004C11C0" w:rsidRDefault="00166F1F" w:rsidP="00166F1F">
      <w:pPr>
        <w:pStyle w:val="ab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4C11C0" w:rsidRPr="006F4E03">
        <w:rPr>
          <w:rFonts w:ascii="Times New Roman" w:hAnsi="Times New Roman"/>
          <w:b/>
        </w:rPr>
        <w:t>Предмет договора</w:t>
      </w:r>
    </w:p>
    <w:p w14:paraId="11C4429B" w14:textId="77777777" w:rsidR="00166F1F" w:rsidRPr="006F4E03" w:rsidRDefault="00166F1F" w:rsidP="00166F1F">
      <w:pPr>
        <w:pStyle w:val="ab"/>
        <w:ind w:left="0"/>
        <w:jc w:val="center"/>
        <w:rPr>
          <w:rFonts w:ascii="Times New Roman" w:hAnsi="Times New Roman"/>
          <w:b/>
        </w:rPr>
      </w:pPr>
    </w:p>
    <w:p w14:paraId="313BFCFE" w14:textId="77777777" w:rsidR="004C11C0" w:rsidRPr="00C675C6" w:rsidRDefault="004C11C0" w:rsidP="004C11C0">
      <w:pPr>
        <w:pStyle w:val="ab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 xml:space="preserve">Продавец </w:t>
      </w:r>
      <w:r w:rsidRPr="00076B97">
        <w:rPr>
          <w:rFonts w:ascii="Times New Roman" w:hAnsi="Times New Roman"/>
        </w:rPr>
        <w:t>обяз</w:t>
      </w:r>
      <w:r w:rsidRPr="00C675C6">
        <w:rPr>
          <w:rFonts w:ascii="Times New Roman" w:hAnsi="Times New Roman"/>
        </w:rPr>
        <w:t xml:space="preserve">уется передать в собственность Покупателю, а Покупатель - принять и оплатить в соответствии с условиями настоящего Договора следующее имущество:  </w:t>
      </w:r>
    </w:p>
    <w:p w14:paraId="65655717" w14:textId="77777777" w:rsidR="004C11C0" w:rsidRPr="00C675C6" w:rsidRDefault="004C11C0" w:rsidP="004C11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675C6">
        <w:rPr>
          <w:rFonts w:ascii="Times New Roman" w:hAnsi="Times New Roman"/>
        </w:rPr>
        <w:t xml:space="preserve">- </w:t>
      </w:r>
      <w:r w:rsidR="009F0627">
        <w:rPr>
          <w:rFonts w:ascii="Times New Roman" w:hAnsi="Times New Roman"/>
        </w:rPr>
        <w:t>___________________________________________</w:t>
      </w:r>
      <w:r w:rsidRPr="00C675C6">
        <w:rPr>
          <w:rFonts w:ascii="Times New Roman" w:hAnsi="Times New Roman"/>
        </w:rPr>
        <w:t xml:space="preserve"> (далее – Имущество).</w:t>
      </w:r>
    </w:p>
    <w:p w14:paraId="7BCAFDBF" w14:textId="77777777" w:rsidR="004C11C0" w:rsidRPr="0032060E" w:rsidRDefault="004C11C0" w:rsidP="004C11C0">
      <w:pPr>
        <w:pStyle w:val="ab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675C6">
        <w:rPr>
          <w:rFonts w:ascii="Times New Roman" w:hAnsi="Times New Roman"/>
        </w:rPr>
        <w:t>Имущество принад</w:t>
      </w:r>
      <w:r w:rsidRPr="0032060E">
        <w:rPr>
          <w:rFonts w:ascii="Times New Roman" w:hAnsi="Times New Roman"/>
        </w:rPr>
        <w:t>лежит Продавцу на праве с</w:t>
      </w:r>
      <w:bookmarkStart w:id="0" w:name="_GoBack"/>
      <w:bookmarkEnd w:id="0"/>
      <w:r w:rsidRPr="0032060E">
        <w:rPr>
          <w:rFonts w:ascii="Times New Roman" w:hAnsi="Times New Roman"/>
        </w:rPr>
        <w:t>обственности.</w:t>
      </w:r>
    </w:p>
    <w:p w14:paraId="357573E9" w14:textId="5607E52A" w:rsidR="004C11C0" w:rsidRPr="00CE59D9" w:rsidRDefault="004C11C0" w:rsidP="004C11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45AD4">
        <w:rPr>
          <w:rFonts w:ascii="Times New Roman" w:hAnsi="Times New Roman"/>
        </w:rPr>
        <w:t>1.</w:t>
      </w:r>
      <w:r w:rsidR="00C675C6">
        <w:rPr>
          <w:rFonts w:ascii="Times New Roman" w:hAnsi="Times New Roman"/>
        </w:rPr>
        <w:t>3</w:t>
      </w:r>
      <w:r w:rsidRPr="00245AD4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№ 127-ФЗ «О </w:t>
      </w:r>
      <w:r w:rsidRPr="003C6E6C">
        <w:rPr>
          <w:rFonts w:ascii="Times New Roman" w:hAnsi="Times New Roman"/>
        </w:rPr>
        <w:t xml:space="preserve">несостоятельности (банкротстве)», по результатам проведения </w:t>
      </w:r>
      <w:r w:rsidR="00AA72CA" w:rsidRPr="00B72134">
        <w:rPr>
          <w:rFonts w:ascii="Times New Roman" w:hAnsi="Times New Roman"/>
        </w:rPr>
        <w:t>открытых торгов (аукциона) в электронной форме с открытой формой подачи предложений о цене</w:t>
      </w:r>
      <w:r w:rsidRPr="003C6E6C">
        <w:rPr>
          <w:rFonts w:ascii="Times New Roman" w:hAnsi="Times New Roman"/>
        </w:rPr>
        <w:t xml:space="preserve"> по </w:t>
      </w:r>
      <w:r w:rsidRPr="008D6E18">
        <w:rPr>
          <w:rFonts w:ascii="Times New Roman" w:hAnsi="Times New Roman"/>
        </w:rPr>
        <w:t xml:space="preserve">продаже имущества Продавца, состоявшихся __.__.____ на электронной торговой площадке </w:t>
      </w:r>
      <w:r w:rsidR="008D6E18" w:rsidRPr="008D6E18">
        <w:rPr>
          <w:rFonts w:ascii="Times New Roman" w:hAnsi="Times New Roman"/>
          <w:shd w:val="clear" w:color="auto" w:fill="F9F9F9"/>
        </w:rPr>
        <w:t>АО «Российский аукционный дом»</w:t>
      </w:r>
      <w:r w:rsidRPr="008D6E18">
        <w:rPr>
          <w:rFonts w:ascii="Times New Roman" w:hAnsi="Times New Roman"/>
        </w:rPr>
        <w:t xml:space="preserve">, размещенной на сайте в сети Интернет по адресу: </w:t>
      </w:r>
      <w:r w:rsidR="00CE59D9" w:rsidRPr="00CE59D9">
        <w:rPr>
          <w:rFonts w:ascii="Times New Roman" w:hAnsi="Times New Roman"/>
        </w:rPr>
        <w:t>https://catalog.lot-online.ru</w:t>
      </w:r>
      <w:r w:rsidR="008D6E18" w:rsidRPr="00CE59D9">
        <w:rPr>
          <w:rFonts w:ascii="Times New Roman" w:hAnsi="Times New Roman"/>
        </w:rPr>
        <w:t xml:space="preserve"> (Протокол от _______ г. № _________)</w:t>
      </w:r>
      <w:r w:rsidRPr="00CE59D9">
        <w:rPr>
          <w:rFonts w:ascii="Times New Roman" w:hAnsi="Times New Roman"/>
        </w:rPr>
        <w:t>.</w:t>
      </w:r>
    </w:p>
    <w:p w14:paraId="75EC7E4B" w14:textId="77777777" w:rsidR="00AA72CA" w:rsidRDefault="00AA72CA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0CB5FC7C" w14:textId="77777777" w:rsidR="008245D8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 xml:space="preserve">2. </w:t>
      </w:r>
      <w:r w:rsidR="00166F1F" w:rsidRPr="00ED5F39">
        <w:rPr>
          <w:rFonts w:ascii="Times New Roman" w:hAnsi="Times New Roman"/>
          <w:b/>
          <w:color w:val="000000"/>
          <w:shd w:val="clear" w:color="auto" w:fill="FFFFFF"/>
        </w:rPr>
        <w:t>Цена договора и порядок расчетов</w:t>
      </w:r>
    </w:p>
    <w:p w14:paraId="3CA3D0A0" w14:textId="77777777" w:rsidR="00166F1F" w:rsidRPr="00ED5F39" w:rsidRDefault="00166F1F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73877113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2.1. Цена </w:t>
      </w:r>
      <w:r w:rsidR="008F6F24">
        <w:rPr>
          <w:rFonts w:ascii="Times New Roman" w:hAnsi="Times New Roman"/>
          <w:color w:val="000000"/>
          <w:shd w:val="clear" w:color="auto" w:fill="FFFFFF"/>
        </w:rPr>
        <w:t>Имущества</w:t>
      </w:r>
      <w:r w:rsidRPr="00ED5F39">
        <w:rPr>
          <w:rFonts w:ascii="Times New Roman" w:hAnsi="Times New Roman"/>
          <w:color w:val="000000"/>
          <w:shd w:val="clear" w:color="auto" w:fill="FFFFFF"/>
        </w:rPr>
        <w:t>, указанного в п. 1.1</w:t>
      </w:r>
      <w:r w:rsidRPr="00ED5F39">
        <w:rPr>
          <w:rFonts w:ascii="Times New Roman" w:hAnsi="Times New Roman"/>
          <w:shd w:val="clear" w:color="auto" w:fill="FFFFFF"/>
        </w:rPr>
        <w:t xml:space="preserve">. настоящего Договора определена на торгах и составляет </w:t>
      </w:r>
      <w:r w:rsidR="009F3B85" w:rsidRPr="00ED5F39">
        <w:rPr>
          <w:rFonts w:ascii="Times New Roman" w:hAnsi="Times New Roman"/>
          <w:shd w:val="clear" w:color="auto" w:fill="FFFFFF"/>
        </w:rPr>
        <w:t>______________</w:t>
      </w:r>
      <w:r w:rsidRPr="00ED5F39">
        <w:rPr>
          <w:rFonts w:ascii="Times New Roman" w:hAnsi="Times New Roman"/>
          <w:shd w:val="clear" w:color="auto" w:fill="FFFFFF"/>
        </w:rPr>
        <w:t xml:space="preserve"> руб. (</w:t>
      </w:r>
      <w:r w:rsidR="009F3B85" w:rsidRPr="00ED5F39">
        <w:rPr>
          <w:rFonts w:ascii="Times New Roman" w:hAnsi="Times New Roman"/>
          <w:shd w:val="clear" w:color="auto" w:fill="FFFFFF"/>
        </w:rPr>
        <w:t>___________________________</w:t>
      </w:r>
      <w:r w:rsidRPr="00ED5F39">
        <w:rPr>
          <w:rFonts w:ascii="Times New Roman" w:hAnsi="Times New Roman"/>
          <w:shd w:val="clear" w:color="auto" w:fill="FFFFFF"/>
        </w:rPr>
        <w:t>).</w:t>
      </w:r>
      <w:r w:rsidR="009F3B85" w:rsidRPr="00ED5F39">
        <w:rPr>
          <w:rFonts w:ascii="Times New Roman" w:hAnsi="Times New Roman"/>
          <w:shd w:val="clear" w:color="auto" w:fill="FFFFFF"/>
        </w:rPr>
        <w:t xml:space="preserve"> НДС не облагается.</w:t>
      </w:r>
    </w:p>
    <w:p w14:paraId="2E09D5C6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2.1.1. </w:t>
      </w:r>
      <w:r w:rsidR="001439DD" w:rsidRPr="00ED5F39">
        <w:rPr>
          <w:rFonts w:ascii="Times New Roman" w:hAnsi="Times New Roman"/>
          <w:shd w:val="clear" w:color="auto" w:fill="FFFFFF"/>
        </w:rPr>
        <w:t>Задаток, внесенный Покупателем</w:t>
      </w:r>
      <w:r w:rsidR="001439DD">
        <w:rPr>
          <w:rFonts w:ascii="Times New Roman" w:hAnsi="Times New Roman"/>
          <w:shd w:val="clear" w:color="auto" w:fill="FFFFFF"/>
        </w:rPr>
        <w:t xml:space="preserve"> в размере ___________ руб.</w:t>
      </w:r>
      <w:r w:rsidR="001439DD" w:rsidRPr="00ED5F39">
        <w:rPr>
          <w:rFonts w:ascii="Times New Roman" w:hAnsi="Times New Roman"/>
          <w:shd w:val="clear" w:color="auto" w:fill="FFFFFF"/>
        </w:rPr>
        <w:t xml:space="preserve">, засчитывается в счет оплаты </w:t>
      </w:r>
      <w:r w:rsidR="008F6F24">
        <w:rPr>
          <w:rFonts w:ascii="Times New Roman" w:hAnsi="Times New Roman"/>
          <w:shd w:val="clear" w:color="auto" w:fill="FFFFFF"/>
        </w:rPr>
        <w:t>Имущества</w:t>
      </w:r>
      <w:r w:rsidRPr="00ED5F39">
        <w:rPr>
          <w:rFonts w:ascii="Times New Roman" w:hAnsi="Times New Roman"/>
          <w:shd w:val="clear" w:color="auto" w:fill="FFFFFF"/>
        </w:rPr>
        <w:t>.</w:t>
      </w:r>
    </w:p>
    <w:p w14:paraId="4A5AC7C0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>2.2. Порядок расчетов:</w:t>
      </w:r>
    </w:p>
    <w:p w14:paraId="17ADDAC8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2.2.1. Оплата </w:t>
      </w:r>
      <w:r w:rsidR="008F6F24">
        <w:rPr>
          <w:rFonts w:ascii="Times New Roman" w:hAnsi="Times New Roman"/>
          <w:shd w:val="clear" w:color="auto" w:fill="FFFFFF"/>
        </w:rPr>
        <w:t>Имущества</w:t>
      </w:r>
      <w:r w:rsidRPr="00ED5F39">
        <w:rPr>
          <w:rFonts w:ascii="Times New Roman" w:hAnsi="Times New Roman"/>
          <w:shd w:val="clear" w:color="auto" w:fill="FFFFFF"/>
        </w:rPr>
        <w:t xml:space="preserve"> производится в безналичном порядке путем перечисления Покупателем суммы, указанной в п. 2.1 настоящего Договора, за вычетом суммы задатка, на расчетный счет Продавца в течение 30 (тридцати) календарных дней с даты подписания настоящего Договора. </w:t>
      </w:r>
    </w:p>
    <w:p w14:paraId="03AEEFD2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2.2.2. Обязательство Покупателя по оплате </w:t>
      </w:r>
      <w:r w:rsidR="008F6F24">
        <w:rPr>
          <w:rFonts w:ascii="Times New Roman" w:hAnsi="Times New Roman"/>
          <w:shd w:val="clear" w:color="auto" w:fill="FFFFFF"/>
        </w:rPr>
        <w:t>Имущества</w:t>
      </w:r>
      <w:r w:rsidRPr="00ED5F39">
        <w:rPr>
          <w:rFonts w:ascii="Times New Roman" w:hAnsi="Times New Roman"/>
          <w:shd w:val="clear" w:color="auto" w:fill="FFFFFF"/>
        </w:rPr>
        <w:t xml:space="preserve"> считается исполненным, с даты зачисления денежных средств на расчетный счет Продавца.</w:t>
      </w:r>
    </w:p>
    <w:p w14:paraId="6932F180" w14:textId="77777777" w:rsidR="008245D8" w:rsidRPr="00ED5F39" w:rsidRDefault="008245D8" w:rsidP="0042122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6267ADC4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 xml:space="preserve">3. </w:t>
      </w:r>
      <w:r w:rsidR="00166F1F" w:rsidRPr="00ED5F39">
        <w:rPr>
          <w:rFonts w:ascii="Times New Roman" w:hAnsi="Times New Roman"/>
          <w:b/>
          <w:color w:val="000000"/>
          <w:shd w:val="clear" w:color="auto" w:fill="FFFFFF"/>
        </w:rPr>
        <w:t>Права и обязанности сторон</w:t>
      </w:r>
    </w:p>
    <w:p w14:paraId="3E82121E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 Продавец обязан:</w:t>
      </w:r>
    </w:p>
    <w:p w14:paraId="1EFDE18A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3.1.1. Добросовестно исполнить свои обязанности в рамках настоящего Договора.</w:t>
      </w:r>
    </w:p>
    <w:p w14:paraId="0CC24068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3.1.2. В </w:t>
      </w:r>
      <w:r w:rsidR="009F0627">
        <w:rPr>
          <w:rFonts w:ascii="Times New Roman" w:hAnsi="Times New Roman"/>
          <w:color w:val="000000"/>
          <w:shd w:val="clear" w:color="auto" w:fill="FFFFFF"/>
        </w:rPr>
        <w:t>течение 2</w:t>
      </w:r>
      <w:r w:rsidR="00AF0C9B">
        <w:rPr>
          <w:rFonts w:ascii="Times New Roman" w:hAnsi="Times New Roman"/>
          <w:color w:val="000000"/>
          <w:shd w:val="clear" w:color="auto" w:fill="FFFFFF"/>
        </w:rPr>
        <w:t>0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 xml:space="preserve"> (</w:t>
      </w:r>
      <w:r w:rsidR="00AF0C9B">
        <w:rPr>
          <w:rFonts w:ascii="Times New Roman" w:hAnsi="Times New Roman"/>
          <w:color w:val="000000"/>
          <w:shd w:val="clear" w:color="auto" w:fill="FFFFFF"/>
        </w:rPr>
        <w:t>д</w:t>
      </w:r>
      <w:r w:rsidR="009F0627">
        <w:rPr>
          <w:rFonts w:ascii="Times New Roman" w:hAnsi="Times New Roman"/>
          <w:color w:val="000000"/>
          <w:shd w:val="clear" w:color="auto" w:fill="FFFFFF"/>
        </w:rPr>
        <w:t>вадцати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>) рабочих дней</w:t>
      </w:r>
      <w:r w:rsidRPr="00ED5F39">
        <w:rPr>
          <w:rFonts w:ascii="Times New Roman" w:hAnsi="Times New Roman"/>
          <w:color w:val="000000"/>
          <w:shd w:val="clear" w:color="auto" w:fill="FFFFFF"/>
        </w:rPr>
        <w:t xml:space="preserve"> со дня полной оплаты Покупателем цены </w:t>
      </w:r>
      <w:r w:rsidR="008F6F24">
        <w:rPr>
          <w:rFonts w:ascii="Times New Roman" w:hAnsi="Times New Roman"/>
          <w:color w:val="000000"/>
          <w:shd w:val="clear" w:color="auto" w:fill="FFFFFF"/>
        </w:rPr>
        <w:t>Имущества</w:t>
      </w:r>
      <w:r w:rsidRPr="00ED5F39">
        <w:rPr>
          <w:rFonts w:ascii="Times New Roman" w:hAnsi="Times New Roman"/>
          <w:color w:val="000000"/>
          <w:shd w:val="clear" w:color="auto" w:fill="FFFFFF"/>
        </w:rPr>
        <w:t xml:space="preserve"> передать Покупателю по акту приема-передачи имущество. С момента подписания акта приема-передачи, обязанности Продавца по настоящему Договору считаются исполненными в полном объеме.</w:t>
      </w:r>
    </w:p>
    <w:p w14:paraId="132D7E05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3.2. Покупатель обязан оплатить стоимость </w:t>
      </w:r>
      <w:r w:rsidR="008F6F24">
        <w:rPr>
          <w:rFonts w:ascii="Times New Roman" w:hAnsi="Times New Roman"/>
          <w:color w:val="000000"/>
          <w:shd w:val="clear" w:color="auto" w:fill="FFFFFF"/>
        </w:rPr>
        <w:t>Имущества</w:t>
      </w:r>
      <w:r w:rsidRPr="00ED5F39">
        <w:rPr>
          <w:rFonts w:ascii="Times New Roman" w:hAnsi="Times New Roman"/>
          <w:color w:val="000000"/>
          <w:shd w:val="clear" w:color="auto" w:fill="FFFFFF"/>
        </w:rPr>
        <w:t xml:space="preserve"> в порядке и в сроки, предусмотренные настоящим договором.</w:t>
      </w:r>
    </w:p>
    <w:p w14:paraId="53484E0C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17E70019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 xml:space="preserve">4. </w:t>
      </w:r>
      <w:r w:rsidR="00166F1F" w:rsidRPr="00ED5F39">
        <w:rPr>
          <w:rFonts w:ascii="Times New Roman" w:hAnsi="Times New Roman"/>
          <w:b/>
          <w:color w:val="000000"/>
          <w:shd w:val="clear" w:color="auto" w:fill="FFFFFF"/>
        </w:rPr>
        <w:t>Ответственность сторон</w:t>
      </w:r>
    </w:p>
    <w:p w14:paraId="13FB7B7A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31BCBA3C" w14:textId="77777777" w:rsidR="008245D8" w:rsidRPr="00ED5F39" w:rsidRDefault="008245D8" w:rsidP="00421229">
      <w:pPr>
        <w:tabs>
          <w:tab w:val="left" w:pos="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4.1.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</w:r>
    </w:p>
    <w:p w14:paraId="30414B24" w14:textId="77777777" w:rsidR="008245D8" w:rsidRPr="00ED5F39" w:rsidRDefault="008245D8" w:rsidP="00421229">
      <w:pPr>
        <w:tabs>
          <w:tab w:val="left" w:pos="1318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5F39">
        <w:rPr>
          <w:rFonts w:ascii="Times New Roman" w:hAnsi="Times New Roman"/>
        </w:rPr>
        <w:t xml:space="preserve">4.2. </w:t>
      </w:r>
      <w:r w:rsidR="008F6F24" w:rsidRPr="00ED5F39">
        <w:rPr>
          <w:rFonts w:ascii="Times New Roman" w:hAnsi="Times New Roman"/>
        </w:rPr>
        <w:t xml:space="preserve">В случае нарушения Покупателем сроков оплаты </w:t>
      </w:r>
      <w:r w:rsidR="0032060E">
        <w:rPr>
          <w:rFonts w:ascii="Times New Roman" w:hAnsi="Times New Roman"/>
        </w:rPr>
        <w:t>Имущества</w:t>
      </w:r>
      <w:r w:rsidR="008F6F24" w:rsidRPr="00ED5F39">
        <w:rPr>
          <w:rFonts w:ascii="Times New Roman" w:hAnsi="Times New Roman"/>
        </w:rPr>
        <w:t xml:space="preserve">, указанных в настоящем договоре, </w:t>
      </w:r>
      <w:r w:rsidR="008F6F24">
        <w:rPr>
          <w:rFonts w:ascii="Times New Roman" w:hAnsi="Times New Roman"/>
        </w:rPr>
        <w:t xml:space="preserve">Продавец вправе взыскать </w:t>
      </w:r>
      <w:r w:rsidR="008F6F24" w:rsidRPr="00ED5F39">
        <w:rPr>
          <w:rFonts w:ascii="Times New Roman" w:hAnsi="Times New Roman"/>
        </w:rPr>
        <w:t xml:space="preserve">с Покупателя пени в размере </w:t>
      </w:r>
      <w:r w:rsidR="008F6F24">
        <w:rPr>
          <w:rFonts w:ascii="Times New Roman" w:hAnsi="Times New Roman"/>
        </w:rPr>
        <w:t>0,5</w:t>
      </w:r>
      <w:r w:rsidR="008F6F24" w:rsidRPr="00ED5F39">
        <w:rPr>
          <w:rFonts w:ascii="Times New Roman" w:hAnsi="Times New Roman"/>
        </w:rPr>
        <w:t xml:space="preserve">% от суммы </w:t>
      </w:r>
      <w:r w:rsidR="008F6F24">
        <w:rPr>
          <w:rFonts w:ascii="Times New Roman" w:hAnsi="Times New Roman"/>
        </w:rPr>
        <w:t>задолженности</w:t>
      </w:r>
      <w:r w:rsidR="008F6F24" w:rsidRPr="00ED5F39">
        <w:rPr>
          <w:rFonts w:ascii="Times New Roman" w:hAnsi="Times New Roman"/>
        </w:rPr>
        <w:t xml:space="preserve"> за каждый день просрочки</w:t>
      </w:r>
      <w:r w:rsidRPr="00ED5F39">
        <w:rPr>
          <w:rFonts w:ascii="Times New Roman" w:hAnsi="Times New Roman"/>
        </w:rPr>
        <w:t>.</w:t>
      </w:r>
    </w:p>
    <w:p w14:paraId="53EC7885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D5F39">
        <w:rPr>
          <w:rFonts w:ascii="Times New Roman" w:hAnsi="Times New Roman"/>
        </w:rPr>
        <w:lastRenderedPageBreak/>
        <w:t xml:space="preserve">4.3. В случае нарушения Покупателем сроков оплаты приобретенного </w:t>
      </w:r>
      <w:r w:rsidR="008F6F24">
        <w:rPr>
          <w:rFonts w:ascii="Times New Roman" w:hAnsi="Times New Roman"/>
        </w:rPr>
        <w:t xml:space="preserve">Имущества, Продавец </w:t>
      </w:r>
      <w:r w:rsidR="00B728FE">
        <w:rPr>
          <w:rFonts w:ascii="Times New Roman" w:hAnsi="Times New Roman"/>
        </w:rPr>
        <w:t xml:space="preserve">вправе </w:t>
      </w:r>
      <w:r w:rsidRPr="00ED5F39">
        <w:rPr>
          <w:rFonts w:ascii="Times New Roman" w:hAnsi="Times New Roman"/>
        </w:rPr>
        <w:t>расторг</w:t>
      </w:r>
      <w:r w:rsidR="00B728FE">
        <w:rPr>
          <w:rFonts w:ascii="Times New Roman" w:hAnsi="Times New Roman"/>
        </w:rPr>
        <w:t>нуть</w:t>
      </w:r>
      <w:r w:rsidR="008F6F24">
        <w:rPr>
          <w:rFonts w:ascii="Times New Roman" w:hAnsi="Times New Roman"/>
        </w:rPr>
        <w:t xml:space="preserve"> настоящий Договор</w:t>
      </w:r>
      <w:r w:rsidRPr="00ED5F39">
        <w:rPr>
          <w:rFonts w:ascii="Times New Roman" w:hAnsi="Times New Roman"/>
        </w:rPr>
        <w:t xml:space="preserve"> в одностороннем </w:t>
      </w:r>
      <w:r w:rsidR="00ED5F39" w:rsidRPr="00ED5F39">
        <w:rPr>
          <w:rFonts w:ascii="Times New Roman" w:hAnsi="Times New Roman"/>
        </w:rPr>
        <w:t xml:space="preserve">внесудебном </w:t>
      </w:r>
      <w:r w:rsidRPr="00ED5F39">
        <w:rPr>
          <w:rFonts w:ascii="Times New Roman" w:hAnsi="Times New Roman"/>
        </w:rPr>
        <w:t xml:space="preserve">порядке. </w:t>
      </w:r>
      <w:r w:rsidR="002E754B" w:rsidRPr="00E8242B">
        <w:rPr>
          <w:rFonts w:ascii="Times New Roman" w:hAnsi="Times New Roman"/>
        </w:rPr>
        <w:t xml:space="preserve">Настоящий Договор </w:t>
      </w:r>
      <w:r w:rsidR="002E754B">
        <w:rPr>
          <w:rFonts w:ascii="Times New Roman" w:hAnsi="Times New Roman"/>
        </w:rPr>
        <w:t xml:space="preserve">будет </w:t>
      </w:r>
      <w:r w:rsidR="002E754B" w:rsidRPr="00E8242B">
        <w:rPr>
          <w:rFonts w:ascii="Times New Roman" w:hAnsi="Times New Roman"/>
        </w:rPr>
        <w:t>считат</w:t>
      </w:r>
      <w:r w:rsidR="00B728FE">
        <w:rPr>
          <w:rFonts w:ascii="Times New Roman" w:hAnsi="Times New Roman"/>
        </w:rPr>
        <w:t>ь</w:t>
      </w:r>
      <w:r w:rsidR="002E754B" w:rsidRPr="00E8242B">
        <w:rPr>
          <w:rFonts w:ascii="Times New Roman" w:hAnsi="Times New Roman"/>
        </w:rPr>
        <w:t>с</w:t>
      </w:r>
      <w:r w:rsidR="00B728FE">
        <w:rPr>
          <w:rFonts w:ascii="Times New Roman" w:hAnsi="Times New Roman"/>
        </w:rPr>
        <w:t>я</w:t>
      </w:r>
      <w:r w:rsidR="002E754B" w:rsidRPr="00E8242B">
        <w:rPr>
          <w:rFonts w:ascii="Times New Roman" w:hAnsi="Times New Roman"/>
        </w:rPr>
        <w:t xml:space="preserve"> расторгнутым с момента направления Продавцом уведомления</w:t>
      </w:r>
      <w:r w:rsidR="002E754B">
        <w:rPr>
          <w:rFonts w:ascii="Times New Roman" w:hAnsi="Times New Roman"/>
        </w:rPr>
        <w:t xml:space="preserve"> о расторжении.</w:t>
      </w:r>
      <w:r w:rsidR="002E754B" w:rsidRPr="00ED5F39">
        <w:rPr>
          <w:rFonts w:ascii="Times New Roman" w:hAnsi="Times New Roman"/>
        </w:rPr>
        <w:t xml:space="preserve"> </w:t>
      </w:r>
      <w:r w:rsidRPr="00ED5F39">
        <w:rPr>
          <w:rFonts w:ascii="Times New Roman" w:hAnsi="Times New Roman"/>
        </w:rPr>
        <w:t xml:space="preserve">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</w:t>
      </w:r>
      <w:r w:rsidR="008F6F24">
        <w:rPr>
          <w:rFonts w:ascii="Times New Roman" w:hAnsi="Times New Roman"/>
        </w:rPr>
        <w:t>0,</w:t>
      </w:r>
      <w:r w:rsidR="00ED5F39" w:rsidRPr="00ED5F39">
        <w:rPr>
          <w:rFonts w:ascii="Times New Roman" w:hAnsi="Times New Roman"/>
        </w:rPr>
        <w:t>5</w:t>
      </w:r>
      <w:r w:rsidRPr="00ED5F39">
        <w:rPr>
          <w:rFonts w:ascii="Times New Roman" w:hAnsi="Times New Roman"/>
        </w:rPr>
        <w:t xml:space="preserve">% от </w:t>
      </w:r>
      <w:r w:rsidR="008F6F24" w:rsidRPr="00ED5F39">
        <w:rPr>
          <w:rFonts w:ascii="Times New Roman" w:hAnsi="Times New Roman"/>
        </w:rPr>
        <w:t xml:space="preserve">суммы </w:t>
      </w:r>
      <w:r w:rsidR="008F6F24">
        <w:rPr>
          <w:rFonts w:ascii="Times New Roman" w:hAnsi="Times New Roman"/>
        </w:rPr>
        <w:t>задолженности</w:t>
      </w:r>
      <w:r w:rsidRPr="00ED5F39">
        <w:rPr>
          <w:rFonts w:ascii="Times New Roman" w:hAnsi="Times New Roman"/>
        </w:rPr>
        <w:t xml:space="preserve"> за каждый день просрочки до момента расторжения.</w:t>
      </w:r>
    </w:p>
    <w:p w14:paraId="31D87B5B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9012142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D5F39">
        <w:rPr>
          <w:rFonts w:ascii="Times New Roman" w:hAnsi="Times New Roman"/>
          <w:b/>
          <w:color w:val="000000"/>
        </w:rPr>
        <w:t xml:space="preserve">5. </w:t>
      </w:r>
      <w:r w:rsidR="00166F1F" w:rsidRPr="00ED5F39">
        <w:rPr>
          <w:rFonts w:ascii="Times New Roman" w:hAnsi="Times New Roman"/>
          <w:b/>
          <w:color w:val="000000"/>
        </w:rPr>
        <w:t>Срок действия настоящего договора</w:t>
      </w:r>
    </w:p>
    <w:p w14:paraId="1B65BA98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8B415FD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обязательств.</w:t>
      </w:r>
    </w:p>
    <w:p w14:paraId="1FBC4A4D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5.2. </w:t>
      </w:r>
      <w:r w:rsidR="002E754B"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2E754B">
        <w:rPr>
          <w:rFonts w:ascii="Times New Roman" w:hAnsi="Times New Roman"/>
        </w:rPr>
        <w:t xml:space="preserve">один </w:t>
      </w:r>
      <w:r w:rsidR="002E754B" w:rsidRPr="00C724AA">
        <w:rPr>
          <w:rFonts w:ascii="Times New Roman" w:hAnsi="Times New Roman"/>
        </w:rPr>
        <w:t>экземпляр для</w:t>
      </w:r>
      <w:r w:rsidR="002E754B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Pr="00ED5F39">
        <w:rPr>
          <w:rFonts w:ascii="Times New Roman" w:hAnsi="Times New Roman"/>
          <w:color w:val="000000"/>
          <w:shd w:val="clear" w:color="auto" w:fill="FFFFFF"/>
        </w:rPr>
        <w:t>.</w:t>
      </w:r>
    </w:p>
    <w:p w14:paraId="157B3914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3496439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 xml:space="preserve">6. </w:t>
      </w:r>
      <w:r w:rsidR="002E754B">
        <w:rPr>
          <w:rFonts w:ascii="Times New Roman" w:hAnsi="Times New Roman"/>
          <w:b/>
          <w:color w:val="000000"/>
          <w:shd w:val="clear" w:color="auto" w:fill="FFFFFF"/>
        </w:rPr>
        <w:t>Заключительные положения</w:t>
      </w:r>
    </w:p>
    <w:p w14:paraId="21969BC7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29E2D632" w14:textId="77777777" w:rsidR="008245D8" w:rsidRPr="00ED5F39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посредством переговоров.</w:t>
      </w:r>
    </w:p>
    <w:p w14:paraId="7E3FF8C7" w14:textId="77777777" w:rsidR="008245D8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6.2. </w:t>
      </w:r>
      <w:r w:rsidR="00ED5F39" w:rsidRPr="00ED5F39">
        <w:rPr>
          <w:rFonts w:ascii="Times New Roman" w:hAnsi="Times New Roman"/>
        </w:rPr>
        <w:t>В случае невозможности разрешения споров и разногласий путем переговоров они подлежат рассмотрению в Арбитражном суде Санкт-Петербурга и Ленинградской области или в суде общей юрисдикции (Красногвардейском районном суде Санкт-Петербурга) в соответствии с их компетенцией.</w:t>
      </w:r>
    </w:p>
    <w:p w14:paraId="7737E878" w14:textId="77777777" w:rsidR="002E754B" w:rsidRDefault="002E754B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</w:p>
    <w:p w14:paraId="36DE3F4D" w14:textId="77777777" w:rsidR="002E754B" w:rsidRPr="00ED5F39" w:rsidRDefault="002E754B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6.4. </w:t>
      </w:r>
      <w:r w:rsidRPr="002E754B">
        <w:rPr>
          <w:rFonts w:ascii="Times New Roman" w:hAnsi="Times New Roman"/>
        </w:rPr>
        <w:t xml:space="preserve">Регистрация перехода права собственности к </w:t>
      </w:r>
      <w:r>
        <w:rPr>
          <w:rFonts w:ascii="Times New Roman" w:hAnsi="Times New Roman"/>
        </w:rPr>
        <w:t>По</w:t>
      </w:r>
      <w:r w:rsidRPr="002E754B">
        <w:rPr>
          <w:rFonts w:ascii="Times New Roman" w:hAnsi="Times New Roman"/>
        </w:rPr>
        <w:t>купателю осуществляется силами и средств</w:t>
      </w:r>
      <w:r w:rsidR="00166F1F">
        <w:rPr>
          <w:rFonts w:ascii="Times New Roman" w:hAnsi="Times New Roman"/>
        </w:rPr>
        <w:t>а</w:t>
      </w:r>
      <w:r w:rsidRPr="002E754B">
        <w:rPr>
          <w:rFonts w:ascii="Times New Roman" w:hAnsi="Times New Roman" w:hint="eastAsia"/>
        </w:rPr>
        <w:t>ми</w:t>
      </w:r>
      <w:r w:rsidR="00166F1F">
        <w:rPr>
          <w:rFonts w:ascii="Times New Roman" w:hAnsi="Times New Roman"/>
        </w:rPr>
        <w:t xml:space="preserve"> П</w:t>
      </w:r>
      <w:r w:rsidRPr="002E754B">
        <w:rPr>
          <w:rFonts w:ascii="Times New Roman" w:hAnsi="Times New Roman"/>
        </w:rPr>
        <w:t xml:space="preserve">окупателя. Регистрация </w:t>
      </w:r>
      <w:r w:rsidR="00166F1F">
        <w:rPr>
          <w:rFonts w:ascii="Times New Roman" w:hAnsi="Times New Roman"/>
        </w:rPr>
        <w:t>перехода права собственности к П</w:t>
      </w:r>
      <w:r w:rsidRPr="002E754B">
        <w:rPr>
          <w:rFonts w:ascii="Times New Roman" w:hAnsi="Times New Roman"/>
        </w:rPr>
        <w:t xml:space="preserve">окупателю, а также передача Имущества осуществляется только после </w:t>
      </w:r>
      <w:r w:rsidR="00166F1F">
        <w:rPr>
          <w:rFonts w:ascii="Times New Roman" w:hAnsi="Times New Roman"/>
        </w:rPr>
        <w:t>полного поступления</w:t>
      </w:r>
      <w:r w:rsidRPr="002E754B">
        <w:rPr>
          <w:rFonts w:ascii="Times New Roman" w:hAnsi="Times New Roman"/>
        </w:rPr>
        <w:t xml:space="preserve"> средств по договору к</w:t>
      </w:r>
      <w:r w:rsidRPr="002E754B">
        <w:rPr>
          <w:rFonts w:ascii="Times New Roman" w:hAnsi="Times New Roman" w:hint="eastAsia"/>
        </w:rPr>
        <w:t>упли</w:t>
      </w:r>
      <w:r w:rsidRPr="002E754B">
        <w:rPr>
          <w:rFonts w:ascii="Times New Roman" w:hAnsi="Times New Roman"/>
        </w:rPr>
        <w:t>-продажи на счет</w:t>
      </w:r>
      <w:r w:rsidR="00166F1F">
        <w:rPr>
          <w:rFonts w:ascii="Times New Roman" w:hAnsi="Times New Roman"/>
        </w:rPr>
        <w:t>, указанный в настоящем Договоре.</w:t>
      </w:r>
    </w:p>
    <w:p w14:paraId="072F429F" w14:textId="77777777" w:rsidR="008245D8" w:rsidRDefault="008245D8" w:rsidP="00421229">
      <w:pPr>
        <w:tabs>
          <w:tab w:val="left" w:pos="929"/>
        </w:tabs>
        <w:spacing w:after="0" w:line="240" w:lineRule="auto"/>
        <w:ind w:left="29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3B1B727A" w14:textId="77777777" w:rsidR="008245D8" w:rsidRPr="00ED5F39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 xml:space="preserve">7. </w:t>
      </w:r>
      <w:r w:rsidR="00166F1F" w:rsidRPr="00ED5F39">
        <w:rPr>
          <w:rFonts w:ascii="Times New Roman" w:hAnsi="Times New Roman"/>
          <w:b/>
          <w:color w:val="000000"/>
          <w:shd w:val="clear" w:color="auto" w:fill="FFFFFF"/>
        </w:rPr>
        <w:t>Адреса и платежные реквизиты сторон</w:t>
      </w:r>
      <w:r w:rsidRPr="00ED5F39">
        <w:rPr>
          <w:rFonts w:ascii="Times New Roman" w:hAnsi="Times New Roman"/>
          <w:b/>
          <w:color w:val="000000"/>
          <w:shd w:val="clear" w:color="auto" w:fill="FFFFFF"/>
        </w:rPr>
        <w:t>:</w:t>
      </w:r>
    </w:p>
    <w:p w14:paraId="27038C50" w14:textId="77777777" w:rsidR="008245D8" w:rsidRPr="00ED5F39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4E2A924F" w14:textId="77777777" w:rsidR="008245D8" w:rsidRPr="00ED5F39" w:rsidRDefault="00ED5F39" w:rsidP="00421229">
      <w:pPr>
        <w:spacing w:after="0" w:line="240" w:lineRule="auto"/>
        <w:ind w:left="1092" w:firstLine="348"/>
        <w:rPr>
          <w:rFonts w:ascii="Times New Roman" w:hAnsi="Times New Roman"/>
          <w:b/>
        </w:rPr>
      </w:pPr>
      <w:r w:rsidRPr="00ED5F39">
        <w:rPr>
          <w:rFonts w:ascii="Times New Roman" w:hAnsi="Times New Roman"/>
          <w:b/>
        </w:rPr>
        <w:t>Продавец:</w:t>
      </w:r>
      <w:r w:rsidRPr="00ED5F39">
        <w:rPr>
          <w:rFonts w:ascii="Times New Roman" w:hAnsi="Times New Roman"/>
          <w:b/>
        </w:rPr>
        <w:tab/>
      </w:r>
      <w:r w:rsidRPr="00ED5F39">
        <w:rPr>
          <w:rFonts w:ascii="Times New Roman" w:hAnsi="Times New Roman"/>
          <w:b/>
        </w:rPr>
        <w:tab/>
      </w:r>
      <w:r w:rsidRPr="00ED5F39">
        <w:rPr>
          <w:rFonts w:ascii="Times New Roman" w:hAnsi="Times New Roman"/>
          <w:b/>
        </w:rPr>
        <w:tab/>
      </w:r>
      <w:r w:rsidRPr="00ED5F39">
        <w:rPr>
          <w:rFonts w:ascii="Times New Roman" w:hAnsi="Times New Roman"/>
          <w:b/>
        </w:rPr>
        <w:tab/>
      </w:r>
      <w:r w:rsidRPr="00ED5F39">
        <w:rPr>
          <w:rFonts w:ascii="Times New Roman" w:hAnsi="Times New Roman"/>
          <w:b/>
        </w:rPr>
        <w:tab/>
      </w:r>
      <w:r w:rsidR="008245D8" w:rsidRPr="00ED5F39">
        <w:rPr>
          <w:rFonts w:ascii="Times New Roman" w:hAnsi="Times New Roman"/>
          <w:b/>
        </w:rPr>
        <w:tab/>
        <w:t>Покупатель: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819"/>
      </w:tblGrid>
      <w:tr w:rsidR="008245D8" w:rsidRPr="00ED5F39" w14:paraId="667FE9E8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523BB1D9" w14:textId="77777777" w:rsidR="008245D8" w:rsidRPr="009F0627" w:rsidRDefault="009F0627" w:rsidP="00166F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627">
              <w:rPr>
                <w:rFonts w:ascii="Times New Roman" w:hAnsi="Times New Roman"/>
                <w:b/>
              </w:rPr>
              <w:t>Новиков Павел Владимирович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5722A0CE" w14:textId="77777777" w:rsidR="008245D8" w:rsidRPr="00ED5F39" w:rsidRDefault="008245D8" w:rsidP="00421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45D8" w:rsidRPr="00ED5F39" w14:paraId="18D78E60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543D58C6" w14:textId="77777777" w:rsidR="009F0627" w:rsidRDefault="009F0627" w:rsidP="00166F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72CE">
              <w:rPr>
                <w:rFonts w:ascii="Times New Roman" w:hAnsi="Times New Roman"/>
              </w:rPr>
              <w:t>дата рождения 02.03.1986 г.</w:t>
            </w:r>
          </w:p>
          <w:p w14:paraId="5083888F" w14:textId="77777777" w:rsidR="00166F1F" w:rsidRPr="00B728FE" w:rsidRDefault="009F0627" w:rsidP="00166F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72CE">
              <w:rPr>
                <w:rFonts w:ascii="Times New Roman" w:hAnsi="Times New Roman"/>
              </w:rPr>
              <w:t>место рождения г. Смоленск</w:t>
            </w:r>
          </w:p>
          <w:p w14:paraId="611AAD9D" w14:textId="77777777" w:rsidR="00166F1F" w:rsidRPr="00B728FE" w:rsidRDefault="00166F1F" w:rsidP="00166F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28FE">
              <w:rPr>
                <w:rFonts w:ascii="Times New Roman" w:hAnsi="Times New Roman"/>
              </w:rPr>
              <w:t xml:space="preserve">Адрес регистрации: </w:t>
            </w:r>
            <w:r w:rsidR="009F0627" w:rsidRPr="008F72CE">
              <w:rPr>
                <w:rFonts w:ascii="Times New Roman" w:hAnsi="Times New Roman"/>
              </w:rPr>
              <w:t>214518, Смоленская обл., Смоленский р-н, д.</w:t>
            </w:r>
            <w:r w:rsidR="009F0627">
              <w:rPr>
                <w:rFonts w:ascii="Times New Roman" w:hAnsi="Times New Roman"/>
              </w:rPr>
              <w:t xml:space="preserve"> Цыбульники, ул. </w:t>
            </w:r>
            <w:r w:rsidR="009F0627" w:rsidRPr="008F72CE">
              <w:rPr>
                <w:rFonts w:ascii="Times New Roman" w:hAnsi="Times New Roman"/>
              </w:rPr>
              <w:t>Центральная, д. 2А</w:t>
            </w:r>
          </w:p>
          <w:p w14:paraId="57834DCE" w14:textId="77777777" w:rsidR="009F0627" w:rsidRDefault="009F0627" w:rsidP="00166F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72CE">
              <w:rPr>
                <w:rFonts w:ascii="Times New Roman" w:hAnsi="Times New Roman"/>
              </w:rPr>
              <w:t>ИНН 672907584909</w:t>
            </w:r>
          </w:p>
          <w:p w14:paraId="634CB5A5" w14:textId="77777777" w:rsidR="00166F1F" w:rsidRPr="00B728FE" w:rsidRDefault="009F0627" w:rsidP="00166F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72CE">
              <w:rPr>
                <w:rFonts w:ascii="Times New Roman" w:hAnsi="Times New Roman"/>
              </w:rPr>
              <w:t xml:space="preserve">СНИЛС </w:t>
            </w:r>
            <w:r w:rsidRPr="008F72CE">
              <w:rPr>
                <w:rFonts w:ascii="Times New Roman" w:eastAsia="TimesNewRomanPSMT" w:hAnsi="Times New Roman"/>
              </w:rPr>
              <w:t>138-130-356 34</w:t>
            </w:r>
          </w:p>
          <w:p w14:paraId="10E164AB" w14:textId="77777777" w:rsidR="00166F1F" w:rsidRPr="00B728FE" w:rsidRDefault="00166F1F" w:rsidP="00166F1F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B728FE">
              <w:rPr>
                <w:sz w:val="22"/>
                <w:szCs w:val="22"/>
              </w:rPr>
              <w:t>Р</w:t>
            </w:r>
            <w:r w:rsidR="00B02CDB" w:rsidRPr="009F0627">
              <w:rPr>
                <w:sz w:val="22"/>
                <w:szCs w:val="22"/>
              </w:rPr>
              <w:t>\</w:t>
            </w:r>
            <w:r w:rsidRPr="00B728FE">
              <w:rPr>
                <w:sz w:val="22"/>
                <w:szCs w:val="22"/>
              </w:rPr>
              <w:t xml:space="preserve">с </w:t>
            </w:r>
            <w:r w:rsidR="009F0627">
              <w:rPr>
                <w:color w:val="000000"/>
                <w:shd w:val="clear" w:color="auto" w:fill="FFFFFF"/>
              </w:rPr>
              <w:t>40817810950222697340</w:t>
            </w:r>
            <w:r w:rsidRPr="00B728FE">
              <w:rPr>
                <w:sz w:val="22"/>
                <w:szCs w:val="22"/>
              </w:rPr>
              <w:t xml:space="preserve"> </w:t>
            </w:r>
          </w:p>
          <w:p w14:paraId="31DFB2EA" w14:textId="77777777" w:rsidR="00166F1F" w:rsidRPr="00B728FE" w:rsidRDefault="00166F1F" w:rsidP="00166F1F">
            <w:pPr>
              <w:pStyle w:val="aa"/>
              <w:kinsoku w:val="0"/>
              <w:overflowPunct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B728FE">
              <w:rPr>
                <w:sz w:val="22"/>
                <w:szCs w:val="22"/>
              </w:rPr>
              <w:t xml:space="preserve">в </w:t>
            </w:r>
            <w:r w:rsidR="00B02CDB" w:rsidRPr="00B728FE">
              <w:rPr>
                <w:sz w:val="22"/>
                <w:szCs w:val="22"/>
                <w:shd w:val="clear" w:color="auto" w:fill="FFFFFF"/>
              </w:rPr>
              <w:t>ФИЛИАЛ "ЦЕНТРАЛЬНЫЙ" ПАО</w:t>
            </w:r>
            <w:r w:rsidR="00B02CDB" w:rsidRPr="00B728FE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B02CDB" w:rsidRPr="00B728FE">
              <w:rPr>
                <w:sz w:val="22"/>
                <w:szCs w:val="22"/>
                <w:shd w:val="clear" w:color="auto" w:fill="FFFFFF"/>
              </w:rPr>
              <w:t>"СОВКОМБАНК"</w:t>
            </w:r>
          </w:p>
          <w:p w14:paraId="6DDF76B9" w14:textId="77777777" w:rsidR="000E3A9C" w:rsidRPr="00B728FE" w:rsidRDefault="00166F1F" w:rsidP="00166F1F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B728FE">
              <w:rPr>
                <w:rFonts w:ascii="Times New Roman" w:hAnsi="Times New Roman"/>
              </w:rPr>
              <w:t xml:space="preserve">К\с </w:t>
            </w:r>
            <w:r w:rsidR="00B02CDB" w:rsidRPr="00B728FE">
              <w:rPr>
                <w:rFonts w:ascii="Times New Roman" w:hAnsi="Times New Roman"/>
              </w:rPr>
              <w:t>30101810150040000763</w:t>
            </w:r>
          </w:p>
          <w:p w14:paraId="30DA8E7E" w14:textId="77777777" w:rsidR="000E3A9C" w:rsidRPr="00B728FE" w:rsidRDefault="000E3A9C" w:rsidP="00166F1F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B728FE">
              <w:rPr>
                <w:rFonts w:ascii="Times New Roman" w:eastAsia="SimSun" w:hAnsi="Times New Roman"/>
              </w:rPr>
              <w:t xml:space="preserve">БИК </w:t>
            </w:r>
            <w:r w:rsidR="00B02CDB" w:rsidRPr="00B728FE">
              <w:rPr>
                <w:rFonts w:ascii="Times New Roman" w:hAnsi="Times New Roman"/>
                <w:shd w:val="clear" w:color="auto" w:fill="FFFFFF"/>
              </w:rPr>
              <w:t>045004763</w:t>
            </w:r>
          </w:p>
          <w:p w14:paraId="4B995835" w14:textId="77777777" w:rsidR="00ED5F39" w:rsidRPr="00B728FE" w:rsidRDefault="000E3A9C" w:rsidP="00166F1F">
            <w:pPr>
              <w:spacing w:after="0" w:line="240" w:lineRule="auto"/>
              <w:ind w:left="14"/>
              <w:rPr>
                <w:rFonts w:ascii="Times New Roman" w:eastAsia="Arial Unicode MS" w:hAnsi="Times New Roman"/>
              </w:rPr>
            </w:pPr>
            <w:r w:rsidRPr="00B728FE">
              <w:rPr>
                <w:rFonts w:ascii="Times New Roman" w:hAnsi="Times New Roman"/>
              </w:rPr>
              <w:t xml:space="preserve">ИИН банка </w:t>
            </w:r>
            <w:r w:rsidR="00B02CDB" w:rsidRPr="00B728FE">
              <w:rPr>
                <w:rFonts w:ascii="Times New Roman" w:hAnsi="Times New Roman"/>
                <w:shd w:val="clear" w:color="auto" w:fill="FFFFFF"/>
              </w:rPr>
              <w:t>4401116480</w:t>
            </w:r>
            <w:r w:rsidRPr="00B728FE">
              <w:rPr>
                <w:rFonts w:ascii="Times New Roman" w:hAnsi="Times New Roman"/>
              </w:rPr>
              <w:t>3</w:t>
            </w:r>
          </w:p>
          <w:p w14:paraId="54D9BA53" w14:textId="77777777" w:rsidR="00ED5F39" w:rsidRPr="00B02CDB" w:rsidRDefault="00ED5F39" w:rsidP="00166F1F">
            <w:pPr>
              <w:shd w:val="clear" w:color="auto" w:fill="FFFFFF"/>
              <w:spacing w:after="0" w:line="240" w:lineRule="auto"/>
              <w:ind w:left="14"/>
              <w:jc w:val="both"/>
              <w:outlineLvl w:val="0"/>
              <w:rPr>
                <w:rFonts w:ascii="Times New Roman" w:hAnsi="Times New Roman"/>
                <w:b/>
              </w:rPr>
            </w:pPr>
          </w:p>
          <w:p w14:paraId="3FCDF086" w14:textId="77777777" w:rsidR="00166F1F" w:rsidRPr="00166F1F" w:rsidRDefault="00166F1F" w:rsidP="00166F1F">
            <w:pPr>
              <w:spacing w:after="0" w:line="240" w:lineRule="auto"/>
              <w:ind w:left="14"/>
              <w:jc w:val="both"/>
              <w:rPr>
                <w:rFonts w:ascii="Times New Roman" w:hAnsi="Times New Roman"/>
              </w:rPr>
            </w:pPr>
            <w:r w:rsidRPr="00166F1F">
              <w:rPr>
                <w:rFonts w:ascii="Times New Roman" w:hAnsi="Times New Roman"/>
              </w:rPr>
              <w:t xml:space="preserve">Финансовый управляющий </w:t>
            </w:r>
          </w:p>
          <w:p w14:paraId="5A910D82" w14:textId="77777777" w:rsidR="00ED5F39" w:rsidRPr="00166F1F" w:rsidRDefault="009F0627" w:rsidP="00166F1F">
            <w:pPr>
              <w:spacing w:after="0" w:line="240" w:lineRule="auto"/>
              <w:ind w:left="14"/>
              <w:jc w:val="both"/>
              <w:rPr>
                <w:rFonts w:ascii="Times New Roman" w:hAnsi="Times New Roman"/>
              </w:rPr>
            </w:pPr>
            <w:r w:rsidRPr="008F72CE">
              <w:rPr>
                <w:rFonts w:ascii="Times New Roman" w:hAnsi="Times New Roman"/>
              </w:rPr>
              <w:t>Новикова Павла Владимировича</w:t>
            </w:r>
            <w:r w:rsidR="00ED5F39" w:rsidRPr="00166F1F">
              <w:rPr>
                <w:rFonts w:ascii="Times New Roman" w:hAnsi="Times New Roman"/>
              </w:rPr>
              <w:t xml:space="preserve">     </w:t>
            </w:r>
          </w:p>
          <w:p w14:paraId="09C02359" w14:textId="77777777" w:rsidR="00AF0C9B" w:rsidRPr="00166F1F" w:rsidRDefault="00ED5F39" w:rsidP="00166F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6F1F">
              <w:rPr>
                <w:rFonts w:ascii="Times New Roman" w:hAnsi="Times New Roman"/>
              </w:rPr>
              <w:t xml:space="preserve">                                </w:t>
            </w:r>
          </w:p>
          <w:p w14:paraId="2B18CF1F" w14:textId="77777777" w:rsidR="00ED5F39" w:rsidRPr="00166F1F" w:rsidRDefault="00ED5F39" w:rsidP="00166F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6F1F">
              <w:rPr>
                <w:rFonts w:ascii="Times New Roman" w:hAnsi="Times New Roman"/>
              </w:rPr>
              <w:t xml:space="preserve">            </w:t>
            </w:r>
          </w:p>
          <w:p w14:paraId="71CE9E2B" w14:textId="77777777" w:rsidR="00ED5F39" w:rsidRPr="00166F1F" w:rsidRDefault="00ED5F39" w:rsidP="001B6CB5">
            <w:pPr>
              <w:spacing w:after="0" w:line="240" w:lineRule="auto"/>
              <w:rPr>
                <w:rFonts w:ascii="Times New Roman" w:hAnsi="Times New Roman"/>
              </w:rPr>
            </w:pPr>
            <w:r w:rsidRPr="00166F1F">
              <w:rPr>
                <w:rFonts w:ascii="Times New Roman" w:hAnsi="Times New Roman"/>
              </w:rPr>
              <w:t xml:space="preserve">__________________ </w:t>
            </w:r>
            <w:r w:rsidR="001B6CB5">
              <w:rPr>
                <w:rFonts w:ascii="Times New Roman" w:hAnsi="Times New Roman"/>
              </w:rPr>
              <w:t>Сергеев М.В</w:t>
            </w:r>
            <w:r w:rsidRPr="00166F1F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1E96C385" w14:textId="77777777" w:rsidR="00ED5F39" w:rsidRPr="00ED5F39" w:rsidRDefault="00ED5F39" w:rsidP="00ED5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7DB02D" w14:textId="77777777" w:rsidR="008245D8" w:rsidRPr="00AF0C9B" w:rsidRDefault="008245D8" w:rsidP="00AF0C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8245D8" w:rsidRPr="00AF0C9B" w:rsidSect="00ED5F39">
      <w:footerReference w:type="even" r:id="rId10"/>
      <w:footerReference w:type="default" r:id="rId11"/>
      <w:pgSz w:w="11906" w:h="16838" w:code="9"/>
      <w:pgMar w:top="964" w:right="851" w:bottom="96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AECE" w14:textId="77777777" w:rsidR="00702249" w:rsidRDefault="00702249">
      <w:r>
        <w:separator/>
      </w:r>
    </w:p>
  </w:endnote>
  <w:endnote w:type="continuationSeparator" w:id="0">
    <w:p w14:paraId="18ECB816" w14:textId="77777777" w:rsidR="00702249" w:rsidRDefault="0070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E537" w14:textId="77777777" w:rsidR="008245D8" w:rsidRDefault="008245D8" w:rsidP="004B37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716A77" w14:textId="77777777" w:rsidR="008245D8" w:rsidRDefault="008245D8" w:rsidP="000846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7CAB" w14:textId="010B1CDB" w:rsidR="008245D8" w:rsidRPr="000846D9" w:rsidRDefault="008245D8" w:rsidP="000846D9">
    <w:pPr>
      <w:pStyle w:val="a3"/>
      <w:framePr w:h="290" w:hRule="exact" w:wrap="around" w:vAnchor="text" w:hAnchor="margin" w:xAlign="right" w:yAlign="top"/>
      <w:rPr>
        <w:rStyle w:val="a5"/>
        <w:rFonts w:ascii="Times New Roman" w:hAnsi="Times New Roman"/>
        <w:sz w:val="20"/>
        <w:szCs w:val="20"/>
      </w:rPr>
    </w:pPr>
    <w:r w:rsidRPr="000846D9">
      <w:rPr>
        <w:rStyle w:val="a5"/>
        <w:rFonts w:ascii="Times New Roman" w:hAnsi="Times New Roman"/>
        <w:sz w:val="20"/>
        <w:szCs w:val="20"/>
      </w:rPr>
      <w:fldChar w:fldCharType="begin"/>
    </w:r>
    <w:r w:rsidRPr="000846D9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0846D9">
      <w:rPr>
        <w:rStyle w:val="a5"/>
        <w:rFonts w:ascii="Times New Roman" w:hAnsi="Times New Roman"/>
        <w:sz w:val="20"/>
        <w:szCs w:val="20"/>
      </w:rPr>
      <w:fldChar w:fldCharType="separate"/>
    </w:r>
    <w:r w:rsidR="00CE59D9">
      <w:rPr>
        <w:rStyle w:val="a5"/>
        <w:rFonts w:ascii="Times New Roman" w:hAnsi="Times New Roman"/>
        <w:noProof/>
        <w:sz w:val="20"/>
        <w:szCs w:val="20"/>
      </w:rPr>
      <w:t>2</w:t>
    </w:r>
    <w:r w:rsidRPr="000846D9">
      <w:rPr>
        <w:rStyle w:val="a5"/>
        <w:rFonts w:ascii="Times New Roman" w:hAnsi="Times New Roman"/>
        <w:sz w:val="20"/>
        <w:szCs w:val="20"/>
      </w:rPr>
      <w:fldChar w:fldCharType="end"/>
    </w:r>
  </w:p>
  <w:p w14:paraId="473662BE" w14:textId="77777777" w:rsidR="008245D8" w:rsidRDefault="008245D8" w:rsidP="000846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69F6" w14:textId="77777777" w:rsidR="00702249" w:rsidRDefault="00702249">
      <w:r>
        <w:separator/>
      </w:r>
    </w:p>
  </w:footnote>
  <w:footnote w:type="continuationSeparator" w:id="0">
    <w:p w14:paraId="31912212" w14:textId="77777777" w:rsidR="00702249" w:rsidRDefault="0070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2B"/>
    <w:multiLevelType w:val="multilevel"/>
    <w:tmpl w:val="54827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996585"/>
    <w:multiLevelType w:val="multilevel"/>
    <w:tmpl w:val="C578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B21DDF"/>
    <w:multiLevelType w:val="hybridMultilevel"/>
    <w:tmpl w:val="FB3A8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194D83"/>
    <w:multiLevelType w:val="multilevel"/>
    <w:tmpl w:val="D7403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1E13633"/>
    <w:multiLevelType w:val="multilevel"/>
    <w:tmpl w:val="1A66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E5913AB"/>
    <w:multiLevelType w:val="multilevel"/>
    <w:tmpl w:val="8E6EBC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54A50D1C"/>
    <w:multiLevelType w:val="multilevel"/>
    <w:tmpl w:val="3668B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83794E"/>
    <w:multiLevelType w:val="multilevel"/>
    <w:tmpl w:val="CC0CA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91E5159"/>
    <w:multiLevelType w:val="multilevel"/>
    <w:tmpl w:val="F7F8A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9ED"/>
    <w:rsid w:val="00025412"/>
    <w:rsid w:val="000471CC"/>
    <w:rsid w:val="000819ED"/>
    <w:rsid w:val="000846D9"/>
    <w:rsid w:val="000849A1"/>
    <w:rsid w:val="000E3A9C"/>
    <w:rsid w:val="001105DC"/>
    <w:rsid w:val="001439DD"/>
    <w:rsid w:val="001537D2"/>
    <w:rsid w:val="00166F1F"/>
    <w:rsid w:val="001842A8"/>
    <w:rsid w:val="001B6CB5"/>
    <w:rsid w:val="00214B3B"/>
    <w:rsid w:val="002E754B"/>
    <w:rsid w:val="00304AFE"/>
    <w:rsid w:val="0032060E"/>
    <w:rsid w:val="003B5E46"/>
    <w:rsid w:val="003C2A3B"/>
    <w:rsid w:val="00417A93"/>
    <w:rsid w:val="00421229"/>
    <w:rsid w:val="00471748"/>
    <w:rsid w:val="00472FEF"/>
    <w:rsid w:val="00484A41"/>
    <w:rsid w:val="004B3789"/>
    <w:rsid w:val="004C11C0"/>
    <w:rsid w:val="004D3EB1"/>
    <w:rsid w:val="004F6152"/>
    <w:rsid w:val="00514978"/>
    <w:rsid w:val="0052675E"/>
    <w:rsid w:val="00622C8A"/>
    <w:rsid w:val="006710AD"/>
    <w:rsid w:val="00671E4D"/>
    <w:rsid w:val="006A7CEE"/>
    <w:rsid w:val="00702249"/>
    <w:rsid w:val="007B1677"/>
    <w:rsid w:val="007F6D84"/>
    <w:rsid w:val="008245D8"/>
    <w:rsid w:val="008508CC"/>
    <w:rsid w:val="008D6E18"/>
    <w:rsid w:val="008F6F24"/>
    <w:rsid w:val="009D0E58"/>
    <w:rsid w:val="009E6142"/>
    <w:rsid w:val="009E62B0"/>
    <w:rsid w:val="009F0627"/>
    <w:rsid w:val="009F1CDD"/>
    <w:rsid w:val="009F3B85"/>
    <w:rsid w:val="00A20F89"/>
    <w:rsid w:val="00AA72CA"/>
    <w:rsid w:val="00AE253C"/>
    <w:rsid w:val="00AF0C9B"/>
    <w:rsid w:val="00AF2302"/>
    <w:rsid w:val="00B02CDB"/>
    <w:rsid w:val="00B22BA3"/>
    <w:rsid w:val="00B27528"/>
    <w:rsid w:val="00B728FE"/>
    <w:rsid w:val="00BB058C"/>
    <w:rsid w:val="00C1437A"/>
    <w:rsid w:val="00C675C6"/>
    <w:rsid w:val="00CE59D9"/>
    <w:rsid w:val="00DC0460"/>
    <w:rsid w:val="00ED5F39"/>
    <w:rsid w:val="00F27041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23F1B"/>
  <w15:chartTrackingRefBased/>
  <w15:docId w15:val="{D01F0FEE-B460-4950-9995-D63E5DEA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439D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6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Pr>
      <w:rFonts w:cs="Times New Roman"/>
    </w:rPr>
  </w:style>
  <w:style w:type="character" w:styleId="a5">
    <w:name w:val="page number"/>
    <w:rsid w:val="000846D9"/>
    <w:rPr>
      <w:rFonts w:cs="Times New Roman"/>
    </w:rPr>
  </w:style>
  <w:style w:type="paragraph" w:styleId="a6">
    <w:name w:val="header"/>
    <w:basedOn w:val="a"/>
    <w:link w:val="a7"/>
    <w:rsid w:val="00084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Pr>
      <w:rFonts w:cs="Times New Roman"/>
    </w:rPr>
  </w:style>
  <w:style w:type="character" w:customStyle="1" w:styleId="paragraph">
    <w:name w:val="paragraph"/>
    <w:basedOn w:val="a0"/>
    <w:rsid w:val="009F3B85"/>
  </w:style>
  <w:style w:type="character" w:customStyle="1" w:styleId="FontStyle11">
    <w:name w:val="Font Style11"/>
    <w:uiPriority w:val="99"/>
    <w:rsid w:val="009F3B85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uiPriority w:val="99"/>
    <w:rsid w:val="001439DD"/>
    <w:rPr>
      <w:rFonts w:ascii="Times New Roman" w:hAnsi="Times New Roman"/>
      <w:b/>
      <w:bCs/>
      <w:sz w:val="24"/>
      <w:szCs w:val="24"/>
      <w:lang w:val="en-US"/>
    </w:rPr>
  </w:style>
  <w:style w:type="paragraph" w:styleId="a8">
    <w:name w:val="Body Text Indent"/>
    <w:basedOn w:val="a"/>
    <w:link w:val="a9"/>
    <w:rsid w:val="001439DD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link w:val="a8"/>
    <w:rsid w:val="001439DD"/>
    <w:rPr>
      <w:rFonts w:ascii="Times New Roman" w:hAnsi="Times New Roman"/>
      <w:sz w:val="24"/>
    </w:rPr>
  </w:style>
  <w:style w:type="paragraph" w:customStyle="1" w:styleId="ConsNormal">
    <w:name w:val="ConsNormal"/>
    <w:rsid w:val="001439DD"/>
    <w:pPr>
      <w:ind w:firstLine="720"/>
    </w:pPr>
    <w:rPr>
      <w:rFonts w:ascii="Arial" w:hAnsi="Arial"/>
      <w:snapToGrid w:val="0"/>
      <w:sz w:val="22"/>
    </w:rPr>
  </w:style>
  <w:style w:type="paragraph" w:customStyle="1" w:styleId="ConsPlusCell">
    <w:name w:val="ConsPlusCell"/>
    <w:rsid w:val="001439D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F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nking-detailsvalue">
    <w:name w:val="banking-details__value"/>
    <w:rsid w:val="00AF0C9B"/>
  </w:style>
  <w:style w:type="paragraph" w:styleId="ab">
    <w:name w:val="List Paragraph"/>
    <w:basedOn w:val="a"/>
    <w:uiPriority w:val="34"/>
    <w:qFormat/>
    <w:rsid w:val="004C11C0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qFormat/>
    <w:locked/>
    <w:rsid w:val="004C11C0"/>
    <w:rPr>
      <w:b/>
      <w:bCs/>
    </w:rPr>
  </w:style>
  <w:style w:type="character" w:styleId="ad">
    <w:name w:val="Hyperlink"/>
    <w:rsid w:val="008D6E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d6b63-adc1-4e23-b27e-7c18d40d7b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F8B5E6F0F64896F8786C2E6E1925" ma:contentTypeVersion="15" ma:contentTypeDescription="Create a new document." ma:contentTypeScope="" ma:versionID="8f624ccf0ace3512fcfe7130c2cd8e9c">
  <xsd:schema xmlns:xsd="http://www.w3.org/2001/XMLSchema" xmlns:xs="http://www.w3.org/2001/XMLSchema" xmlns:p="http://schemas.microsoft.com/office/2006/metadata/properties" xmlns:ns3="65dd6b63-adc1-4e23-b27e-7c18d40d7be7" xmlns:ns4="c8094685-dd0c-4e60-a7dd-4ea887586521" targetNamespace="http://schemas.microsoft.com/office/2006/metadata/properties" ma:root="true" ma:fieldsID="301272b66a2ebf30dde150efc99e7e85" ns3:_="" ns4:_="">
    <xsd:import namespace="65dd6b63-adc1-4e23-b27e-7c18d40d7be7"/>
    <xsd:import namespace="c8094685-dd0c-4e60-a7dd-4ea887586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b63-adc1-4e23-b27e-7c18d40d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685-dd0c-4e60-a7dd-4ea88758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03CE7-AAC8-40D2-8BF7-E9F35483EC2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8094685-dd0c-4e60-a7dd-4ea88758652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5dd6b63-adc1-4e23-b27e-7c18d40d7b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727A4C-0C4D-45F0-A75A-6A83FEDB2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CD3D4-09C1-4310-8C2E-2A00D7463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6b63-adc1-4e23-b27e-7c18d40d7be7"/>
    <ds:schemaRef ds:uri="c8094685-dd0c-4e60-a7dd-4ea887586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4891</Characters>
  <Application>Microsoft Office Word</Application>
  <DocSecurity>0</DocSecurity>
  <Lines>128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Алексей Цыбульский</dc:creator>
  <cp:keywords/>
  <dc:description/>
  <cp:lastModifiedBy>Алексей Цыбульский</cp:lastModifiedBy>
  <cp:revision>3</cp:revision>
  <dcterms:created xsi:type="dcterms:W3CDTF">2026-04-28T13:37:00Z</dcterms:created>
  <dcterms:modified xsi:type="dcterms:W3CDTF">2026-04-28T13:38:00Z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0x0101007243F8B5E6F0F64896F8786C2E6E1925</vt:lpwstr>
  </property>
</Properties>
</file>