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C5BA8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C5BA8" w:rsidRDefault="00000000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C5BA8" w:rsidRDefault="00DC5BA8">
      <w:pPr>
        <w:jc w:val="both"/>
        <w:rPr>
          <w:rFonts w:ascii="Times New Roman" w:hAnsi="Times New Roman"/>
        </w:rPr>
      </w:pPr>
    </w:p>
    <w:p w14:paraId="77D5769B" w14:textId="222771C5" w:rsidR="00DC5BA8" w:rsidRDefault="00000000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_____________________________________________________________________________________________, </w:t>
      </w:r>
    </w:p>
    <w:p w14:paraId="4A62EF98" w14:textId="65E9D379" w:rsidR="00DC5BA8" w:rsidRDefault="00000000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C5BA8" w:rsidRDefault="00DC5BA8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C5BA8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______________________________________________________________</w:t>
      </w:r>
    </w:p>
    <w:p w14:paraId="39919251" w14:textId="77777777" w:rsidR="00DC5BA8" w:rsidRDefault="00DC5BA8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C5BA8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______________________________________________________________________________________________,</w:t>
      </w:r>
    </w:p>
    <w:p w14:paraId="41F42E35" w14:textId="77777777" w:rsidR="00DC5BA8" w:rsidRDefault="00000000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DC5BA8" w:rsidRDefault="00DC5BA8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C5BA8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______________________________________________________________________</w:t>
      </w:r>
    </w:p>
    <w:p w14:paraId="67F2ACF3" w14:textId="77777777" w:rsidR="00DC5BA8" w:rsidRDefault="00DC5BA8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C5BA8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________________________________________________________________</w:t>
      </w:r>
    </w:p>
    <w:p w14:paraId="6A120859" w14:textId="77777777" w:rsidR="00DC5BA8" w:rsidRDefault="00DC5BA8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C5BA8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6A1CDB3F" w14:textId="77777777" w:rsidR="00DC5BA8" w:rsidRDefault="00DC5BA8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C5BA8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юридический адрес (либо адрес регистрации) Претендента ____________________________________</w:t>
      </w:r>
    </w:p>
    <w:p w14:paraId="451020AE" w14:textId="77777777" w:rsidR="00DC5BA8" w:rsidRDefault="00DC5BA8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C5BA8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42CC24D3" w14:textId="77777777" w:rsidR="00DC5BA8" w:rsidRDefault="00DC5BA8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C5BA8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_____________________________________________</w:t>
      </w:r>
    </w:p>
    <w:p w14:paraId="1686AB62" w14:textId="77777777" w:rsidR="00DC5BA8" w:rsidRDefault="00DC5BA8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C5BA8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36C9BE44" w14:textId="77777777" w:rsidR="00DC5BA8" w:rsidRDefault="00DC5BA8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C5BA8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DC5BA8" w:rsidRDefault="00DC5B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8F19DD" w14:textId="131A811D" w:rsidR="00DC5BA8" w:rsidRDefault="0000000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</w:t>
      </w:r>
      <w:r w:rsidRPr="009810EA">
        <w:rPr>
          <w:rFonts w:ascii="Times New Roman" w:hAnsi="Times New Roman"/>
          <w:b/>
        </w:rPr>
        <w:t xml:space="preserve">«20» июля 2026 года </w:t>
      </w:r>
      <w:r w:rsidRPr="009810EA">
        <w:rPr>
          <w:rFonts w:ascii="Times New Roman" w:hAnsi="Times New Roman"/>
          <w:bCs/>
        </w:rPr>
        <w:t>по</w:t>
      </w:r>
      <w:r>
        <w:rPr>
          <w:rFonts w:ascii="Times New Roman" w:hAnsi="Times New Roman"/>
          <w:bCs/>
        </w:rPr>
        <w:t xml:space="preserve"> продаже недвижимого имущества, реализуемого единым лотом (далее – Объекты, Лот) (код лота РАД-________):     </w:t>
      </w:r>
      <w:r>
        <w:rPr>
          <w:rFonts w:ascii="Times New Roman" w:hAnsi="Times New Roman"/>
          <w:b/>
        </w:rPr>
        <w:t xml:space="preserve">           </w:t>
      </w:r>
    </w:p>
    <w:p w14:paraId="1B18B698" w14:textId="77777777" w:rsidR="00DC5BA8" w:rsidRDefault="00000000">
      <w:pPr>
        <w:ind w:firstLine="708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lang w:eastAsia="hi-IN" w:bidi="ru-RU"/>
        </w:rPr>
        <w:t>1. Земельного участка</w:t>
      </w:r>
      <w:r>
        <w:rPr>
          <w:rFonts w:ascii="Times New Roman" w:eastAsia="Times New Roman" w:hAnsi="Times New Roman"/>
          <w:b/>
          <w:bCs/>
          <w:lang w:eastAsia="hi-IN" w:bidi="ru-RU"/>
        </w:rPr>
        <w:t>, кадастровый номер: 78:31:0001201:7, площадь – 1092 +/- 12 кв.м., категория земель: земли населенных пунктов, вид разрешенного использования – гостиничное обслуживание, расположенный по адресу: Санкт-Петербург, Фурштатская улица, дом 60, литера А</w:t>
      </w:r>
      <w:r>
        <w:rPr>
          <w:rFonts w:ascii="Times New Roman" w:eastAsia="Times New Roman" w:hAnsi="Times New Roman"/>
          <w:b/>
          <w:bCs/>
          <w:lang w:eastAsia="hi-IN"/>
        </w:rPr>
        <w:t>.</w:t>
      </w:r>
    </w:p>
    <w:p w14:paraId="1E21A0F0" w14:textId="77777777" w:rsidR="00DC5BA8" w:rsidRDefault="00000000">
      <w:pPr>
        <w:ind w:firstLine="708"/>
        <w:jc w:val="both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На дату заключения Договора Земельный участок имеет обременения и ограничения в использовании, указанные в выписке ЕГРН от 30.04.2026 года № КУВИ-001/2026-59830545.</w:t>
      </w:r>
    </w:p>
    <w:p w14:paraId="15005A9C" w14:textId="77777777" w:rsidR="00DC5BA8" w:rsidRDefault="00000000">
      <w:pPr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 w:hint="eastAsia"/>
          <w:i/>
          <w:lang w:eastAsia="hi-IN" w:bidi="ru-RU"/>
        </w:rPr>
        <w:t>Сведения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о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том</w:t>
      </w:r>
      <w:r>
        <w:rPr>
          <w:rFonts w:ascii="Times New Roman" w:eastAsia="Times New Roman" w:hAnsi="Times New Roman"/>
          <w:i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i/>
          <w:lang w:eastAsia="hi-IN" w:bidi="ru-RU"/>
        </w:rPr>
        <w:t>что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земельный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участок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полностью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расположен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в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границах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зоны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с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особыми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условиями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использования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территории</w:t>
      </w:r>
      <w:r>
        <w:rPr>
          <w:rFonts w:ascii="Times New Roman" w:eastAsia="Times New Roman" w:hAnsi="Times New Roman"/>
          <w:i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i/>
          <w:lang w:eastAsia="hi-IN" w:bidi="ru-RU"/>
        </w:rPr>
        <w:t>территории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объекта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культурного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наследия</w:t>
      </w:r>
      <w:r>
        <w:rPr>
          <w:rFonts w:ascii="Times New Roman" w:eastAsia="Times New Roman" w:hAnsi="Times New Roman"/>
          <w:i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i/>
          <w:lang w:eastAsia="hi-IN" w:bidi="ru-RU"/>
        </w:rPr>
        <w:t>сельскохозяйственного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угодья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в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составе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земель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сельскохозяйственного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назначения</w:t>
      </w:r>
      <w:r>
        <w:rPr>
          <w:rFonts w:ascii="Times New Roman" w:eastAsia="Times New Roman" w:hAnsi="Times New Roman"/>
          <w:i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i/>
          <w:lang w:eastAsia="hi-IN" w:bidi="ru-RU"/>
        </w:rPr>
        <w:t>публичного</w:t>
      </w:r>
      <w:r>
        <w:rPr>
          <w:rFonts w:ascii="Times New Roman" w:eastAsia="Times New Roman" w:hAnsi="Times New Roman"/>
          <w:i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i/>
          <w:lang w:eastAsia="hi-IN" w:bidi="ru-RU"/>
        </w:rPr>
        <w:t>сервитута</w:t>
      </w:r>
      <w:r>
        <w:rPr>
          <w:rFonts w:ascii="Times New Roman" w:eastAsia="Times New Roman" w:hAnsi="Times New Roman"/>
          <w:i/>
          <w:lang w:eastAsia="hi-IN" w:bidi="ru-RU"/>
        </w:rPr>
        <w:t xml:space="preserve">: </w:t>
      </w:r>
    </w:p>
    <w:p w14:paraId="49A0BD61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 w:hint="eastAsia"/>
          <w:lang w:eastAsia="hi-IN" w:bidi="ru-RU"/>
        </w:rPr>
        <w:tab/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полностью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расположен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реестровым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номером</w:t>
      </w:r>
      <w:r>
        <w:rPr>
          <w:rFonts w:ascii="Times New Roman" w:eastAsia="Times New Roman" w:hAnsi="Times New Roman"/>
          <w:lang w:eastAsia="hi-IN" w:bidi="ru-RU"/>
        </w:rPr>
        <w:t xml:space="preserve"> 78:31-6.1491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09.01.2024, </w:t>
      </w:r>
      <w:r>
        <w:rPr>
          <w:rFonts w:ascii="Times New Roman" w:eastAsia="Times New Roman" w:hAnsi="Times New Roman" w:hint="eastAsia"/>
          <w:lang w:eastAsia="hi-IN" w:bidi="ru-RU"/>
        </w:rPr>
        <w:t>ограничение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использования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участка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пределах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охраняемых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устанавливается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запрет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расположение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посадочных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площадок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площадок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десантирования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приземления</w:t>
      </w:r>
      <w:r>
        <w:rPr>
          <w:rFonts w:ascii="Times New Roman" w:eastAsia="Times New Roman" w:hAnsi="Times New Roman"/>
          <w:lang w:eastAsia="hi-IN" w:bidi="ru-RU"/>
        </w:rPr>
        <w:t xml:space="preserve">); </w:t>
      </w:r>
      <w:r>
        <w:rPr>
          <w:rFonts w:ascii="Times New Roman" w:eastAsia="Times New Roman" w:hAnsi="Times New Roman" w:hint="eastAsia"/>
          <w:lang w:eastAsia="hi-IN" w:bidi="ru-RU"/>
        </w:rPr>
        <w:t>осуществление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полетов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беспилотных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воздушных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судов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любой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максимальной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массы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эксплуатацию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химически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опасных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взрывопожароопасных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опасных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производственных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запуск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аэростатов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шаров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зондов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других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беспилотных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воздушных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судов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охраняемых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устанавливаются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следующие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требования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параметрам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зданий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сооружений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далее</w:t>
      </w:r>
      <w:r>
        <w:rPr>
          <w:rFonts w:ascii="Times New Roman" w:eastAsia="Times New Roman" w:hAnsi="Times New Roman"/>
          <w:lang w:eastAsia="hi-IN" w:bidi="ru-RU"/>
        </w:rPr>
        <w:t xml:space="preserve"> - </w:t>
      </w:r>
      <w:r>
        <w:rPr>
          <w:rFonts w:ascii="Times New Roman" w:eastAsia="Times New Roman" w:hAnsi="Times New Roman" w:hint="eastAsia"/>
          <w:lang w:eastAsia="hi-IN" w:bidi="ru-RU"/>
        </w:rPr>
        <w:t>объекты</w:t>
      </w:r>
      <w:r>
        <w:rPr>
          <w:rFonts w:ascii="Times New Roman" w:eastAsia="Times New Roman" w:hAnsi="Times New Roman"/>
          <w:lang w:eastAsia="hi-IN" w:bidi="ru-RU"/>
        </w:rPr>
        <w:t xml:space="preserve">), </w:t>
      </w:r>
      <w:r>
        <w:rPr>
          <w:rFonts w:ascii="Times New Roman" w:eastAsia="Times New Roman" w:hAnsi="Times New Roman" w:hint="eastAsia"/>
          <w:lang w:eastAsia="hi-IN" w:bidi="ru-RU"/>
        </w:rPr>
        <w:t>размещение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которых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допускается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указанной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земельном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участке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кадастровым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номером</w:t>
      </w:r>
      <w:r>
        <w:rPr>
          <w:rFonts w:ascii="Times New Roman" w:eastAsia="Times New Roman" w:hAnsi="Times New Roman"/>
          <w:lang w:eastAsia="hi-IN" w:bidi="ru-RU"/>
        </w:rPr>
        <w:t xml:space="preserve"> 78:31:0001202:1164 </w:t>
      </w:r>
      <w:r>
        <w:rPr>
          <w:rFonts w:ascii="Times New Roman" w:eastAsia="Times New Roman" w:hAnsi="Times New Roman" w:hint="eastAsia"/>
          <w:lang w:eastAsia="hi-IN" w:bidi="ru-RU"/>
        </w:rPr>
        <w:t>предельная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должна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превышать</w:t>
      </w:r>
      <w:r>
        <w:rPr>
          <w:rFonts w:ascii="Times New Roman" w:eastAsia="Times New Roman" w:hAnsi="Times New Roman"/>
          <w:lang w:eastAsia="hi-IN" w:bidi="ru-RU"/>
        </w:rPr>
        <w:t xml:space="preserve"> 0,1 </w:t>
      </w:r>
      <w:r>
        <w:rPr>
          <w:rFonts w:ascii="Times New Roman" w:eastAsia="Times New Roman" w:hAnsi="Times New Roman" w:hint="eastAsia"/>
          <w:lang w:eastAsia="hi-IN" w:bidi="ru-RU"/>
        </w:rPr>
        <w:t>метра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существующего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уровня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земли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самого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высокого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конструктивного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элемента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участках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кадастровыми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номерами</w:t>
      </w:r>
      <w:r>
        <w:rPr>
          <w:rFonts w:ascii="Times New Roman" w:eastAsia="Times New Roman" w:hAnsi="Times New Roman"/>
          <w:lang w:eastAsia="hi-IN" w:bidi="ru-RU"/>
        </w:rPr>
        <w:t xml:space="preserve"> 78:31:0001204:1523, 78:31:0001204:8 </w:t>
      </w:r>
      <w:r>
        <w:rPr>
          <w:rFonts w:ascii="Times New Roman" w:eastAsia="Times New Roman" w:hAnsi="Times New Roman" w:hint="eastAsia"/>
          <w:lang w:eastAsia="hi-IN" w:bidi="ru-RU"/>
        </w:rPr>
        <w:t>предельная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должна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превышать</w:t>
      </w:r>
      <w:r>
        <w:rPr>
          <w:rFonts w:ascii="Times New Roman" w:eastAsia="Times New Roman" w:hAnsi="Times New Roman"/>
          <w:lang w:eastAsia="hi-IN" w:bidi="ru-RU"/>
        </w:rPr>
        <w:t xml:space="preserve"> 36 </w:t>
      </w:r>
      <w:r>
        <w:rPr>
          <w:rFonts w:ascii="Times New Roman" w:eastAsia="Times New Roman" w:hAnsi="Times New Roman" w:hint="eastAsia"/>
          <w:lang w:eastAsia="hi-IN" w:bidi="ru-RU"/>
        </w:rPr>
        <w:t>метров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существующего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уровня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земли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самого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высокого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конструктивного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элемента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земельном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участке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кадастровым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номером</w:t>
      </w:r>
      <w:r>
        <w:rPr>
          <w:rFonts w:ascii="Times New Roman" w:eastAsia="Times New Roman" w:hAnsi="Times New Roman"/>
          <w:lang w:eastAsia="hi-IN" w:bidi="ru-RU"/>
        </w:rPr>
        <w:t xml:space="preserve"> 78:31:0001203:8 </w:t>
      </w:r>
      <w:r>
        <w:rPr>
          <w:rFonts w:ascii="Times New Roman" w:eastAsia="Times New Roman" w:hAnsi="Times New Roman" w:hint="eastAsia"/>
          <w:lang w:eastAsia="hi-IN" w:bidi="ru-RU"/>
        </w:rPr>
        <w:t>предельная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должна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превышать</w:t>
      </w:r>
      <w:r>
        <w:rPr>
          <w:rFonts w:ascii="Times New Roman" w:eastAsia="Times New Roman" w:hAnsi="Times New Roman"/>
          <w:lang w:eastAsia="hi-IN" w:bidi="ru-RU"/>
        </w:rPr>
        <w:t xml:space="preserve"> 37 </w:t>
      </w:r>
      <w:r>
        <w:rPr>
          <w:rFonts w:ascii="Times New Roman" w:eastAsia="Times New Roman" w:hAnsi="Times New Roman" w:hint="eastAsia"/>
          <w:lang w:eastAsia="hi-IN" w:bidi="ru-RU"/>
        </w:rPr>
        <w:t>метров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существующего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уровня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земли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самого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высокого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конструктивного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элемента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.,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>/</w:t>
      </w:r>
      <w:r>
        <w:rPr>
          <w:rFonts w:ascii="Times New Roman" w:eastAsia="Times New Roman" w:hAnsi="Times New Roman" w:hint="eastAsia"/>
          <w:lang w:eastAsia="hi-IN" w:bidi="ru-RU"/>
        </w:rPr>
        <w:t>наименование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охраняемых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г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Центральный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район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кадастровый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квартал</w:t>
      </w:r>
      <w:r>
        <w:rPr>
          <w:rFonts w:ascii="Times New Roman" w:eastAsia="Times New Roman" w:hAnsi="Times New Roman"/>
          <w:lang w:eastAsia="hi-IN" w:bidi="ru-RU"/>
        </w:rPr>
        <w:t xml:space="preserve"> 78:31:0001202), </w:t>
      </w:r>
      <w:r>
        <w:rPr>
          <w:rFonts w:ascii="Times New Roman" w:eastAsia="Times New Roman" w:hAnsi="Times New Roman" w:hint="eastAsia"/>
          <w:lang w:eastAsia="hi-IN" w:bidi="ru-RU"/>
        </w:rPr>
        <w:t>тип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Иная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дата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решения</w:t>
      </w:r>
      <w:r>
        <w:rPr>
          <w:rFonts w:ascii="Times New Roman" w:eastAsia="Times New Roman" w:hAnsi="Times New Roman"/>
          <w:lang w:eastAsia="hi-IN" w:bidi="ru-RU"/>
        </w:rPr>
        <w:t xml:space="preserve">: 18.10.2023, </w:t>
      </w:r>
      <w:r>
        <w:rPr>
          <w:rFonts w:ascii="Times New Roman" w:eastAsia="Times New Roman" w:hAnsi="Times New Roman" w:hint="eastAsia"/>
          <w:lang w:eastAsia="hi-IN" w:bidi="ru-RU"/>
        </w:rPr>
        <w:t>номер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решения</w:t>
      </w:r>
      <w:r>
        <w:rPr>
          <w:rFonts w:ascii="Times New Roman" w:eastAsia="Times New Roman" w:hAnsi="Times New Roman"/>
          <w:lang w:eastAsia="hi-IN" w:bidi="ru-RU"/>
        </w:rPr>
        <w:t xml:space="preserve">: 130, </w:t>
      </w:r>
      <w:r>
        <w:rPr>
          <w:rFonts w:ascii="Times New Roman" w:eastAsia="Times New Roman" w:hAnsi="Times New Roman" w:hint="eastAsia"/>
          <w:lang w:eastAsia="hi-IN" w:bidi="ru-RU"/>
        </w:rPr>
        <w:t>наименование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ОГВ</w:t>
      </w:r>
      <w:r>
        <w:rPr>
          <w:rFonts w:ascii="Times New Roman" w:eastAsia="Times New Roman" w:hAnsi="Times New Roman"/>
          <w:lang w:eastAsia="hi-IN" w:bidi="ru-RU"/>
        </w:rPr>
        <w:t>/</w:t>
      </w:r>
      <w:r>
        <w:rPr>
          <w:rFonts w:ascii="Times New Roman" w:eastAsia="Times New Roman" w:hAnsi="Times New Roman" w:hint="eastAsia"/>
          <w:lang w:eastAsia="hi-IN" w:bidi="ru-RU"/>
        </w:rPr>
        <w:t>ОМСУ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Федеральная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служба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368E209C" w14:textId="77777777" w:rsidR="00DC5BA8" w:rsidRDefault="00000000">
      <w:pPr>
        <w:jc w:val="both"/>
        <w:rPr>
          <w:rFonts w:ascii="Times New Roman" w:eastAsia="Times New Roman" w:hAnsi="Times New Roman"/>
          <w:b/>
          <w:i/>
          <w:lang w:eastAsia="hi-IN"/>
        </w:rPr>
      </w:pP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/>
          <w:lang w:eastAsia="hi-IN" w:bidi="ru-RU"/>
        </w:rPr>
        <w:tab/>
      </w:r>
      <w:r>
        <w:rPr>
          <w:rFonts w:ascii="Times New Roman" w:eastAsia="Times New Roman" w:hAnsi="Times New Roman"/>
          <w:b/>
          <w:i/>
          <w:lang w:eastAsia="hi-IN" w:bidi="ru-RU"/>
        </w:rPr>
        <w:t>Особые отметки:</w:t>
      </w:r>
    </w:p>
    <w:p w14:paraId="0585C982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 w:hint="eastAsia"/>
          <w:lang w:eastAsia="hi-IN" w:bidi="ru-RU"/>
        </w:rPr>
        <w:tab/>
        <w:t>Сведения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недвижимости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обременениях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данного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зарегистрированных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реестре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ограничений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обременений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недвижимого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имущества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>; с</w:t>
      </w:r>
      <w:r>
        <w:rPr>
          <w:rFonts w:ascii="Times New Roman" w:eastAsia="Times New Roman" w:hAnsi="Times New Roman" w:hint="eastAsia"/>
          <w:lang w:eastAsia="hi-IN" w:bidi="ru-RU"/>
        </w:rPr>
        <w:t>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lastRenderedPageBreak/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c 11.01.2024; </w:t>
      </w:r>
      <w:r>
        <w:rPr>
          <w:rFonts w:ascii="Times New Roman" w:eastAsia="Times New Roman" w:hAnsi="Times New Roman" w:hint="eastAsia"/>
          <w:lang w:eastAsia="hi-IN" w:bidi="ru-RU"/>
        </w:rPr>
        <w:t>реквизиты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документа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основания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приказ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18.10.2023 </w:t>
      </w:r>
      <w:r>
        <w:rPr>
          <w:rFonts w:ascii="Times New Roman" w:eastAsia="Times New Roman" w:hAnsi="Times New Roman" w:hint="eastAsia"/>
          <w:lang w:eastAsia="hi-IN" w:bidi="ru-RU"/>
        </w:rPr>
        <w:t>№</w:t>
      </w:r>
      <w:r>
        <w:rPr>
          <w:rFonts w:ascii="Times New Roman" w:eastAsia="Times New Roman" w:hAnsi="Times New Roman"/>
          <w:lang w:eastAsia="hi-IN" w:bidi="ru-RU"/>
        </w:rPr>
        <w:t xml:space="preserve"> 130 </w:t>
      </w:r>
      <w:r>
        <w:rPr>
          <w:rFonts w:ascii="Times New Roman" w:eastAsia="Times New Roman" w:hAnsi="Times New Roman" w:hint="eastAsia"/>
          <w:lang w:eastAsia="hi-IN" w:bidi="ru-RU"/>
        </w:rPr>
        <w:t>выдан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Федеральная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служба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 .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c 30.01.2024; </w:t>
      </w:r>
      <w:r>
        <w:rPr>
          <w:rFonts w:ascii="Times New Roman" w:eastAsia="Times New Roman" w:hAnsi="Times New Roman" w:hint="eastAsia"/>
          <w:lang w:eastAsia="hi-IN" w:bidi="ru-RU"/>
        </w:rPr>
        <w:t>реквизиты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документа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основания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законом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Cambria Math" w:eastAsia="Times New Roman" w:hAnsi="Cambria Math" w:cs="Cambria Math"/>
          <w:lang w:eastAsia="hi-IN" w:bidi="ru-RU"/>
        </w:rPr>
        <w:t>≪</w:t>
      </w:r>
      <w:r>
        <w:rPr>
          <w:rFonts w:ascii="Times New Roman" w:eastAsia="Times New Roman" w:hAnsi="Times New Roman"/>
          <w:lang w:eastAsia="hi-IN" w:bidi="ru-RU"/>
        </w:rPr>
        <w:t xml:space="preserve">О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объединенных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расположенных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режимах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использования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требованиях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градостроительным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регламентам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указанным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19.01.2009 </w:t>
      </w:r>
      <w:r>
        <w:rPr>
          <w:rFonts w:ascii="Times New Roman" w:eastAsia="Times New Roman" w:hAnsi="Times New Roman" w:hint="eastAsia"/>
          <w:lang w:eastAsia="hi-IN" w:bidi="ru-RU"/>
        </w:rPr>
        <w:t>№</w:t>
      </w:r>
      <w:r>
        <w:rPr>
          <w:rFonts w:ascii="Times New Roman" w:eastAsia="Times New Roman" w:hAnsi="Times New Roman"/>
          <w:lang w:eastAsia="hi-IN" w:bidi="ru-RU"/>
        </w:rPr>
        <w:t xml:space="preserve"> 820-7 </w:t>
      </w:r>
      <w:r>
        <w:rPr>
          <w:rFonts w:ascii="Times New Roman" w:eastAsia="Times New Roman" w:hAnsi="Times New Roman" w:hint="eastAsia"/>
          <w:lang w:eastAsia="hi-IN" w:bidi="ru-RU"/>
        </w:rPr>
        <w:t>выдан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Комитет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государственному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контролю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использованию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памятников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Правительства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c 08.10.2024; </w:t>
      </w:r>
      <w:r>
        <w:rPr>
          <w:rFonts w:ascii="Times New Roman" w:eastAsia="Times New Roman" w:hAnsi="Times New Roman" w:hint="eastAsia"/>
          <w:lang w:eastAsia="hi-IN" w:bidi="ru-RU"/>
        </w:rPr>
        <w:t>реквизиты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документа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основания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распоряжение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Комитета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государственному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контролю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использованию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памятников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20.06.2024 </w:t>
      </w:r>
      <w:r>
        <w:rPr>
          <w:rFonts w:ascii="Times New Roman" w:eastAsia="Times New Roman" w:hAnsi="Times New Roman" w:hint="eastAsia"/>
          <w:lang w:eastAsia="hi-IN" w:bidi="ru-RU"/>
        </w:rPr>
        <w:t>№</w:t>
      </w:r>
      <w:r>
        <w:rPr>
          <w:rFonts w:ascii="Times New Roman" w:eastAsia="Times New Roman" w:hAnsi="Times New Roman"/>
          <w:lang w:eastAsia="hi-IN" w:bidi="ru-RU"/>
        </w:rPr>
        <w:t xml:space="preserve"> 817-</w:t>
      </w:r>
      <w:r>
        <w:rPr>
          <w:rFonts w:ascii="Times New Roman" w:eastAsia="Times New Roman" w:hAnsi="Times New Roman" w:hint="eastAsia"/>
          <w:lang w:eastAsia="hi-IN" w:bidi="ru-RU"/>
        </w:rPr>
        <w:t>рп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выдан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Комитет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государственному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контролю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использованию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памятников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c 11.10.2024; </w:t>
      </w:r>
      <w:r>
        <w:rPr>
          <w:rFonts w:ascii="Times New Roman" w:eastAsia="Times New Roman" w:hAnsi="Times New Roman" w:hint="eastAsia"/>
          <w:lang w:eastAsia="hi-IN" w:bidi="ru-RU"/>
        </w:rPr>
        <w:t>реквизиты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документа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основания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распоряжение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Комитета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государственному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контролю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использованию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памятников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20.06.2024 </w:t>
      </w:r>
      <w:r>
        <w:rPr>
          <w:rFonts w:ascii="Times New Roman" w:eastAsia="Times New Roman" w:hAnsi="Times New Roman" w:hint="eastAsia"/>
          <w:lang w:eastAsia="hi-IN" w:bidi="ru-RU"/>
        </w:rPr>
        <w:t>№</w:t>
      </w:r>
      <w:r>
        <w:rPr>
          <w:rFonts w:ascii="Times New Roman" w:eastAsia="Times New Roman" w:hAnsi="Times New Roman"/>
          <w:lang w:eastAsia="hi-IN" w:bidi="ru-RU"/>
        </w:rPr>
        <w:t xml:space="preserve"> 816-</w:t>
      </w:r>
      <w:r>
        <w:rPr>
          <w:rFonts w:ascii="Times New Roman" w:eastAsia="Times New Roman" w:hAnsi="Times New Roman" w:hint="eastAsia"/>
          <w:lang w:eastAsia="hi-IN" w:bidi="ru-RU"/>
        </w:rPr>
        <w:t>рп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выдан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Комитет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государственному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контролю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использованию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памятников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7890229E" w14:textId="77777777" w:rsidR="00DC5BA8" w:rsidRDefault="00000000">
      <w:pPr>
        <w:jc w:val="both"/>
        <w:rPr>
          <w:rFonts w:ascii="Times New Roman" w:eastAsia="Times New Roman" w:hAnsi="Times New Roman"/>
          <w:b/>
          <w:i/>
          <w:lang w:eastAsia="hi-IN"/>
        </w:rPr>
      </w:pPr>
      <w:r>
        <w:rPr>
          <w:rFonts w:ascii="Times New Roman" w:eastAsia="Times New Roman" w:hAnsi="Times New Roman"/>
          <w:b/>
          <w:i/>
          <w:lang w:eastAsia="hi-IN" w:bidi="ru-RU"/>
        </w:rPr>
        <w:tab/>
        <w:t>Сведения о частях земельного участка:</w:t>
      </w:r>
    </w:p>
    <w:p w14:paraId="4C8CEF8C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/>
          <w:b/>
          <w:u w:val="single"/>
          <w:lang w:eastAsia="hi-IN" w:bidi="ru-RU"/>
        </w:rPr>
        <w:t>Учётный номер части: 78:31:0001201:7/4</w:t>
      </w:r>
      <w:r>
        <w:rPr>
          <w:rFonts w:ascii="Times New Roman" w:eastAsia="Times New Roman" w:hAnsi="Times New Roman"/>
          <w:lang w:eastAsia="hi-IN" w:bidi="ru-RU"/>
        </w:rPr>
        <w:t xml:space="preserve">, площадь 989 м2,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Содержание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Территория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55CEBA48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/>
          <w:b/>
          <w:u w:val="single"/>
          <w:lang w:eastAsia="hi-IN" w:bidi="ru-RU"/>
        </w:rPr>
        <w:t>Учётный номер части: 78:31:0001201:7/5,</w:t>
      </w:r>
      <w:r>
        <w:rPr>
          <w:rFonts w:ascii="Times New Roman" w:eastAsia="Times New Roman" w:hAnsi="Times New Roman"/>
          <w:lang w:eastAsia="hi-IN" w:bidi="ru-RU"/>
        </w:rPr>
        <w:t xml:space="preserve"> площадь 103 м2,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Содержание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Охранная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76CD2FA0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/>
          <w:b/>
          <w:u w:val="single"/>
          <w:lang w:eastAsia="hi-IN" w:bidi="ru-RU"/>
        </w:rPr>
        <w:t>Учётный номер части: 78:31:0001201:7/6</w:t>
      </w:r>
      <w:r>
        <w:rPr>
          <w:rFonts w:ascii="Times New Roman" w:eastAsia="Times New Roman" w:hAnsi="Times New Roman"/>
          <w:lang w:eastAsia="hi-IN" w:bidi="ru-RU"/>
        </w:rPr>
        <w:t xml:space="preserve">, площадь 38 м2,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Содержание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Охранная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водопроводных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сетей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38A8F44D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/>
          <w:b/>
          <w:u w:val="single"/>
          <w:lang w:eastAsia="hi-IN" w:bidi="ru-RU"/>
        </w:rPr>
        <w:t>Учётный номер части: 78:31:0001201:7/7</w:t>
      </w:r>
      <w:r>
        <w:rPr>
          <w:rFonts w:ascii="Times New Roman" w:eastAsia="Times New Roman" w:hAnsi="Times New Roman"/>
          <w:lang w:eastAsia="hi-IN" w:bidi="ru-RU"/>
        </w:rPr>
        <w:t xml:space="preserve">, площадь 19 м2,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Содержание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Охранная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газораспределительной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сети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44B10C75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/>
          <w:b/>
          <w:u w:val="single"/>
          <w:lang w:eastAsia="hi-IN" w:bidi="ru-RU"/>
        </w:rPr>
        <w:t>Учётный номер части: 78:31:0001201:7/8,</w:t>
      </w:r>
      <w:r>
        <w:rPr>
          <w:rFonts w:ascii="Times New Roman" w:eastAsia="Times New Roman" w:hAnsi="Times New Roman"/>
          <w:lang w:eastAsia="hi-IN" w:bidi="ru-RU"/>
        </w:rPr>
        <w:t xml:space="preserve"> площадь 40 м2,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Содержание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Охранная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канализационных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сетей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5737C037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/>
          <w:b/>
          <w:u w:val="single"/>
          <w:lang w:eastAsia="hi-IN" w:bidi="ru-RU"/>
        </w:rPr>
        <w:t>Учётный номер части: 78:31:0001201:7/9,</w:t>
      </w:r>
      <w:r>
        <w:rPr>
          <w:rFonts w:ascii="Times New Roman" w:eastAsia="Times New Roman" w:hAnsi="Times New Roman"/>
          <w:lang w:eastAsia="hi-IN" w:bidi="ru-RU"/>
        </w:rPr>
        <w:t xml:space="preserve"> площадь 186 м2,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>;</w:t>
      </w:r>
      <w:r>
        <w:rPr>
          <w:rFonts w:ascii="Times New Roman" w:eastAsia="Times New Roman" w:hAnsi="Times New Roman" w:hint="eastAsia"/>
          <w:lang w:eastAsia="hi-IN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Содержание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Охранная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сетей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связи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сооружений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связи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10D5E469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/>
          <w:b/>
          <w:u w:val="single"/>
          <w:lang w:eastAsia="hi-IN" w:bidi="ru-RU"/>
        </w:rPr>
        <w:t>Учётный номер части: 78:31:0001201:7/10</w:t>
      </w:r>
      <w:r>
        <w:rPr>
          <w:rFonts w:ascii="Times New Roman" w:eastAsia="Times New Roman" w:hAnsi="Times New Roman"/>
          <w:lang w:eastAsia="hi-IN" w:bidi="ru-RU"/>
        </w:rPr>
        <w:t xml:space="preserve">, площадь 8 м2,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Содержание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Охранная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техническая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сети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наблюдательных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скважин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78A84F3B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/>
          <w:b/>
          <w:u w:val="single"/>
          <w:lang w:eastAsia="hi-IN" w:bidi="ru-RU"/>
        </w:rPr>
        <w:t>Учётный номер части: 78:31:0001201:7/11</w:t>
      </w:r>
      <w:r>
        <w:rPr>
          <w:rFonts w:ascii="Times New Roman" w:eastAsia="Times New Roman" w:hAnsi="Times New Roman"/>
          <w:lang w:eastAsia="hi-IN" w:bidi="ru-RU"/>
        </w:rPr>
        <w:t xml:space="preserve">, площадь 105 м2,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реквизиты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документа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основания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законом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Cambria Math" w:eastAsia="Times New Roman" w:hAnsi="Cambria Math" w:cs="Cambria Math"/>
          <w:lang w:eastAsia="hi-IN" w:bidi="ru-RU"/>
        </w:rPr>
        <w:t>≪</w:t>
      </w:r>
      <w:r>
        <w:rPr>
          <w:rFonts w:ascii="Times New Roman" w:eastAsia="Times New Roman" w:hAnsi="Times New Roman"/>
          <w:lang w:eastAsia="hi-IN" w:bidi="ru-RU"/>
        </w:rPr>
        <w:t xml:space="preserve">О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объединенных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расположенных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режимах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использования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требованиях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градостроительным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регламентам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указанным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19.01.2009 </w:t>
      </w:r>
      <w:r>
        <w:rPr>
          <w:rFonts w:ascii="Times New Roman" w:eastAsia="Times New Roman" w:hAnsi="Times New Roman" w:hint="eastAsia"/>
          <w:lang w:eastAsia="hi-IN" w:bidi="ru-RU"/>
        </w:rPr>
        <w:t>№</w:t>
      </w:r>
      <w:r>
        <w:rPr>
          <w:rFonts w:ascii="Times New Roman" w:eastAsia="Times New Roman" w:hAnsi="Times New Roman"/>
          <w:lang w:eastAsia="hi-IN" w:bidi="ru-RU"/>
        </w:rPr>
        <w:t xml:space="preserve"> 820-7 </w:t>
      </w:r>
      <w:r>
        <w:rPr>
          <w:rFonts w:ascii="Times New Roman" w:eastAsia="Times New Roman" w:hAnsi="Times New Roman" w:hint="eastAsia"/>
          <w:lang w:eastAsia="hi-IN" w:bidi="ru-RU"/>
        </w:rPr>
        <w:t>выдан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Комитет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государственному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контролю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использованию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памятников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Правительства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Содержание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РЕЖИМЫ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ИСПОЛЬЗОВАНИЯ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ТРЕБОВАНИЯ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ГРАДОСТРОИТЕЛЬНЫМ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РЕГЛАМЕНТАМ</w:t>
      </w:r>
      <w:r>
        <w:rPr>
          <w:rFonts w:ascii="Times New Roman" w:eastAsia="Times New Roman" w:hAnsi="Times New Roman"/>
          <w:lang w:eastAsia="hi-IN" w:bidi="ru-RU"/>
        </w:rPr>
        <w:t xml:space="preserve"> 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ОБЪЕДИНЕННЫХ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РАСПОЛОЖЕННЫХ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Законом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19 </w:t>
      </w:r>
      <w:r>
        <w:rPr>
          <w:rFonts w:ascii="Times New Roman" w:eastAsia="Times New Roman" w:hAnsi="Times New Roman" w:hint="eastAsia"/>
          <w:lang w:eastAsia="hi-IN" w:bidi="ru-RU"/>
        </w:rPr>
        <w:t>января</w:t>
      </w:r>
      <w:r>
        <w:rPr>
          <w:rFonts w:ascii="Times New Roman" w:eastAsia="Times New Roman" w:hAnsi="Times New Roman"/>
          <w:lang w:eastAsia="hi-IN" w:bidi="ru-RU"/>
        </w:rPr>
        <w:t xml:space="preserve"> 2009 </w:t>
      </w:r>
      <w:r>
        <w:rPr>
          <w:rFonts w:ascii="Times New Roman" w:eastAsia="Times New Roman" w:hAnsi="Times New Roman" w:hint="eastAsia"/>
          <w:lang w:eastAsia="hi-IN" w:bidi="ru-RU"/>
        </w:rPr>
        <w:t>г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№</w:t>
      </w:r>
      <w:r>
        <w:rPr>
          <w:rFonts w:ascii="Times New Roman" w:eastAsia="Times New Roman" w:hAnsi="Times New Roman"/>
          <w:lang w:eastAsia="hi-IN" w:bidi="ru-RU"/>
        </w:rPr>
        <w:t xml:space="preserve"> 820-7.; </w:t>
      </w:r>
      <w:r>
        <w:rPr>
          <w:rFonts w:ascii="Times New Roman" w:eastAsia="Times New Roman" w:hAnsi="Times New Roman" w:hint="eastAsia"/>
          <w:lang w:eastAsia="hi-IN" w:bidi="ru-RU"/>
        </w:rPr>
        <w:t>Реестровый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номер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границы</w:t>
      </w:r>
      <w:r>
        <w:rPr>
          <w:rFonts w:ascii="Times New Roman" w:eastAsia="Times New Roman" w:hAnsi="Times New Roman"/>
          <w:lang w:eastAsia="hi-IN" w:bidi="ru-RU"/>
        </w:rPr>
        <w:t xml:space="preserve">: 78:00-6.1221;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реестра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особыми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условиями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использования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документу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Единая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расположенных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исторически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сложившихся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центральных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районах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ООЗ</w:t>
      </w:r>
      <w:r>
        <w:rPr>
          <w:rFonts w:ascii="Times New Roman" w:eastAsia="Times New Roman" w:hAnsi="Times New Roman"/>
          <w:lang w:eastAsia="hi-IN" w:bidi="ru-RU"/>
        </w:rPr>
        <w:t xml:space="preserve">); </w:t>
      </w:r>
      <w:r>
        <w:rPr>
          <w:rFonts w:ascii="Times New Roman" w:eastAsia="Times New Roman" w:hAnsi="Times New Roman" w:hint="eastAsia"/>
          <w:lang w:eastAsia="hi-IN" w:bidi="ru-RU"/>
        </w:rPr>
        <w:t>Тип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6BF48863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/>
          <w:b/>
          <w:u w:val="single"/>
          <w:lang w:eastAsia="hi-IN" w:bidi="ru-RU"/>
        </w:rPr>
        <w:t>Учётный номер части: 78:31:0001201:7/12</w:t>
      </w:r>
      <w:r>
        <w:rPr>
          <w:rFonts w:ascii="Times New Roman" w:eastAsia="Times New Roman" w:hAnsi="Times New Roman"/>
          <w:lang w:eastAsia="hi-IN" w:bidi="ru-RU"/>
        </w:rPr>
        <w:t xml:space="preserve">, площадь 986 м2,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</w:t>
      </w:r>
      <w:r>
        <w:rPr>
          <w:rFonts w:ascii="Times New Roman" w:eastAsia="Times New Roman" w:hAnsi="Times New Roman" w:hint="eastAsia"/>
          <w:lang w:eastAsia="hi-IN" w:bidi="ru-RU"/>
        </w:rPr>
        <w:lastRenderedPageBreak/>
        <w:t>ствия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реквизиты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документа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основания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распоряжение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Комитета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государственному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контролю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использованию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памятников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20.06.2024 </w:t>
      </w:r>
      <w:r>
        <w:rPr>
          <w:rFonts w:ascii="Times New Roman" w:eastAsia="Times New Roman" w:hAnsi="Times New Roman" w:hint="eastAsia"/>
          <w:lang w:eastAsia="hi-IN" w:bidi="ru-RU"/>
        </w:rPr>
        <w:t>№</w:t>
      </w:r>
      <w:r>
        <w:rPr>
          <w:rFonts w:ascii="Times New Roman" w:eastAsia="Times New Roman" w:hAnsi="Times New Roman"/>
          <w:lang w:eastAsia="hi-IN" w:bidi="ru-RU"/>
        </w:rPr>
        <w:t xml:space="preserve"> 817-</w:t>
      </w:r>
      <w:r>
        <w:rPr>
          <w:rFonts w:ascii="Times New Roman" w:eastAsia="Times New Roman" w:hAnsi="Times New Roman" w:hint="eastAsia"/>
          <w:lang w:eastAsia="hi-IN" w:bidi="ru-RU"/>
        </w:rPr>
        <w:t>рп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выдан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Комитет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государственному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контролю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использованию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памятников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Содержание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1.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запрещаются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строительство</w:t>
      </w:r>
      <w:r>
        <w:rPr>
          <w:rFonts w:ascii="Times New Roman" w:eastAsia="Times New Roman" w:hAnsi="Times New Roman" w:hint="eastAsia"/>
          <w:lang w:eastAsia="hi-IN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капитального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строительства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увеличение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объемно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пространственных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характеристик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существующих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капитального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строительства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проведение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земляных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строительных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мелиоративных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работ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за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исключением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работ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сохранению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или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его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отдельных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элементов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сохранению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историко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градостроительной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или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природной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среды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. 2.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разрешается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ведение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хозяйственной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деятельности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противоречащей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требованиям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обеспечения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сохранности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позволяющей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обеспечить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функционирование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современных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условиях</w:t>
      </w:r>
      <w:r>
        <w:rPr>
          <w:rFonts w:ascii="Times New Roman" w:eastAsia="Times New Roman" w:hAnsi="Times New Roman"/>
          <w:lang w:eastAsia="hi-IN" w:bidi="ru-RU"/>
        </w:rPr>
        <w:t xml:space="preserve">. 3. </w:t>
      </w:r>
      <w:r>
        <w:rPr>
          <w:rFonts w:ascii="Times New Roman" w:eastAsia="Times New Roman" w:hAnsi="Times New Roman" w:hint="eastAsia"/>
          <w:lang w:eastAsia="hi-IN" w:bidi="ru-RU"/>
        </w:rPr>
        <w:t>Требования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осуществлению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деятельности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требования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содержанию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использования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устанавливаются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законодательством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Реестровый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номер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границы</w:t>
      </w:r>
      <w:r>
        <w:rPr>
          <w:rFonts w:ascii="Times New Roman" w:eastAsia="Times New Roman" w:hAnsi="Times New Roman"/>
          <w:lang w:eastAsia="hi-IN" w:bidi="ru-RU"/>
        </w:rPr>
        <w:t xml:space="preserve">: 78:31-8.378;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реестра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Территория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документу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Территория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регионального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значения</w:t>
      </w:r>
      <w:r>
        <w:rPr>
          <w:rFonts w:ascii="Times New Roman" w:eastAsia="Times New Roman" w:hAnsi="Times New Roman"/>
          <w:lang w:eastAsia="hi-IN" w:bidi="ru-RU"/>
        </w:rPr>
        <w:t xml:space="preserve"> "</w:t>
      </w:r>
      <w:r>
        <w:rPr>
          <w:rFonts w:ascii="Times New Roman" w:eastAsia="Times New Roman" w:hAnsi="Times New Roman" w:hint="eastAsia"/>
          <w:lang w:eastAsia="hi-IN" w:bidi="ru-RU"/>
        </w:rPr>
        <w:t>Дом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Спиридонова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</w:t>
      </w:r>
      <w:r>
        <w:rPr>
          <w:rFonts w:ascii="Times New Roman" w:eastAsia="Times New Roman" w:hAnsi="Times New Roman"/>
          <w:lang w:eastAsia="hi-IN" w:bidi="ru-RU"/>
        </w:rPr>
        <w:t>.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с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флигелем</w:t>
      </w:r>
      <w:r>
        <w:rPr>
          <w:rFonts w:ascii="Times New Roman" w:eastAsia="Times New Roman" w:hAnsi="Times New Roman"/>
          <w:lang w:eastAsia="hi-IN" w:bidi="ru-RU"/>
        </w:rPr>
        <w:t xml:space="preserve">"; </w:t>
      </w:r>
      <w:r>
        <w:rPr>
          <w:rFonts w:ascii="Times New Roman" w:eastAsia="Times New Roman" w:hAnsi="Times New Roman" w:hint="eastAsia"/>
          <w:lang w:eastAsia="hi-IN" w:bidi="ru-RU"/>
        </w:rPr>
        <w:t>Тип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Иная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1F2124D8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/>
          <w:b/>
          <w:u w:val="single"/>
          <w:lang w:eastAsia="hi-IN" w:bidi="ru-RU"/>
        </w:rPr>
        <w:t>Учётный номер части: 78:31:0001201:7/13</w:t>
      </w:r>
      <w:r>
        <w:rPr>
          <w:rFonts w:ascii="Times New Roman" w:eastAsia="Times New Roman" w:hAnsi="Times New Roman"/>
          <w:lang w:eastAsia="hi-IN" w:bidi="ru-RU"/>
        </w:rPr>
        <w:t xml:space="preserve">, площадь 2 м2,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реквизиты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документа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основания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распоряжение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Комитета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государственному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контролю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использованию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памятников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20.06.2024 </w:t>
      </w:r>
      <w:r>
        <w:rPr>
          <w:rFonts w:ascii="Times New Roman" w:eastAsia="Times New Roman" w:hAnsi="Times New Roman" w:hint="eastAsia"/>
          <w:lang w:eastAsia="hi-IN" w:bidi="ru-RU"/>
        </w:rPr>
        <w:t>№</w:t>
      </w:r>
      <w:r>
        <w:rPr>
          <w:rFonts w:ascii="Times New Roman" w:eastAsia="Times New Roman" w:hAnsi="Times New Roman"/>
          <w:lang w:eastAsia="hi-IN" w:bidi="ru-RU"/>
        </w:rPr>
        <w:t xml:space="preserve"> 816-</w:t>
      </w:r>
      <w:r>
        <w:rPr>
          <w:rFonts w:ascii="Times New Roman" w:eastAsia="Times New Roman" w:hAnsi="Times New Roman" w:hint="eastAsia"/>
          <w:lang w:eastAsia="hi-IN" w:bidi="ru-RU"/>
        </w:rPr>
        <w:t>рп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выдан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Комитет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государственному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контролю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использованию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памятников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Содержание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1.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запрещаются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строительство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капитального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строительства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увеличение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объемно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пространственных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характеристик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существующих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капитального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строительства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проведение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земляных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строительных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мелиоративных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работ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за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исключением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работ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сохранению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или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его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отдельных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элементов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сохранению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историко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градостроительной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или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природной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среды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. 2.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разрешается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ведение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хозяйственной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деятельности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противоречащей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требованиям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обеспечения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сохранности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позволяющей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обеспечить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функционирование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современных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условиях</w:t>
      </w:r>
      <w:r>
        <w:rPr>
          <w:rFonts w:ascii="Times New Roman" w:eastAsia="Times New Roman" w:hAnsi="Times New Roman"/>
          <w:lang w:eastAsia="hi-IN" w:bidi="ru-RU"/>
        </w:rPr>
        <w:t xml:space="preserve">. 3. </w:t>
      </w:r>
      <w:r>
        <w:rPr>
          <w:rFonts w:ascii="Times New Roman" w:eastAsia="Times New Roman" w:hAnsi="Times New Roman" w:hint="eastAsia"/>
          <w:lang w:eastAsia="hi-IN" w:bidi="ru-RU"/>
        </w:rPr>
        <w:t>Требования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осуществлению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деятельности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требования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содержанию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использования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устанавливаются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законодательством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Реестровый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номер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границы</w:t>
      </w:r>
      <w:r>
        <w:rPr>
          <w:rFonts w:ascii="Times New Roman" w:eastAsia="Times New Roman" w:hAnsi="Times New Roman"/>
          <w:lang w:eastAsia="hi-IN" w:bidi="ru-RU"/>
        </w:rPr>
        <w:t xml:space="preserve">: 78:31-8.379;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реестра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Территория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документу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Территория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культурного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наследия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регионального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значения</w:t>
      </w:r>
      <w:r>
        <w:rPr>
          <w:rFonts w:ascii="Times New Roman" w:eastAsia="Times New Roman" w:hAnsi="Times New Roman"/>
          <w:lang w:eastAsia="hi-IN" w:bidi="ru-RU"/>
        </w:rPr>
        <w:t xml:space="preserve"> "</w:t>
      </w:r>
      <w:r>
        <w:rPr>
          <w:rFonts w:ascii="Times New Roman" w:eastAsia="Times New Roman" w:hAnsi="Times New Roman" w:hint="eastAsia"/>
          <w:lang w:eastAsia="hi-IN" w:bidi="ru-RU"/>
        </w:rPr>
        <w:t>Особняк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Спиридонова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</w:t>
      </w:r>
      <w:r>
        <w:rPr>
          <w:rFonts w:ascii="Times New Roman" w:eastAsia="Times New Roman" w:hAnsi="Times New Roman"/>
          <w:lang w:eastAsia="hi-IN" w:bidi="ru-RU"/>
        </w:rPr>
        <w:t>.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."; </w:t>
      </w:r>
      <w:r>
        <w:rPr>
          <w:rFonts w:ascii="Times New Roman" w:eastAsia="Times New Roman" w:hAnsi="Times New Roman" w:hint="eastAsia"/>
          <w:lang w:eastAsia="hi-IN" w:bidi="ru-RU"/>
        </w:rPr>
        <w:t>Тип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Иная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558F3514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/>
          <w:b/>
          <w:u w:val="single"/>
          <w:lang w:eastAsia="hi-IN" w:bidi="ru-RU"/>
        </w:rPr>
        <w:t>Весь: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прав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участок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предусмотренные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статьей</w:t>
      </w:r>
      <w:r>
        <w:rPr>
          <w:rFonts w:ascii="Times New Roman" w:eastAsia="Times New Roman" w:hAnsi="Times New Roman"/>
          <w:lang w:eastAsia="hi-IN" w:bidi="ru-RU"/>
        </w:rPr>
        <w:t xml:space="preserve"> 56 </w:t>
      </w:r>
      <w:r>
        <w:rPr>
          <w:rFonts w:ascii="Times New Roman" w:eastAsia="Times New Roman" w:hAnsi="Times New Roman" w:hint="eastAsia"/>
          <w:lang w:eastAsia="hi-IN" w:bidi="ru-RU"/>
        </w:rPr>
        <w:t>Земельного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кодекса</w:t>
      </w:r>
    </w:p>
    <w:p w14:paraId="71F42C76" w14:textId="77777777" w:rsidR="00DC5BA8" w:rsidRDefault="00000000">
      <w:pPr>
        <w:jc w:val="both"/>
        <w:rPr>
          <w:rFonts w:ascii="Times New Roman" w:eastAsia="Times New Roman" w:hAnsi="Times New Roman"/>
          <w:lang w:eastAsia="hi-IN"/>
        </w:rPr>
      </w:pP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Срок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действия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установлен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реквизиты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документа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основания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приказ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18.10.2023 </w:t>
      </w:r>
      <w:r>
        <w:rPr>
          <w:rFonts w:ascii="Times New Roman" w:eastAsia="Times New Roman" w:hAnsi="Times New Roman" w:hint="eastAsia"/>
          <w:lang w:eastAsia="hi-IN" w:bidi="ru-RU"/>
        </w:rPr>
        <w:t>№</w:t>
      </w:r>
      <w:r>
        <w:rPr>
          <w:rFonts w:ascii="Times New Roman" w:eastAsia="Times New Roman" w:hAnsi="Times New Roman"/>
          <w:lang w:eastAsia="hi-IN" w:bidi="ru-RU"/>
        </w:rPr>
        <w:t xml:space="preserve"> 130 </w:t>
      </w:r>
      <w:r>
        <w:rPr>
          <w:rFonts w:ascii="Times New Roman" w:eastAsia="Times New Roman" w:hAnsi="Times New Roman" w:hint="eastAsia"/>
          <w:lang w:eastAsia="hi-IN" w:bidi="ru-RU"/>
        </w:rPr>
        <w:t>выдан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Федеральная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служба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Российской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Федерации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Содержание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ограничения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обременения</w:t>
      </w:r>
      <w:r>
        <w:rPr>
          <w:rFonts w:ascii="Times New Roman" w:eastAsia="Times New Roman" w:hAnsi="Times New Roman"/>
          <w:lang w:eastAsia="hi-IN" w:bidi="ru-RU"/>
        </w:rPr>
        <w:t xml:space="preserve">):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охраняемых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устанавливается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запрет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расположение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посадочных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площадок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площадок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десантирования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приземления</w:t>
      </w:r>
      <w:r>
        <w:rPr>
          <w:rFonts w:ascii="Times New Roman" w:eastAsia="Times New Roman" w:hAnsi="Times New Roman"/>
          <w:lang w:eastAsia="hi-IN" w:bidi="ru-RU"/>
        </w:rPr>
        <w:t xml:space="preserve">); </w:t>
      </w:r>
      <w:r>
        <w:rPr>
          <w:rFonts w:ascii="Times New Roman" w:eastAsia="Times New Roman" w:hAnsi="Times New Roman" w:hint="eastAsia"/>
          <w:lang w:eastAsia="hi-IN" w:bidi="ru-RU"/>
        </w:rPr>
        <w:t>осуществление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полетов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беспилотных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воздушных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судов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любой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максимальной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массы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эксплуатацию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химически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опасных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взрывопожароопасных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опасных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производственных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запуск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аэростатов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шаров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зондов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других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беспилотных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воздушных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судов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охраняемых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устанавливаются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следующие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требования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параметрам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зданий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сооружений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далее</w:t>
      </w:r>
      <w:r>
        <w:rPr>
          <w:rFonts w:ascii="Times New Roman" w:eastAsia="Times New Roman" w:hAnsi="Times New Roman"/>
          <w:lang w:eastAsia="hi-IN" w:bidi="ru-RU"/>
        </w:rPr>
        <w:t xml:space="preserve"> - </w:t>
      </w:r>
      <w:r>
        <w:rPr>
          <w:rFonts w:ascii="Times New Roman" w:eastAsia="Times New Roman" w:hAnsi="Times New Roman" w:hint="eastAsia"/>
          <w:lang w:eastAsia="hi-IN" w:bidi="ru-RU"/>
        </w:rPr>
        <w:t>объекты</w:t>
      </w:r>
      <w:r>
        <w:rPr>
          <w:rFonts w:ascii="Times New Roman" w:eastAsia="Times New Roman" w:hAnsi="Times New Roman"/>
          <w:lang w:eastAsia="hi-IN" w:bidi="ru-RU"/>
        </w:rPr>
        <w:t xml:space="preserve">), </w:t>
      </w:r>
      <w:r>
        <w:rPr>
          <w:rFonts w:ascii="Times New Roman" w:eastAsia="Times New Roman" w:hAnsi="Times New Roman" w:hint="eastAsia"/>
          <w:lang w:eastAsia="hi-IN" w:bidi="ru-RU"/>
        </w:rPr>
        <w:t>размещение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которых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допускается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указанной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земельном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участке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кадастровым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номером</w:t>
      </w:r>
      <w:r>
        <w:rPr>
          <w:rFonts w:ascii="Times New Roman" w:eastAsia="Times New Roman" w:hAnsi="Times New Roman"/>
          <w:lang w:eastAsia="hi-IN" w:bidi="ru-RU"/>
        </w:rPr>
        <w:t xml:space="preserve"> 78:31:0001202:1164 </w:t>
      </w:r>
      <w:r>
        <w:rPr>
          <w:rFonts w:ascii="Times New Roman" w:eastAsia="Times New Roman" w:hAnsi="Times New Roman" w:hint="eastAsia"/>
          <w:lang w:eastAsia="hi-IN" w:bidi="ru-RU"/>
        </w:rPr>
        <w:t>предельная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должна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превышать</w:t>
      </w:r>
      <w:r>
        <w:rPr>
          <w:rFonts w:ascii="Times New Roman" w:eastAsia="Times New Roman" w:hAnsi="Times New Roman"/>
          <w:lang w:eastAsia="hi-IN" w:bidi="ru-RU"/>
        </w:rPr>
        <w:t xml:space="preserve"> 0,1 </w:t>
      </w:r>
      <w:r>
        <w:rPr>
          <w:rFonts w:ascii="Times New Roman" w:eastAsia="Times New Roman" w:hAnsi="Times New Roman" w:hint="eastAsia"/>
          <w:lang w:eastAsia="hi-IN" w:bidi="ru-RU"/>
        </w:rPr>
        <w:t>метра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существующего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уровня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земли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самого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высокого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конструктивного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элемента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участках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кадастровыми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номерами</w:t>
      </w:r>
      <w:r>
        <w:rPr>
          <w:rFonts w:ascii="Times New Roman" w:eastAsia="Times New Roman" w:hAnsi="Times New Roman"/>
          <w:lang w:eastAsia="hi-IN" w:bidi="ru-RU"/>
        </w:rPr>
        <w:t xml:space="preserve"> 78:31:0001204:1523, 78:31:0001204:8 </w:t>
      </w:r>
      <w:r>
        <w:rPr>
          <w:rFonts w:ascii="Times New Roman" w:eastAsia="Times New Roman" w:hAnsi="Times New Roman" w:hint="eastAsia"/>
          <w:lang w:eastAsia="hi-IN" w:bidi="ru-RU"/>
        </w:rPr>
        <w:t>предельная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должна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превышать</w:t>
      </w:r>
      <w:r>
        <w:rPr>
          <w:rFonts w:ascii="Times New Roman" w:eastAsia="Times New Roman" w:hAnsi="Times New Roman"/>
          <w:lang w:eastAsia="hi-IN" w:bidi="ru-RU"/>
        </w:rPr>
        <w:t xml:space="preserve"> 36 </w:t>
      </w:r>
      <w:r>
        <w:rPr>
          <w:rFonts w:ascii="Times New Roman" w:eastAsia="Times New Roman" w:hAnsi="Times New Roman" w:hint="eastAsia"/>
          <w:lang w:eastAsia="hi-IN" w:bidi="ru-RU"/>
        </w:rPr>
        <w:t>метров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существующего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уровня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земли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самого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высокого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конструктивного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элемента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земельном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участке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кадастровым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номером</w:t>
      </w:r>
      <w:r>
        <w:rPr>
          <w:rFonts w:ascii="Times New Roman" w:eastAsia="Times New Roman" w:hAnsi="Times New Roman"/>
          <w:lang w:eastAsia="hi-IN" w:bidi="ru-RU"/>
        </w:rPr>
        <w:t xml:space="preserve"> 78:31:0001203:8 </w:t>
      </w:r>
      <w:r>
        <w:rPr>
          <w:rFonts w:ascii="Times New Roman" w:eastAsia="Times New Roman" w:hAnsi="Times New Roman" w:hint="eastAsia"/>
          <w:lang w:eastAsia="hi-IN" w:bidi="ru-RU"/>
        </w:rPr>
        <w:t>предельная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не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должна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превышать</w:t>
      </w:r>
      <w:r>
        <w:rPr>
          <w:rFonts w:ascii="Times New Roman" w:eastAsia="Times New Roman" w:hAnsi="Times New Roman"/>
          <w:lang w:eastAsia="hi-IN" w:bidi="ru-RU"/>
        </w:rPr>
        <w:t xml:space="preserve"> 37 </w:t>
      </w:r>
      <w:r>
        <w:rPr>
          <w:rFonts w:ascii="Times New Roman" w:eastAsia="Times New Roman" w:hAnsi="Times New Roman" w:hint="eastAsia"/>
          <w:lang w:eastAsia="hi-IN" w:bidi="ru-RU"/>
        </w:rPr>
        <w:t>метров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от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существующего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уровня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земли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самого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высокого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конструктивного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элемента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.; </w:t>
      </w:r>
      <w:r>
        <w:rPr>
          <w:rFonts w:ascii="Times New Roman" w:eastAsia="Times New Roman" w:hAnsi="Times New Roman" w:hint="eastAsia"/>
          <w:lang w:eastAsia="hi-IN" w:bidi="ru-RU"/>
        </w:rPr>
        <w:t>Реестровый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номер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границы</w:t>
      </w:r>
      <w:r>
        <w:rPr>
          <w:rFonts w:ascii="Times New Roman" w:eastAsia="Times New Roman" w:hAnsi="Times New Roman"/>
          <w:lang w:eastAsia="hi-IN" w:bidi="ru-RU"/>
        </w:rPr>
        <w:t xml:space="preserve">: 78:31-6.1491;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реестра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границ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с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особыми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условиями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использования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территории</w:t>
      </w:r>
      <w:r>
        <w:rPr>
          <w:rFonts w:ascii="Times New Roman" w:eastAsia="Times New Roman" w:hAnsi="Times New Roman"/>
          <w:lang w:eastAsia="hi-IN" w:bidi="ru-RU"/>
        </w:rPr>
        <w:t xml:space="preserve">; </w:t>
      </w:r>
      <w:r>
        <w:rPr>
          <w:rFonts w:ascii="Times New Roman" w:eastAsia="Times New Roman" w:hAnsi="Times New Roman" w:hint="eastAsia"/>
          <w:lang w:eastAsia="hi-IN" w:bidi="ru-RU"/>
        </w:rPr>
        <w:t>Вид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по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документу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охраняемых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объектов</w:t>
      </w:r>
      <w:r>
        <w:rPr>
          <w:rFonts w:ascii="Times New Roman" w:eastAsia="Times New Roman" w:hAnsi="Times New Roman"/>
          <w:lang w:eastAsia="hi-IN" w:bidi="ru-RU"/>
        </w:rPr>
        <w:t xml:space="preserve"> (</w:t>
      </w:r>
      <w:r>
        <w:rPr>
          <w:rFonts w:ascii="Times New Roman" w:eastAsia="Times New Roman" w:hAnsi="Times New Roman" w:hint="eastAsia"/>
          <w:lang w:eastAsia="hi-IN" w:bidi="ru-RU"/>
        </w:rPr>
        <w:t>г</w:t>
      </w:r>
      <w:r>
        <w:rPr>
          <w:rFonts w:ascii="Times New Roman" w:eastAsia="Times New Roman" w:hAnsi="Times New Roman"/>
          <w:lang w:eastAsia="hi-IN" w:bidi="ru-RU"/>
        </w:rPr>
        <w:t xml:space="preserve">. </w:t>
      </w:r>
      <w:r>
        <w:rPr>
          <w:rFonts w:ascii="Times New Roman" w:eastAsia="Times New Roman" w:hAnsi="Times New Roman" w:hint="eastAsia"/>
          <w:lang w:eastAsia="hi-IN" w:bidi="ru-RU"/>
        </w:rPr>
        <w:t>Санкт</w:t>
      </w:r>
      <w:r>
        <w:rPr>
          <w:rFonts w:ascii="Times New Roman" w:eastAsia="Times New Roman" w:hAnsi="Times New Roman"/>
          <w:lang w:eastAsia="hi-IN" w:bidi="ru-RU"/>
        </w:rPr>
        <w:t>-</w:t>
      </w:r>
      <w:r>
        <w:rPr>
          <w:rFonts w:ascii="Times New Roman" w:eastAsia="Times New Roman" w:hAnsi="Times New Roman" w:hint="eastAsia"/>
          <w:lang w:eastAsia="hi-IN" w:bidi="ru-RU"/>
        </w:rPr>
        <w:t>Петербург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Центральный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район</w:t>
      </w:r>
      <w:r>
        <w:rPr>
          <w:rFonts w:ascii="Times New Roman" w:eastAsia="Times New Roman" w:hAnsi="Times New Roman"/>
          <w:lang w:eastAsia="hi-IN" w:bidi="ru-RU"/>
        </w:rPr>
        <w:t xml:space="preserve">, </w:t>
      </w:r>
      <w:r>
        <w:rPr>
          <w:rFonts w:ascii="Times New Roman" w:eastAsia="Times New Roman" w:hAnsi="Times New Roman" w:hint="eastAsia"/>
          <w:lang w:eastAsia="hi-IN" w:bidi="ru-RU"/>
        </w:rPr>
        <w:t>кадастровый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квартал</w:t>
      </w:r>
      <w:r>
        <w:rPr>
          <w:rFonts w:ascii="Times New Roman" w:eastAsia="Times New Roman" w:hAnsi="Times New Roman"/>
          <w:lang w:eastAsia="hi-IN" w:bidi="ru-RU"/>
        </w:rPr>
        <w:t xml:space="preserve"> 78:31:0001202); </w:t>
      </w:r>
      <w:r>
        <w:rPr>
          <w:rFonts w:ascii="Times New Roman" w:eastAsia="Times New Roman" w:hAnsi="Times New Roman" w:hint="eastAsia"/>
          <w:lang w:eastAsia="hi-IN" w:bidi="ru-RU"/>
        </w:rPr>
        <w:t>Тип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зоны</w:t>
      </w:r>
      <w:r>
        <w:rPr>
          <w:rFonts w:ascii="Times New Roman" w:eastAsia="Times New Roman" w:hAnsi="Times New Roman"/>
          <w:lang w:eastAsia="hi-IN" w:bidi="ru-RU"/>
        </w:rPr>
        <w:t xml:space="preserve">: </w:t>
      </w:r>
      <w:r>
        <w:rPr>
          <w:rFonts w:ascii="Times New Roman" w:eastAsia="Times New Roman" w:hAnsi="Times New Roman" w:hint="eastAsia"/>
          <w:lang w:eastAsia="hi-IN" w:bidi="ru-RU"/>
        </w:rPr>
        <w:t>Иная</w:t>
      </w:r>
      <w:r>
        <w:rPr>
          <w:rFonts w:ascii="Times New Roman" w:eastAsia="Times New Roman" w:hAnsi="Times New Roman"/>
          <w:lang w:eastAsia="hi-IN" w:bidi="ru-RU"/>
        </w:rPr>
        <w:t xml:space="preserve"> </w:t>
      </w:r>
      <w:r>
        <w:rPr>
          <w:rFonts w:ascii="Times New Roman" w:eastAsia="Times New Roman" w:hAnsi="Times New Roman" w:hint="eastAsia"/>
          <w:lang w:eastAsia="hi-IN" w:bidi="ru-RU"/>
        </w:rPr>
        <w:t>зона</w:t>
      </w:r>
      <w:r>
        <w:rPr>
          <w:rFonts w:ascii="Times New Roman" w:eastAsia="Times New Roman" w:hAnsi="Times New Roman"/>
          <w:lang w:eastAsia="hi-IN" w:bidi="ru-RU"/>
        </w:rPr>
        <w:t>.</w:t>
      </w:r>
    </w:p>
    <w:p w14:paraId="3F5A8FCC" w14:textId="3DD94E07" w:rsidR="00DC5BA8" w:rsidRDefault="0000000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hint="cs"/>
          <w:b/>
          <w:shd w:val="clear" w:color="auto" w:fill="FFFFFF"/>
          <w:lang w:eastAsia="hi-IN" w:bidi="ru-RU"/>
        </w:rPr>
        <w:t>2. Здания</w:t>
      </w:r>
      <w:r>
        <w:rPr>
          <w:rFonts w:ascii="Times New Roman" w:eastAsia="Times New Roman" w:hAnsi="Times New Roman"/>
          <w:shd w:val="clear" w:color="auto" w:fill="FFFFFF"/>
          <w:lang w:eastAsia="hi-IN" w:bidi="ru-RU"/>
        </w:rPr>
        <w:t xml:space="preserve">, кадастровый номер 78:31:0001201:2050, находящееся по адресу: РФ, Санкт-Петербург, внутригородское муниципальное образование города федерального значения Санкт-Петербурга </w:t>
      </w:r>
      <w:r>
        <w:rPr>
          <w:rFonts w:ascii="Times New Roman" w:eastAsia="Times New Roman" w:hAnsi="Times New Roman" w:hint="cs"/>
          <w:bCs/>
          <w:lang w:eastAsia="hi-IN" w:bidi="ru-RU"/>
        </w:rPr>
        <w:t>муниципальный</w:t>
      </w:r>
      <w:r>
        <w:rPr>
          <w:rFonts w:ascii="Times New Roman" w:eastAsia="Times New Roman" w:hAnsi="Times New Roman"/>
          <w:shd w:val="clear" w:color="auto" w:fill="FFFFFF"/>
          <w:lang w:eastAsia="hi-IN" w:bidi="ru-RU"/>
        </w:rPr>
        <w:t xml:space="preserve"> округ Смольнинское, Фурштатская улица, дом 60, литера А, площадь: 5865,4 кв.м.; назначение: нежилое; наименование: Апартамент-отель; количество этажей 8, в том числе подземных </w:t>
      </w:r>
      <w:r>
        <w:rPr>
          <w:rFonts w:ascii="Times New Roman" w:eastAsia="Times New Roman" w:hAnsi="Times New Roman" w:hint="cs"/>
          <w:shd w:val="clear" w:color="auto" w:fill="FFFFFF"/>
          <w:lang w:eastAsia="hi-IN" w:bidi="ru-RU"/>
        </w:rPr>
        <w:t>этажей</w:t>
      </w:r>
      <w:r>
        <w:rPr>
          <w:rFonts w:ascii="Times New Roman" w:eastAsia="Times New Roman" w:hAnsi="Times New Roman"/>
          <w:shd w:val="clear" w:color="auto" w:fill="FFFFFF"/>
          <w:lang w:eastAsia="hi-IN" w:bidi="ru-RU"/>
        </w:rPr>
        <w:t>: 1</w:t>
      </w:r>
      <w:r>
        <w:rPr>
          <w:rFonts w:ascii="Times New Roman" w:eastAsia="Times New Roman" w:hAnsi="Times New Roman"/>
          <w:lang w:eastAsia="hi-IN"/>
        </w:rPr>
        <w:t>.</w:t>
      </w:r>
    </w:p>
    <w:p w14:paraId="104B525D" w14:textId="77777777" w:rsidR="00DC5BA8" w:rsidRDefault="0000000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i-IN"/>
        </w:rPr>
        <w:t xml:space="preserve">Здание является выявленным объектом культурного наследия, 781720992430005, представляющего собой историко-культурную ценность, Ансамбль и Дом Спиридонова Н.В. с флигелем, 1999-07-05, 2025-10-27, </w:t>
      </w:r>
      <w:r>
        <w:rPr>
          <w:rFonts w:ascii="Times New Roman" w:eastAsia="Times New Roman" w:hAnsi="Times New Roman"/>
          <w:lang w:eastAsia="hi-IN"/>
        </w:rPr>
        <w:lastRenderedPageBreak/>
        <w:t>174-27, 705-об/25 решения органов охраны объектов культурного наследия - в отношении объекта недвижимости, являющегося выявленным объектом культурного наследия.</w:t>
      </w:r>
    </w:p>
    <w:p w14:paraId="34A377AD" w14:textId="77777777" w:rsidR="00DC5BA8" w:rsidRDefault="00000000">
      <w:pPr>
        <w:jc w:val="both"/>
        <w:rPr>
          <w:rFonts w:ascii="Times New Roman" w:hAnsi="Times New Roman"/>
          <w:highlight w:val="white"/>
        </w:rPr>
      </w:pP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ab/>
      </w:r>
      <w:r>
        <w:rPr>
          <w:rFonts w:ascii="Times New Roman" w:eastAsia="Times New Roman" w:hAnsi="Times New Roman"/>
          <w:lang w:eastAsia="hi-IN"/>
        </w:rPr>
        <w:t>Обременения (ограничения) в соответствии с выпиской из ЕГРН от 30.04.2026г. № КУВИ-001/2026-59828842</w:t>
      </w:r>
      <w:r>
        <w:rPr>
          <w:rFonts w:ascii="Times New Roman" w:eastAsia="Times New Roman" w:hAnsi="Times New Roman"/>
          <w:highlight w:val="white"/>
          <w:lang w:eastAsia="hi-IN"/>
        </w:rPr>
        <w:t>:</w:t>
      </w:r>
    </w:p>
    <w:p w14:paraId="7E330308" w14:textId="77777777" w:rsidR="00DC5BA8" w:rsidRDefault="0000000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i-IN"/>
        </w:rPr>
        <w:t xml:space="preserve">- </w:t>
      </w:r>
      <w:r>
        <w:rPr>
          <w:rFonts w:ascii="Times New Roman" w:eastAsia="Times New Roman" w:hAnsi="Times New Roman"/>
        </w:rPr>
        <w:t>Объект культурного наследия. Обременение зарегистрировано 25.07.2019 на основании Письма КГИОП, № 1800 от 28.06.2002.</w:t>
      </w:r>
    </w:p>
    <w:p w14:paraId="43E1B37F" w14:textId="63AD8364" w:rsidR="00DC5BA8" w:rsidRDefault="00DC5BA8">
      <w:pPr>
        <w:widowControl w:val="0"/>
        <w:jc w:val="both"/>
        <w:rPr>
          <w:rFonts w:ascii="Times New Roman" w:hAnsi="Times New Roman"/>
          <w:b/>
        </w:rPr>
      </w:pPr>
    </w:p>
    <w:p w14:paraId="0F03A69A" w14:textId="4135B15A" w:rsidR="00DC5BA8" w:rsidRDefault="00000000">
      <w:pPr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>
        <w:rPr>
          <w:rFonts w:ascii="Times New Roman" w:hAnsi="Times New Roman"/>
          <w:b/>
        </w:rPr>
        <w:t>обязуюсь:</w:t>
      </w:r>
    </w:p>
    <w:p w14:paraId="1A1B1BB8" w14:textId="77777777" w:rsidR="00DC5BA8" w:rsidRDefault="00DC5BA8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C5BA8" w:rsidRDefault="00000000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8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4E7F57BE" w14:textId="30459A15" w:rsidR="00DC5BA8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</w:t>
      </w:r>
      <w:r>
        <w:rPr>
          <w:rFonts w:ascii="Times New Roman" w:eastAsia="Times New Roman" w:hAnsi="Times New Roman"/>
          <w:b/>
        </w:rPr>
        <w:t>она/Единственным участником аукциона:</w:t>
      </w:r>
    </w:p>
    <w:p w14:paraId="0655EADF" w14:textId="2C97823B" w:rsidR="00DC5BA8" w:rsidRDefault="00000000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Лота с Продавцом</w:t>
      </w:r>
      <w:r>
        <w:rPr>
          <w:rFonts w:ascii="Times New Roman" w:eastAsia="Times New Roman" w:hAnsi="Times New Roman"/>
          <w:bCs/>
        </w:rPr>
        <w:t xml:space="preserve">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10" w:tooltip="http://www.lot-online.ru/" w:history="1">
        <w:r>
          <w:rPr>
            <w:rFonts w:ascii="Times New Roman" w:eastAsia="Times New Roman" w:hAnsi="Times New Roman"/>
            <w:bCs/>
          </w:rPr>
          <w:t>www.lot-online.ru</w:t>
        </w:r>
      </w:hyperlink>
      <w:r>
        <w:rPr>
          <w:rFonts w:ascii="Times New Roman" w:eastAsia="Times New Roman" w:hAnsi="Times New Roman"/>
          <w:bCs/>
        </w:rPr>
        <w:t xml:space="preserve">  в разделе «карточка лота».</w:t>
      </w:r>
    </w:p>
    <w:p w14:paraId="2CEDFA2F" w14:textId="548E030D" w:rsidR="00DC5BA8" w:rsidRDefault="00000000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2.2. Оплата цены продажи Лота производится Победителем аукциона в порядке, размере, сроки и на условиях, указанных в договоре купли-продажи Лота.</w:t>
      </w:r>
    </w:p>
    <w:p w14:paraId="7CEA00CD" w14:textId="054B1840" w:rsidR="00DC5BA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382DC45D" w14:textId="77777777" w:rsidR="00DC5BA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6D610D97" w:rsidR="00DC5BA8" w:rsidRDefault="00000000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аукциона/Единственного участника аукциона (Покупателя) от</w:t>
      </w:r>
      <w:r>
        <w:rPr>
          <w:rFonts w:ascii="Times New Roman" w:hAnsi="Times New Roman"/>
          <w:bCs/>
        </w:rPr>
        <w:t xml:space="preserve"> подписания договора купли-продажи Лота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от оплаты покупной цены Лота в установленный срок, задаток ему не возвращается, </w:t>
      </w:r>
      <w:bookmarkStart w:id="0" w:name="_Hlk195176725"/>
      <w:r>
        <w:rPr>
          <w:rFonts w:ascii="Times New Roman" w:hAnsi="Times New Roman"/>
        </w:rPr>
        <w:t xml:space="preserve">и он утрачивает право на заключение договора купли-продажи Лота. </w:t>
      </w:r>
      <w:bookmarkEnd w:id="0"/>
    </w:p>
    <w:p w14:paraId="6AB74880" w14:textId="3D8847A8" w:rsidR="00DC5BA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Настоящим подтверждаю, что </w:t>
      </w:r>
      <w:r>
        <w:rPr>
          <w:rFonts w:ascii="Times New Roman" w:hAnsi="Times New Roman"/>
        </w:rPr>
        <w:t>ознакомился с проектом договора купли-продажи Лота, с состоянием Объектов, подлежащих реализации на аукционе, и документацией к ним. С условиями договора купли-продажи Лота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0AD695F1" w14:textId="799EFB31" w:rsidR="00DC5BA8" w:rsidRDefault="00000000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bCs/>
        </w:rPr>
        <w:t xml:space="preserve"> Настоящим подтверждаю, что</w:t>
      </w:r>
      <w:r>
        <w:rPr>
          <w:rFonts w:ascii="Times New Roman" w:hAnsi="Times New Roman"/>
        </w:rPr>
        <w:t xml:space="preserve"> я уведомлен о том, что в случае признания торгов несостоявшимися по причине допуска к участию только одного участника,  договор купли-продажи Лота может быть заключен с Единственным участником аукциона по начальной цене продажи Лота, указанной в информационном сообщении, в течение 5 (пяти) рабочих дней с даты признания торгов несостоявшимися</w:t>
      </w:r>
      <w:r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«карточка лота».</w:t>
      </w:r>
      <w:r>
        <w:rPr>
          <w:rFonts w:ascii="Times New Roman" w:hAnsi="Times New Roman"/>
        </w:rPr>
        <w:t xml:space="preserve"> Для единственного участника торгов заключение договора купли-продажи является обязательным. Оплата цены продажи Лота производится единственным участником аукциона в порядке, размере, сроки и на условиях, указанных в договоре купли-продажи Лота.</w:t>
      </w:r>
    </w:p>
    <w:p w14:paraId="55CFD6C1" w14:textId="287BC4D0" w:rsidR="00DC5BA8" w:rsidRDefault="00000000">
      <w:pPr>
        <w:ind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Настоящим подтверждаю, что</w:t>
      </w:r>
      <w:r>
        <w:rPr>
          <w:rFonts w:ascii="Times New Roman" w:hAnsi="Times New Roman"/>
        </w:rPr>
        <w:t xml:space="preserve"> я уведомлен о том, что в случае уклонения (отказа) Победителя аукциона от заключения договора купли-продажи Лота в установленный срок, от оплаты цены продажи Лота, договор купли-продажи  может быть заключен с участником аукциона, сделавшим предпоследнее предложение по цене Лота в ходе торгов, в течение 10 (десяти) рабочих дней с даты получения от собственника имущества (Продавца) предложения о заключении договора купли-продажи Лота. Заключение договора купли-продажи таким участником не является обязательным. При этом оплата цены Лота производится участником аукциона, сделавшим предпоследнее предложение по цене Лота в ходе торгов, в полном объеме в порядке, размере, сроки и на условиях, указанных в договоре купли-продажи Лота. </w:t>
      </w:r>
    </w:p>
    <w:p w14:paraId="065C086B" w14:textId="77777777" w:rsidR="00DC5BA8" w:rsidRDefault="00000000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 xml:space="preserve">7. </w:t>
      </w:r>
      <w:r>
        <w:rPr>
          <w:rFonts w:ascii="Times New Roman" w:eastAsia="Times New Roman" w:hAnsi="Times New Roman"/>
          <w:b/>
          <w:bCs/>
        </w:rPr>
        <w:t>Настоящим подтверждаю, что</w:t>
      </w:r>
      <w:r>
        <w:rPr>
          <w:rFonts w:ascii="Times New Roman" w:eastAsia="Times New Roman" w:hAnsi="Times New Roman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2A94B91D" w14:textId="686A178B" w:rsidR="00DC5BA8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8.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Оператором электронной площадки, Организатором аукциона,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>
        <w:rPr>
          <w:rStyle w:val="afc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DC5BA8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68E4A3B" w14:textId="4A5F9AD4" w:rsidR="00DC5BA8" w:rsidRDefault="0000000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Приложение: ___________________________________________________________________________________</w:t>
      </w:r>
    </w:p>
    <w:p w14:paraId="03B47929" w14:textId="38E174A7" w:rsidR="00DC5BA8" w:rsidRDefault="0000000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DC5BA8" w:rsidRDefault="0000000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3BC271DB" w14:textId="77777777" w:rsidR="00DC5BA8" w:rsidRDefault="00DC5BA8">
      <w:pPr>
        <w:jc w:val="both"/>
        <w:rPr>
          <w:rFonts w:ascii="Times New Roman" w:hAnsi="Times New Roman"/>
        </w:rPr>
      </w:pPr>
    </w:p>
    <w:p w14:paraId="08E2619A" w14:textId="4982692A" w:rsidR="00DC5BA8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Подпись Претендента (его полномочного представителя): _______________________________________________</w:t>
      </w:r>
    </w:p>
    <w:p w14:paraId="7C962FAF" w14:textId="77777777" w:rsidR="00DC5BA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FC71188" w14:textId="62B194FF" w:rsidR="00DC5BA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   "_____" _____________ 2026 года</w:t>
      </w:r>
    </w:p>
    <w:sectPr w:rsidR="00DC5BA8">
      <w:footerReference w:type="default" r:id="rId11"/>
      <w:pgSz w:w="11906" w:h="16838"/>
      <w:pgMar w:top="426" w:right="566" w:bottom="426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8FE8" w14:textId="77777777" w:rsidR="00A450E1" w:rsidRDefault="00A450E1">
      <w:r>
        <w:separator/>
      </w:r>
    </w:p>
  </w:endnote>
  <w:endnote w:type="continuationSeparator" w:id="0">
    <w:p w14:paraId="68B84825" w14:textId="77777777" w:rsidR="00A450E1" w:rsidRDefault="00A4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GOpus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F7AD" w14:textId="6CBE1698" w:rsidR="00DC5BA8" w:rsidRDefault="00DC5BA8">
    <w:pPr>
      <w:pStyle w:val="aff5"/>
      <w:jc w:val="center"/>
    </w:pPr>
  </w:p>
  <w:p w14:paraId="71539D68" w14:textId="77777777" w:rsidR="00DC5BA8" w:rsidRDefault="00DC5BA8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2329" w14:textId="77777777" w:rsidR="00A450E1" w:rsidRDefault="00A450E1">
      <w:pPr>
        <w:rPr>
          <w:sz w:val="12"/>
        </w:rPr>
      </w:pPr>
      <w:r>
        <w:separator/>
      </w:r>
    </w:p>
  </w:footnote>
  <w:footnote w:type="continuationSeparator" w:id="0">
    <w:p w14:paraId="0171A2ED" w14:textId="77777777" w:rsidR="00A450E1" w:rsidRDefault="00A450E1">
      <w:pPr>
        <w:rPr>
          <w:sz w:val="12"/>
        </w:rPr>
      </w:pPr>
      <w:r>
        <w:continuationSeparator/>
      </w:r>
    </w:p>
  </w:footnote>
  <w:footnote w:id="1">
    <w:p w14:paraId="50C2563C" w14:textId="1F3F72BA" w:rsidR="00DC5BA8" w:rsidRDefault="00000000">
      <w:pPr>
        <w:pStyle w:val="afb"/>
        <w:rPr>
          <w:rFonts w:ascii="Times New Roman" w:hAnsi="Times New Roman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AD8"/>
    <w:multiLevelType w:val="multilevel"/>
    <w:tmpl w:val="D7B27A12"/>
    <w:lvl w:ilvl="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3466E8"/>
    <w:multiLevelType w:val="multilevel"/>
    <w:tmpl w:val="280EE9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84459"/>
    <w:multiLevelType w:val="multilevel"/>
    <w:tmpl w:val="46A6E31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2D2572"/>
    <w:multiLevelType w:val="multilevel"/>
    <w:tmpl w:val="8EF27BD6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07B7E"/>
    <w:multiLevelType w:val="multilevel"/>
    <w:tmpl w:val="E5AA69F2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B577E84"/>
    <w:multiLevelType w:val="multilevel"/>
    <w:tmpl w:val="1D3AAD42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2141EF"/>
    <w:multiLevelType w:val="multilevel"/>
    <w:tmpl w:val="5E30E1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802AB"/>
    <w:multiLevelType w:val="multilevel"/>
    <w:tmpl w:val="E74CF7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3022D00"/>
    <w:multiLevelType w:val="multilevel"/>
    <w:tmpl w:val="61C6622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C11F45"/>
    <w:multiLevelType w:val="multilevel"/>
    <w:tmpl w:val="804A3D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21792C"/>
    <w:multiLevelType w:val="multilevel"/>
    <w:tmpl w:val="E1F2AB4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3294215B"/>
    <w:multiLevelType w:val="multilevel"/>
    <w:tmpl w:val="0E30B28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380557"/>
    <w:multiLevelType w:val="multilevel"/>
    <w:tmpl w:val="676AC1BC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4A4AF1"/>
    <w:multiLevelType w:val="multilevel"/>
    <w:tmpl w:val="D788386E"/>
    <w:lvl w:ilvl="0">
      <w:start w:val="10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4801622"/>
    <w:multiLevelType w:val="multilevel"/>
    <w:tmpl w:val="55EEED58"/>
    <w:lvl w:ilvl="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55027EB8"/>
    <w:multiLevelType w:val="multilevel"/>
    <w:tmpl w:val="6492A1F2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566F255B"/>
    <w:multiLevelType w:val="multilevel"/>
    <w:tmpl w:val="2C12F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9D92049"/>
    <w:multiLevelType w:val="multilevel"/>
    <w:tmpl w:val="C06686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0EC7667"/>
    <w:multiLevelType w:val="multilevel"/>
    <w:tmpl w:val="2568726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064D67"/>
    <w:multiLevelType w:val="multilevel"/>
    <w:tmpl w:val="3BEAE4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start w:val="1"/>
      <w:numFmt w:val="upperRoman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094047"/>
    <w:multiLevelType w:val="multilevel"/>
    <w:tmpl w:val="1FF082C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8A0498"/>
    <w:multiLevelType w:val="multilevel"/>
    <w:tmpl w:val="72AC95F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5B786E"/>
    <w:multiLevelType w:val="multilevel"/>
    <w:tmpl w:val="997A8130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EA5AA5"/>
    <w:multiLevelType w:val="multilevel"/>
    <w:tmpl w:val="4C0A9C96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D601E8"/>
    <w:multiLevelType w:val="multilevel"/>
    <w:tmpl w:val="15C467C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407219"/>
    <w:multiLevelType w:val="multilevel"/>
    <w:tmpl w:val="AE28CF2E"/>
    <w:lvl w:ilvl="0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672411385">
    <w:abstractNumId w:val="15"/>
  </w:num>
  <w:num w:numId="2" w16cid:durableId="698630386">
    <w:abstractNumId w:val="4"/>
  </w:num>
  <w:num w:numId="3" w16cid:durableId="796335844">
    <w:abstractNumId w:val="16"/>
  </w:num>
  <w:num w:numId="4" w16cid:durableId="1416899043">
    <w:abstractNumId w:val="15"/>
    <w:lvlOverride w:ilvl="0">
      <w:startOverride w:val="1"/>
    </w:lvlOverride>
  </w:num>
  <w:num w:numId="5" w16cid:durableId="118761650">
    <w:abstractNumId w:val="4"/>
    <w:lvlOverride w:ilvl="0">
      <w:startOverride w:val="2"/>
    </w:lvlOverride>
  </w:num>
  <w:num w:numId="6" w16cid:durableId="1520704889">
    <w:abstractNumId w:val="1"/>
  </w:num>
  <w:num w:numId="7" w16cid:durableId="1210650169">
    <w:abstractNumId w:val="23"/>
  </w:num>
  <w:num w:numId="8" w16cid:durableId="1575117094">
    <w:abstractNumId w:val="0"/>
  </w:num>
  <w:num w:numId="9" w16cid:durableId="1399866938">
    <w:abstractNumId w:val="25"/>
  </w:num>
  <w:num w:numId="10" w16cid:durableId="821459294">
    <w:abstractNumId w:val="19"/>
  </w:num>
  <w:num w:numId="11" w16cid:durableId="1380282703">
    <w:abstractNumId w:val="20"/>
  </w:num>
  <w:num w:numId="12" w16cid:durableId="1126969593">
    <w:abstractNumId w:val="24"/>
  </w:num>
  <w:num w:numId="13" w16cid:durableId="1681589802">
    <w:abstractNumId w:val="21"/>
  </w:num>
  <w:num w:numId="14" w16cid:durableId="1771780317">
    <w:abstractNumId w:val="18"/>
  </w:num>
  <w:num w:numId="15" w16cid:durableId="1469277928">
    <w:abstractNumId w:val="11"/>
  </w:num>
  <w:num w:numId="16" w16cid:durableId="1091388981">
    <w:abstractNumId w:val="5"/>
  </w:num>
  <w:num w:numId="17" w16cid:durableId="795758161">
    <w:abstractNumId w:val="3"/>
  </w:num>
  <w:num w:numId="18" w16cid:durableId="1911698266">
    <w:abstractNumId w:val="22"/>
  </w:num>
  <w:num w:numId="19" w16cid:durableId="33585345">
    <w:abstractNumId w:val="12"/>
  </w:num>
  <w:num w:numId="20" w16cid:durableId="1512262727">
    <w:abstractNumId w:val="7"/>
  </w:num>
  <w:num w:numId="21" w16cid:durableId="156388851">
    <w:abstractNumId w:val="10"/>
  </w:num>
  <w:num w:numId="22" w16cid:durableId="1825853126">
    <w:abstractNumId w:val="14"/>
  </w:num>
  <w:num w:numId="23" w16cid:durableId="1904482163">
    <w:abstractNumId w:val="13"/>
  </w:num>
  <w:num w:numId="24" w16cid:durableId="1775054583">
    <w:abstractNumId w:val="17"/>
  </w:num>
  <w:num w:numId="25" w16cid:durableId="1474525762">
    <w:abstractNumId w:val="6"/>
  </w:num>
  <w:num w:numId="26" w16cid:durableId="1217814646">
    <w:abstractNumId w:val="8"/>
  </w:num>
  <w:num w:numId="27" w16cid:durableId="864710317">
    <w:abstractNumId w:val="9"/>
  </w:num>
  <w:num w:numId="28" w16cid:durableId="121727278">
    <w:abstractNumId w:val="2"/>
  </w:num>
  <w:num w:numId="29" w16cid:durableId="188890948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A8"/>
    <w:rsid w:val="00566F9D"/>
    <w:rsid w:val="009810EA"/>
    <w:rsid w:val="00A450E1"/>
    <w:rsid w:val="00D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B9802-2476-4C7C-AE61-EABD26DD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llowedHyperlink"/>
    <w:basedOn w:val="a0"/>
    <w:unhideWhenUsed/>
    <w:rPr>
      <w:color w:val="800080" w:themeColor="followedHyperlink"/>
      <w:u w:val="single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uiPriority w:val="99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nhideWhenUsed/>
    <w:pPr>
      <w:tabs>
        <w:tab w:val="center" w:pos="4677"/>
        <w:tab w:val="right" w:pos="9355"/>
      </w:tabs>
    </w:pPr>
  </w:style>
  <w:style w:type="table" w:styleId="af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Revision"/>
    <w:hidden/>
    <w:qFormat/>
    <w:rPr>
      <w:rFonts w:cs="Times New Roman"/>
    </w:rPr>
  </w:style>
  <w:style w:type="character" w:customStyle="1" w:styleId="13">
    <w:name w:val="Основной шрифт абзаца1"/>
    <w:qFormat/>
  </w:style>
  <w:style w:type="character" w:customStyle="1" w:styleId="410">
    <w:name w:val="Заголовок 4 Знак1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14">
    <w:name w:val="Верхний колонтитул Знак1"/>
    <w:basedOn w:val="a0"/>
    <w:uiPriority w:val="99"/>
  </w:style>
  <w:style w:type="character" w:customStyle="1" w:styleId="15">
    <w:name w:val="Нижний колонтитул Знак1"/>
    <w:basedOn w:val="a0"/>
    <w:uiPriority w:val="99"/>
  </w:style>
  <w:style w:type="character" w:customStyle="1" w:styleId="16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4z4">
    <w:name w:val="WW8Num4z4"/>
    <w:qFormat/>
    <w:rPr>
      <w:rFonts w:ascii="Courier New" w:eastAsia="Courier New" w:hAnsi="Courier New" w:cs="Times New Roman"/>
    </w:rPr>
  </w:style>
  <w:style w:type="character" w:customStyle="1" w:styleId="WW8Num5z0">
    <w:name w:val="WW8Num5z0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b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5z4">
    <w:name w:val="WW8Num5z4"/>
    <w:qFormat/>
    <w:rPr>
      <w:rFonts w:ascii="Courier New" w:eastAsia="Courier New" w:hAnsi="Courier New" w:cs="Courier New"/>
    </w:rPr>
  </w:style>
  <w:style w:type="character" w:customStyle="1" w:styleId="WW8Num6z1">
    <w:name w:val="WW8Num6z1"/>
    <w:qFormat/>
    <w:rPr>
      <w:b w:val="0"/>
    </w:rPr>
  </w:style>
  <w:style w:type="character" w:customStyle="1" w:styleId="WW8Num7z0">
    <w:name w:val="WW8Num7z0"/>
    <w:qFormat/>
    <w:rPr>
      <w:rFonts w:ascii="Wingdings" w:eastAsia="Wingdings" w:hAnsi="Wingdings" w:cs="Wingdings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St4z0">
    <w:name w:val="WW8NumSt4z0"/>
    <w:qFormat/>
    <w:rPr>
      <w:rFonts w:ascii="Symbol" w:eastAsia="Symbol" w:hAnsi="Symbol" w:cs="Symbol"/>
      <w:b w:val="0"/>
      <w:i w:val="0"/>
      <w:u w:val="none"/>
    </w:rPr>
  </w:style>
  <w:style w:type="character" w:customStyle="1" w:styleId="afff4">
    <w:name w:val="Основной текст с отступом Знак"/>
    <w:qFormat/>
    <w:rPr>
      <w:rFonts w:ascii="Arial" w:eastAsia="Arial" w:hAnsi="Arial" w:cs="Arial"/>
      <w:sz w:val="24"/>
      <w:szCs w:val="24"/>
    </w:rPr>
  </w:style>
  <w:style w:type="character" w:styleId="afff5">
    <w:name w:val="page number"/>
    <w:qFormat/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customStyle="1" w:styleId="WWCharLFO3LVL1">
    <w:name w:val="WW_CharLFO3LVL1"/>
    <w:qFormat/>
    <w:rPr>
      <w:rFonts w:cs="Times New Roman"/>
    </w:rPr>
  </w:style>
  <w:style w:type="character" w:customStyle="1" w:styleId="WWCharLFO3LVL2">
    <w:name w:val="WW_CharLFO3LVL2"/>
    <w:qFormat/>
    <w:rPr>
      <w:rFonts w:cs="Times New Roman"/>
    </w:rPr>
  </w:style>
  <w:style w:type="character" w:customStyle="1" w:styleId="WWCharLFO3LVL3">
    <w:name w:val="WW_CharLFO3LVL3"/>
    <w:qFormat/>
    <w:rPr>
      <w:rFonts w:cs="Times New Roman"/>
    </w:rPr>
  </w:style>
  <w:style w:type="character" w:customStyle="1" w:styleId="WWCharLFO3LVL4">
    <w:name w:val="WW_CharLFO3LVL4"/>
    <w:qFormat/>
    <w:rPr>
      <w:rFonts w:cs="Times New Roman"/>
    </w:rPr>
  </w:style>
  <w:style w:type="character" w:customStyle="1" w:styleId="WWCharLFO3LVL5">
    <w:name w:val="WW_CharLFO3LVL5"/>
    <w:qFormat/>
    <w:rPr>
      <w:rFonts w:cs="Times New Roman"/>
    </w:rPr>
  </w:style>
  <w:style w:type="character" w:customStyle="1" w:styleId="WWCharLFO3LVL6">
    <w:name w:val="WW_CharLFO3LVL6"/>
    <w:qFormat/>
    <w:rPr>
      <w:rFonts w:cs="Times New Roman"/>
    </w:rPr>
  </w:style>
  <w:style w:type="character" w:customStyle="1" w:styleId="WWCharLFO3LVL7">
    <w:name w:val="WW_CharLFO3LVL7"/>
    <w:qFormat/>
    <w:rPr>
      <w:rFonts w:cs="Times New Roman"/>
    </w:rPr>
  </w:style>
  <w:style w:type="character" w:customStyle="1" w:styleId="WWCharLFO3LVL8">
    <w:name w:val="WW_CharLFO3LVL8"/>
    <w:qFormat/>
    <w:rPr>
      <w:rFonts w:cs="Times New Roman"/>
    </w:rPr>
  </w:style>
  <w:style w:type="character" w:customStyle="1" w:styleId="WWCharLFO3LVL9">
    <w:name w:val="WW_CharLFO3LVL9"/>
    <w:qFormat/>
    <w:rPr>
      <w:rFonts w:cs="Times New Roman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Times New Roman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Times New Roman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Wingdings" w:hAnsi="Wingdings" w:cs="Wingdings"/>
    </w:rPr>
  </w:style>
  <w:style w:type="character" w:customStyle="1" w:styleId="WWCharLFO5LVL2">
    <w:name w:val="WW_CharLFO5LVL2"/>
    <w:qFormat/>
    <w:rPr>
      <w:b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2">
    <w:name w:val="WW_CharLFO6LVL2"/>
    <w:qFormat/>
    <w:rPr>
      <w:b w:val="0"/>
    </w:rPr>
  </w:style>
  <w:style w:type="character" w:customStyle="1" w:styleId="WWCharLFO6LVL3">
    <w:name w:val="WW_CharLFO6LVL3"/>
    <w:qFormat/>
    <w:rPr>
      <w:b w:val="0"/>
    </w:rPr>
  </w:style>
  <w:style w:type="character" w:customStyle="1" w:styleId="WWCharLFO7LVL1">
    <w:name w:val="WW_CharLFO7LVL1"/>
    <w:qFormat/>
    <w:rPr>
      <w:rFonts w:ascii="Wingdings" w:hAnsi="Wingdings" w:cs="Wingdings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 w:cs="Wingdings"/>
    </w:rPr>
  </w:style>
  <w:style w:type="character" w:customStyle="1" w:styleId="WWCharLFO7LVL4">
    <w:name w:val="WW_CharLFO7LVL4"/>
    <w:qFormat/>
    <w:rPr>
      <w:rFonts w:ascii="Symbol" w:hAnsi="Symbol" w:cs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 w:cs="Wingdings"/>
    </w:rPr>
  </w:style>
  <w:style w:type="character" w:customStyle="1" w:styleId="WWCharLFO7LVL7">
    <w:name w:val="WW_CharLFO7LVL7"/>
    <w:qFormat/>
    <w:rPr>
      <w:rFonts w:ascii="Symbol" w:hAnsi="Symbol" w:cs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 w:cs="Wingdings"/>
    </w:rPr>
  </w:style>
  <w:style w:type="character" w:customStyle="1" w:styleId="WWCharLFO8LVL1">
    <w:name w:val="WW_CharLFO8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9LVL2">
    <w:name w:val="WW_CharLFO9LVL2"/>
    <w:qFormat/>
    <w:rPr>
      <w:rFonts w:cs="Times New Roman"/>
    </w:rPr>
  </w:style>
  <w:style w:type="character" w:customStyle="1" w:styleId="WWCharLFO9LVL3">
    <w:name w:val="WW_CharLFO9LVL3"/>
    <w:qFormat/>
    <w:rPr>
      <w:rFonts w:cs="Times New Roman"/>
    </w:rPr>
  </w:style>
  <w:style w:type="character" w:customStyle="1" w:styleId="WWCharLFO9LVL4">
    <w:name w:val="WW_CharLFO9LVL4"/>
    <w:qFormat/>
    <w:rPr>
      <w:rFonts w:cs="Times New Roman"/>
    </w:rPr>
  </w:style>
  <w:style w:type="character" w:customStyle="1" w:styleId="WWCharLFO9LVL5">
    <w:name w:val="WW_CharLFO9LVL5"/>
    <w:qFormat/>
    <w:rPr>
      <w:rFonts w:cs="Times New Roman"/>
    </w:rPr>
  </w:style>
  <w:style w:type="character" w:customStyle="1" w:styleId="WWCharLFO9LVL6">
    <w:name w:val="WW_CharLFO9LVL6"/>
    <w:qFormat/>
    <w:rPr>
      <w:rFonts w:cs="Times New Roman"/>
    </w:rPr>
  </w:style>
  <w:style w:type="character" w:customStyle="1" w:styleId="WWCharLFO9LVL7">
    <w:name w:val="WW_CharLFO9LVL7"/>
    <w:qFormat/>
    <w:rPr>
      <w:rFonts w:cs="Times New Roman"/>
    </w:rPr>
  </w:style>
  <w:style w:type="character" w:customStyle="1" w:styleId="WWCharLFO9LVL8">
    <w:name w:val="WW_CharLFO9LVL8"/>
    <w:qFormat/>
    <w:rPr>
      <w:rFonts w:cs="Times New Roman"/>
    </w:rPr>
  </w:style>
  <w:style w:type="character" w:customStyle="1" w:styleId="WWCharLFO9LVL9">
    <w:name w:val="WW_CharLFO9LVL9"/>
    <w:qFormat/>
    <w:rPr>
      <w:rFonts w:cs="Times New Roman"/>
    </w:rPr>
  </w:style>
  <w:style w:type="character" w:customStyle="1" w:styleId="WWCharLFO10LVL1">
    <w:name w:val="WW_CharLFO10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layout">
    <w:name w:val="layout"/>
    <w:basedOn w:val="a0"/>
    <w:qFormat/>
  </w:style>
  <w:style w:type="paragraph" w:customStyle="1" w:styleId="17">
    <w:name w:val="Заголовок1"/>
    <w:basedOn w:val="a"/>
    <w:next w:val="aff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0"/>
      <w:sz w:val="28"/>
      <w:szCs w:val="28"/>
      <w:lang w:eastAsia="zh-CN" w:bidi="hi-IN"/>
    </w:rPr>
  </w:style>
  <w:style w:type="paragraph" w:styleId="afff6">
    <w:name w:val="Body Text Indent"/>
    <w:basedOn w:val="a"/>
    <w:link w:val="18"/>
    <w:pPr>
      <w:widowControl w:val="0"/>
      <w:ind w:right="-57" w:firstLine="720"/>
      <w:jc w:val="both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character" w:customStyle="1" w:styleId="18">
    <w:name w:val="Основной текст с отступом Знак1"/>
    <w:basedOn w:val="a0"/>
    <w:link w:val="afff6"/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19">
    <w:name w:val="Обычный1"/>
    <w:qFormat/>
    <w:rPr>
      <w:rFonts w:ascii="Times New Roman" w:eastAsia="Calibri" w:hAnsi="Times New Roman" w:cs="Times New Roman"/>
      <w:color w:val="000000"/>
      <w:sz w:val="20"/>
      <w:szCs w:val="20"/>
      <w:lang w:val="en-GB" w:eastAsia="zh-CN"/>
    </w:rPr>
  </w:style>
  <w:style w:type="paragraph" w:styleId="35">
    <w:name w:val="List Bullet 3"/>
    <w:basedOn w:val="a"/>
    <w:qFormat/>
    <w:pPr>
      <w:widowControl w:val="0"/>
      <w:ind w:left="566" w:hanging="283"/>
    </w:pPr>
    <w:rPr>
      <w:rFonts w:ascii="Liberation Serif" w:eastAsia="NSimSun" w:hAnsi="Liberation Serif" w:cs="Mangal"/>
      <w:color w:val="000000"/>
      <w:sz w:val="24"/>
      <w:szCs w:val="24"/>
      <w:lang w:eastAsia="zh-CN" w:bidi="hi-IN"/>
    </w:rPr>
  </w:style>
  <w:style w:type="paragraph" w:customStyle="1" w:styleId="BodyText22">
    <w:name w:val="Body Text 22"/>
    <w:basedOn w:val="a"/>
    <w:qFormat/>
    <w:pPr>
      <w:widowControl w:val="0"/>
      <w:spacing w:before="120" w:line="312" w:lineRule="auto"/>
      <w:ind w:right="45"/>
      <w:jc w:val="center"/>
    </w:pPr>
    <w:rPr>
      <w:rFonts w:ascii="Liberation Serif" w:eastAsia="Times New Roman" w:hAnsi="Liberation Serif" w:cs="Mangal"/>
      <w:b/>
      <w:bCs/>
      <w:color w:val="000000"/>
      <w:sz w:val="28"/>
      <w:szCs w:val="28"/>
      <w:lang w:eastAsia="zh-CN" w:bidi="hi-IN"/>
    </w:rPr>
  </w:style>
  <w:style w:type="paragraph" w:customStyle="1" w:styleId="afff7">
    <w:name w:val="Содержимое таблицы"/>
    <w:basedOn w:val="a"/>
    <w:qFormat/>
    <w:pPr>
      <w:widowControl w:val="0"/>
      <w:suppressLineNumbers/>
    </w:pPr>
    <w:rPr>
      <w:rFonts w:ascii="Liberation Serif" w:eastAsia="NSimSun" w:hAnsi="Liberation Serif" w:cs="Mangal"/>
      <w:color w:val="000000"/>
      <w:sz w:val="24"/>
      <w:szCs w:val="24"/>
      <w:lang w:eastAsia="zh-CN" w:bidi="hi-IN"/>
    </w:rPr>
  </w:style>
  <w:style w:type="paragraph" w:customStyle="1" w:styleId="afff8">
    <w:name w:val="Заголовок таблицы"/>
    <w:basedOn w:val="afff7"/>
    <w:qFormat/>
    <w:pPr>
      <w:jc w:val="center"/>
    </w:pPr>
    <w:rPr>
      <w:b/>
      <w:bCs/>
    </w:rPr>
  </w:style>
  <w:style w:type="paragraph" w:customStyle="1" w:styleId="310">
    <w:name w:val="Основной текст 31"/>
    <w:basedOn w:val="a"/>
    <w:qFormat/>
    <w:pPr>
      <w:jc w:val="center"/>
    </w:pPr>
    <w:rPr>
      <w:rFonts w:ascii="Arial" w:eastAsia="Times New Roman" w:hAnsi="Arial" w:cs="Arial"/>
      <w:color w:val="000000"/>
      <w:sz w:val="24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1mogxd">
    <w:name w:val="_1mogx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Nonformat">
    <w:name w:val="ConsNonformat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GOpus" w:eastAsia="Times New Roman" w:hAnsi="AGOpus"/>
      <w:color w:val="auto"/>
      <w:sz w:val="12"/>
      <w:lang w:val="ru-RU" w:eastAsia="en-US"/>
    </w:rPr>
  </w:style>
  <w:style w:type="paragraph" w:customStyle="1" w:styleId="311">
    <w:name w:val="Основной текст с отступом 31"/>
    <w:basedOn w:val="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4"/>
      <w:jc w:val="both"/>
    </w:pPr>
    <w:rPr>
      <w:rFonts w:eastAsia="Times New Roman"/>
      <w:color w:val="auto"/>
      <w:lang w:val="ru-RU" w:eastAsia="en-US"/>
    </w:rPr>
  </w:style>
  <w:style w:type="paragraph" w:customStyle="1" w:styleId="320">
    <w:name w:val="Основной текст 32"/>
    <w:basedOn w:val="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color w:val="3366FF"/>
      <w:lang w:eastAsia="en-US"/>
    </w:rPr>
  </w:style>
  <w:style w:type="paragraph" w:styleId="afff9">
    <w:name w:val="Normal (Web)"/>
    <w:basedOn w:val="a"/>
    <w:uiPriority w:val="99"/>
    <w:semiHidden/>
    <w:unhideWhenUsed/>
    <w:pPr>
      <w:widowControl w:val="0"/>
    </w:pPr>
    <w:rPr>
      <w:rFonts w:ascii="Times New Roman" w:eastAsia="NSimSun" w:hAnsi="Times New Roman" w:cs="Mangal"/>
      <w:color w:val="000000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E67F-C43D-4EED-8357-70ECF8BA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3217</Words>
  <Characters>18340</Characters>
  <Application>Microsoft Office Word</Application>
  <DocSecurity>0</DocSecurity>
  <Lines>152</Lines>
  <Paragraphs>43</Paragraphs>
  <ScaleCrop>false</ScaleCrop>
  <Company>Hewlett-Packard Company</Company>
  <LinksUpToDate>false</LinksUpToDate>
  <CharactersWithSpaces>21514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Гончарова Дарья Николаевна</cp:lastModifiedBy>
  <cp:revision>7</cp:revision>
  <dcterms:created xsi:type="dcterms:W3CDTF">2026-06-02T14:52:00Z</dcterms:created>
  <dcterms:modified xsi:type="dcterms:W3CDTF">2026-06-05T12:54:00Z</dcterms:modified>
  <dc:language>ru-RU</dc:language>
</cp:coreProperties>
</file>